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2F6951" w:rsidRPr="00396F58" w:rsidTr="002F6951">
        <w:tc>
          <w:tcPr>
            <w:tcW w:w="2098" w:type="dxa"/>
            <w:tcBorders>
              <w:top w:val="nil"/>
              <w:left w:val="nil"/>
              <w:bottom w:val="nil"/>
              <w:right w:val="nil"/>
            </w:tcBorders>
            <w:vAlign w:val="bottom"/>
          </w:tcPr>
          <w:p w:rsidR="002F6951" w:rsidRPr="00396F58" w:rsidRDefault="002F6951" w:rsidP="002F6951">
            <w:pPr>
              <w:autoSpaceDE w:val="0"/>
              <w:autoSpaceDN w:val="0"/>
              <w:spacing w:after="0" w:line="240" w:lineRule="auto"/>
              <w:rPr>
                <w:rFonts w:ascii="Times New Roman" w:eastAsiaTheme="minorEastAsia" w:hAnsi="Times New Roman" w:cs="Times New Roman"/>
                <w:sz w:val="24"/>
                <w:szCs w:val="24"/>
                <w:lang w:eastAsia="ru-RU"/>
              </w:rPr>
            </w:pPr>
            <w:bookmarkStart w:id="0" w:name="_GoBack"/>
            <w:bookmarkEnd w:id="0"/>
            <w:r w:rsidRPr="00396F58">
              <w:rPr>
                <w:rFonts w:ascii="Times New Roman" w:eastAsiaTheme="minorEastAsia" w:hAnsi="Times New Roman" w:cs="Times New Roman"/>
                <w:sz w:val="24"/>
                <w:szCs w:val="24"/>
                <w:lang w:eastAsia="ru-RU"/>
              </w:rPr>
              <w:t>Утверждено“</w:t>
            </w:r>
          </w:p>
        </w:tc>
        <w:tc>
          <w:tcPr>
            <w:tcW w:w="510" w:type="dxa"/>
            <w:tcBorders>
              <w:top w:val="nil"/>
              <w:left w:val="nil"/>
              <w:bottom w:val="single" w:sz="4" w:space="0" w:color="auto"/>
              <w:right w:val="nil"/>
            </w:tcBorders>
            <w:vAlign w:val="bottom"/>
          </w:tcPr>
          <w:p w:rsidR="002F6951" w:rsidRPr="00396F58" w:rsidRDefault="002F6951" w:rsidP="002F6951">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255" w:type="dxa"/>
            <w:tcBorders>
              <w:top w:val="nil"/>
              <w:left w:val="nil"/>
              <w:bottom w:val="nil"/>
              <w:right w:val="nil"/>
            </w:tcBorders>
            <w:vAlign w:val="bottom"/>
          </w:tcPr>
          <w:p w:rsidR="002F6951" w:rsidRPr="00396F58" w:rsidRDefault="002F6951" w:rsidP="002F6951">
            <w:pPr>
              <w:autoSpaceDE w:val="0"/>
              <w:autoSpaceDN w:val="0"/>
              <w:spacing w:after="0" w:line="240" w:lineRule="auto"/>
              <w:rPr>
                <w:rFonts w:ascii="Times New Roman" w:eastAsiaTheme="minorEastAsia" w:hAnsi="Times New Roman" w:cs="Times New Roman"/>
                <w:sz w:val="24"/>
                <w:szCs w:val="24"/>
                <w:lang w:eastAsia="ru-RU"/>
              </w:rPr>
            </w:pPr>
            <w:r w:rsidRPr="00396F58">
              <w:rPr>
                <w:rFonts w:ascii="Times New Roman" w:eastAsiaTheme="minorEastAsia" w:hAnsi="Times New Roman" w:cs="Times New Roman"/>
                <w:sz w:val="24"/>
                <w:szCs w:val="24"/>
                <w:lang w:eastAsia="ru-RU"/>
              </w:rPr>
              <w:t>”</w:t>
            </w:r>
          </w:p>
        </w:tc>
        <w:tc>
          <w:tcPr>
            <w:tcW w:w="2155" w:type="dxa"/>
            <w:tcBorders>
              <w:top w:val="nil"/>
              <w:left w:val="nil"/>
              <w:bottom w:val="single" w:sz="4" w:space="0" w:color="auto"/>
              <w:right w:val="nil"/>
            </w:tcBorders>
            <w:vAlign w:val="bottom"/>
          </w:tcPr>
          <w:p w:rsidR="002F6951" w:rsidRPr="00396F58" w:rsidRDefault="002F6951" w:rsidP="002F6951">
            <w:pPr>
              <w:autoSpaceDE w:val="0"/>
              <w:autoSpaceDN w:val="0"/>
              <w:spacing w:after="0" w:line="240" w:lineRule="auto"/>
              <w:jc w:val="center"/>
              <w:rPr>
                <w:rFonts w:ascii="Times New Roman" w:eastAsiaTheme="minorEastAsia" w:hAnsi="Times New Roman" w:cs="Times New Roman"/>
                <w:sz w:val="24"/>
                <w:szCs w:val="24"/>
                <w:lang w:eastAsia="ru-RU"/>
              </w:rPr>
            </w:pPr>
          </w:p>
        </w:tc>
        <w:tc>
          <w:tcPr>
            <w:tcW w:w="397" w:type="dxa"/>
            <w:tcBorders>
              <w:top w:val="nil"/>
              <w:left w:val="nil"/>
              <w:bottom w:val="nil"/>
              <w:right w:val="nil"/>
            </w:tcBorders>
            <w:vAlign w:val="bottom"/>
          </w:tcPr>
          <w:p w:rsidR="002F6951" w:rsidRPr="00396F58" w:rsidRDefault="002F6951" w:rsidP="002F6951">
            <w:pPr>
              <w:autoSpaceDE w:val="0"/>
              <w:autoSpaceDN w:val="0"/>
              <w:spacing w:after="0" w:line="240" w:lineRule="auto"/>
              <w:jc w:val="right"/>
              <w:rPr>
                <w:rFonts w:ascii="Times New Roman" w:eastAsiaTheme="minorEastAsia" w:hAnsi="Times New Roman" w:cs="Times New Roman"/>
                <w:sz w:val="24"/>
                <w:szCs w:val="24"/>
                <w:lang w:eastAsia="ru-RU"/>
              </w:rPr>
            </w:pPr>
            <w:r w:rsidRPr="00396F58">
              <w:rPr>
                <w:rFonts w:ascii="Times New Roman" w:eastAsiaTheme="minorEastAsia"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2F6951" w:rsidRPr="00396F58" w:rsidRDefault="002F6951" w:rsidP="002F6951">
            <w:pPr>
              <w:autoSpaceDE w:val="0"/>
              <w:autoSpaceDN w:val="0"/>
              <w:spacing w:after="0" w:line="240" w:lineRule="auto"/>
              <w:rPr>
                <w:rFonts w:ascii="Times New Roman" w:eastAsiaTheme="minorEastAsia" w:hAnsi="Times New Roman" w:cs="Times New Roman"/>
                <w:sz w:val="24"/>
                <w:szCs w:val="24"/>
                <w:lang w:eastAsia="ru-RU"/>
              </w:rPr>
            </w:pPr>
          </w:p>
        </w:tc>
        <w:tc>
          <w:tcPr>
            <w:tcW w:w="453" w:type="dxa"/>
            <w:tcBorders>
              <w:top w:val="nil"/>
              <w:left w:val="nil"/>
              <w:bottom w:val="nil"/>
              <w:right w:val="nil"/>
            </w:tcBorders>
            <w:vAlign w:val="bottom"/>
          </w:tcPr>
          <w:p w:rsidR="002F6951" w:rsidRPr="00396F58" w:rsidRDefault="002F6951" w:rsidP="002F6951">
            <w:pPr>
              <w:autoSpaceDE w:val="0"/>
              <w:autoSpaceDN w:val="0"/>
              <w:spacing w:after="0" w:line="240" w:lineRule="auto"/>
              <w:ind w:left="57"/>
              <w:rPr>
                <w:rFonts w:ascii="Times New Roman" w:eastAsiaTheme="minorEastAsia" w:hAnsi="Times New Roman" w:cs="Times New Roman"/>
                <w:sz w:val="24"/>
                <w:szCs w:val="24"/>
                <w:lang w:eastAsia="ru-RU"/>
              </w:rPr>
            </w:pPr>
            <w:r w:rsidRPr="00396F58">
              <w:rPr>
                <w:rFonts w:ascii="Times New Roman" w:eastAsiaTheme="minorEastAsia" w:hAnsi="Times New Roman" w:cs="Times New Roman"/>
                <w:sz w:val="24"/>
                <w:szCs w:val="24"/>
                <w:lang w:eastAsia="ru-RU"/>
              </w:rPr>
              <w:t>г.</w:t>
            </w:r>
          </w:p>
        </w:tc>
      </w:tr>
    </w:tbl>
    <w:p w:rsidR="002F6951" w:rsidRPr="00396F58" w:rsidRDefault="002F6951" w:rsidP="002F6951">
      <w:pPr>
        <w:autoSpaceDE w:val="0"/>
        <w:autoSpaceDN w:val="0"/>
        <w:spacing w:after="0" w:line="240" w:lineRule="auto"/>
        <w:ind w:left="3714"/>
        <w:jc w:val="center"/>
        <w:rPr>
          <w:rFonts w:ascii="Times New Roman" w:eastAsiaTheme="minorEastAsia" w:hAnsi="Times New Roman" w:cs="Times New Roman"/>
          <w:b/>
          <w:sz w:val="24"/>
          <w:szCs w:val="24"/>
          <w:lang w:eastAsia="ru-RU"/>
        </w:rPr>
      </w:pPr>
    </w:p>
    <w:p w:rsidR="002F6951" w:rsidRPr="00396F58" w:rsidRDefault="002F6951" w:rsidP="002F6951">
      <w:pPr>
        <w:autoSpaceDE w:val="0"/>
        <w:autoSpaceDN w:val="0"/>
        <w:spacing w:after="0" w:line="240" w:lineRule="auto"/>
        <w:ind w:left="3714"/>
        <w:jc w:val="center"/>
        <w:rPr>
          <w:rFonts w:ascii="Times New Roman" w:eastAsiaTheme="minorEastAsia" w:hAnsi="Times New Roman" w:cs="Times New Roman"/>
          <w:b/>
          <w:sz w:val="24"/>
          <w:szCs w:val="24"/>
          <w:lang w:eastAsia="ru-RU"/>
        </w:rPr>
      </w:pPr>
      <w:r w:rsidRPr="00396F58">
        <w:rPr>
          <w:rFonts w:ascii="Times New Roman" w:eastAsiaTheme="minorEastAsia" w:hAnsi="Times New Roman" w:cs="Times New Roman"/>
          <w:b/>
          <w:sz w:val="24"/>
          <w:szCs w:val="24"/>
          <w:lang w:eastAsia="ru-RU"/>
        </w:rPr>
        <w:t>ПАО Московская биржа</w:t>
      </w:r>
    </w:p>
    <w:p w:rsidR="002F6951" w:rsidRPr="00396F58" w:rsidRDefault="002F6951" w:rsidP="002F6951">
      <w:pPr>
        <w:pBdr>
          <w:top w:val="single" w:sz="4" w:space="1" w:color="auto"/>
        </w:pBdr>
        <w:autoSpaceDE w:val="0"/>
        <w:autoSpaceDN w:val="0"/>
        <w:spacing w:after="0" w:line="240" w:lineRule="auto"/>
        <w:ind w:left="3714" w:right="-2"/>
        <w:jc w:val="center"/>
        <w:rPr>
          <w:rFonts w:ascii="Times New Roman" w:eastAsiaTheme="minorEastAsia" w:hAnsi="Times New Roman" w:cs="Times New Roman"/>
          <w:sz w:val="20"/>
          <w:szCs w:val="20"/>
          <w:lang w:eastAsia="ru-RU"/>
        </w:rPr>
      </w:pPr>
      <w:r w:rsidRPr="00396F58">
        <w:rPr>
          <w:rFonts w:ascii="Times New Roman" w:eastAsiaTheme="minorEastAsia" w:hAnsi="Times New Roman" w:cs="Times New Roman"/>
          <w:sz w:val="20"/>
          <w:szCs w:val="20"/>
          <w:lang w:eastAsia="ru-RU"/>
        </w:rPr>
        <w:t>(наименование биржи)</w:t>
      </w:r>
    </w:p>
    <w:p w:rsidR="002F6951" w:rsidRPr="00396F58" w:rsidRDefault="002F6951" w:rsidP="002F6951">
      <w:pPr>
        <w:autoSpaceDE w:val="0"/>
        <w:autoSpaceDN w:val="0"/>
        <w:spacing w:after="0" w:line="240" w:lineRule="auto"/>
        <w:ind w:left="3714" w:right="-2"/>
        <w:jc w:val="center"/>
        <w:rPr>
          <w:rFonts w:ascii="Times New Roman" w:eastAsiaTheme="minorEastAsia" w:hAnsi="Times New Roman" w:cs="Times New Roman"/>
          <w:sz w:val="24"/>
          <w:szCs w:val="24"/>
          <w:lang w:eastAsia="ru-RU"/>
        </w:rPr>
      </w:pPr>
    </w:p>
    <w:p w:rsidR="002F6951" w:rsidRPr="00396F58" w:rsidRDefault="002F6951" w:rsidP="002F6951">
      <w:pPr>
        <w:pBdr>
          <w:top w:val="single" w:sz="4" w:space="1" w:color="auto"/>
        </w:pBdr>
        <w:autoSpaceDE w:val="0"/>
        <w:autoSpaceDN w:val="0"/>
        <w:spacing w:after="0" w:line="240" w:lineRule="auto"/>
        <w:ind w:left="3714" w:right="-2"/>
        <w:jc w:val="center"/>
        <w:rPr>
          <w:rFonts w:ascii="Times New Roman" w:eastAsiaTheme="minorEastAsia" w:hAnsi="Times New Roman" w:cs="Times New Roman"/>
          <w:sz w:val="20"/>
          <w:szCs w:val="20"/>
          <w:lang w:eastAsia="ru-RU"/>
        </w:rPr>
      </w:pPr>
      <w:r w:rsidRPr="00396F58">
        <w:rPr>
          <w:rFonts w:ascii="Times New Roman" w:eastAsiaTheme="minorEastAsia" w:hAnsi="Times New Roman" w:cs="Times New Roman"/>
          <w:sz w:val="20"/>
          <w:szCs w:val="20"/>
          <w:lang w:eastAsia="ru-RU"/>
        </w:rPr>
        <w:t>(подпись уполномоченного лица)</w:t>
      </w:r>
    </w:p>
    <w:p w:rsidR="002F6951" w:rsidRPr="00396F58" w:rsidRDefault="002F6951" w:rsidP="002F6951">
      <w:pPr>
        <w:autoSpaceDE w:val="0"/>
        <w:autoSpaceDN w:val="0"/>
        <w:spacing w:before="240" w:after="0" w:line="240" w:lineRule="auto"/>
        <w:ind w:left="3714"/>
        <w:jc w:val="center"/>
        <w:rPr>
          <w:rFonts w:ascii="Times New Roman" w:eastAsiaTheme="minorEastAsia" w:hAnsi="Times New Roman" w:cs="Times New Roman"/>
          <w:sz w:val="20"/>
          <w:szCs w:val="20"/>
          <w:lang w:eastAsia="ru-RU"/>
        </w:rPr>
      </w:pPr>
      <w:r w:rsidRPr="00396F58">
        <w:rPr>
          <w:rFonts w:ascii="Times New Roman" w:eastAsiaTheme="minorEastAsia" w:hAnsi="Times New Roman" w:cs="Times New Roman"/>
          <w:sz w:val="20"/>
          <w:szCs w:val="20"/>
          <w:lang w:eastAsia="ru-RU"/>
        </w:rPr>
        <w:t>(печать)</w:t>
      </w:r>
    </w:p>
    <w:p w:rsidR="002F6951" w:rsidRPr="00396F58" w:rsidRDefault="002F6951" w:rsidP="002F6951">
      <w:pPr>
        <w:autoSpaceDE w:val="0"/>
        <w:autoSpaceDN w:val="0"/>
        <w:spacing w:before="240" w:after="240" w:line="240" w:lineRule="auto"/>
        <w:jc w:val="center"/>
        <w:rPr>
          <w:rFonts w:ascii="Times New Roman" w:eastAsiaTheme="minorEastAsia" w:hAnsi="Times New Roman" w:cs="Times New Roman"/>
          <w:b/>
          <w:bCs/>
          <w:sz w:val="26"/>
          <w:szCs w:val="26"/>
          <w:lang w:eastAsia="ru-RU"/>
        </w:rPr>
      </w:pPr>
      <w:r w:rsidRPr="00396F58">
        <w:rPr>
          <w:rFonts w:ascii="Times New Roman" w:eastAsiaTheme="minorEastAsia" w:hAnsi="Times New Roman" w:cs="Times New Roman"/>
          <w:b/>
          <w:bCs/>
          <w:sz w:val="26"/>
          <w:szCs w:val="26"/>
          <w:lang w:eastAsia="ru-RU"/>
        </w:rPr>
        <w:t>ИЗМЕНЕНИЯ В РЕШЕНИЕ О ВЫПУСКЕ</w:t>
      </w:r>
      <w:r w:rsidRPr="00396F58">
        <w:rPr>
          <w:rFonts w:ascii="Times New Roman" w:eastAsiaTheme="minorEastAsia" w:hAnsi="Times New Roman" w:cs="Times New Roman"/>
          <w:b/>
          <w:bCs/>
          <w:sz w:val="26"/>
          <w:szCs w:val="26"/>
          <w:lang w:eastAsia="ru-RU"/>
        </w:rPr>
        <w:br/>
        <w:t>ЦЕННЫХ БУМАГ</w:t>
      </w:r>
    </w:p>
    <w:p w:rsidR="002F6951" w:rsidRPr="00396F58" w:rsidRDefault="002F6951" w:rsidP="002F6951">
      <w:pPr>
        <w:autoSpaceDE w:val="0"/>
        <w:autoSpaceDN w:val="0"/>
        <w:spacing w:after="0" w:line="240" w:lineRule="auto"/>
        <w:jc w:val="center"/>
        <w:rPr>
          <w:rFonts w:ascii="Times New Roman" w:eastAsiaTheme="minorEastAsia" w:hAnsi="Times New Roman" w:cs="Times New Roman"/>
          <w:b/>
          <w:sz w:val="24"/>
          <w:szCs w:val="24"/>
          <w:lang w:eastAsia="ru-RU"/>
        </w:rPr>
      </w:pPr>
      <w:r w:rsidRPr="00396F58">
        <w:rPr>
          <w:rFonts w:ascii="Times New Roman" w:eastAsiaTheme="minorEastAsia" w:hAnsi="Times New Roman" w:cs="Times New Roman"/>
          <w:b/>
          <w:sz w:val="24"/>
          <w:szCs w:val="24"/>
          <w:lang w:eastAsia="ru-RU"/>
        </w:rPr>
        <w:t>Общество с ограниченной ответственностью «Диджитал Инвест»</w:t>
      </w:r>
    </w:p>
    <w:p w:rsidR="002F6951" w:rsidRPr="00396F58" w:rsidRDefault="002F6951" w:rsidP="002F6951">
      <w:pPr>
        <w:pBdr>
          <w:top w:val="single" w:sz="4" w:space="1" w:color="auto"/>
        </w:pBdr>
        <w:autoSpaceDE w:val="0"/>
        <w:autoSpaceDN w:val="0"/>
        <w:spacing w:after="0" w:line="240" w:lineRule="auto"/>
        <w:jc w:val="center"/>
        <w:rPr>
          <w:rFonts w:ascii="Times New Roman" w:eastAsiaTheme="minorEastAsia" w:hAnsi="Times New Roman" w:cs="Times New Roman"/>
          <w:sz w:val="20"/>
          <w:szCs w:val="20"/>
          <w:lang w:eastAsia="ru-RU"/>
        </w:rPr>
      </w:pPr>
      <w:r w:rsidRPr="00396F58">
        <w:rPr>
          <w:rFonts w:ascii="Times New Roman" w:eastAsiaTheme="minorEastAsia" w:hAnsi="Times New Roman" w:cs="Times New Roman"/>
          <w:sz w:val="20"/>
          <w:szCs w:val="20"/>
          <w:lang w:eastAsia="ru-RU"/>
        </w:rPr>
        <w:t>(указывается полное наименование эмитента)</w:t>
      </w:r>
    </w:p>
    <w:p w:rsidR="002F6951" w:rsidRPr="00396F58" w:rsidRDefault="002F6951" w:rsidP="002F6951">
      <w:pPr>
        <w:autoSpaceDE w:val="0"/>
        <w:autoSpaceDN w:val="0"/>
        <w:spacing w:after="0" w:line="240" w:lineRule="auto"/>
        <w:jc w:val="center"/>
        <w:rPr>
          <w:rFonts w:ascii="Times New Roman" w:eastAsiaTheme="minorEastAsia" w:hAnsi="Times New Roman" w:cs="Times New Roman"/>
          <w:b/>
          <w:szCs w:val="24"/>
          <w:lang w:eastAsia="ru-RU"/>
        </w:rPr>
      </w:pPr>
      <w:r w:rsidRPr="00396F58">
        <w:rPr>
          <w:rFonts w:ascii="Times New Roman" w:eastAsiaTheme="minorEastAsia" w:hAnsi="Times New Roman" w:cs="Times New Roman"/>
          <w:b/>
          <w:szCs w:val="24"/>
          <w:lang w:eastAsia="ru-RU"/>
        </w:rPr>
        <w:t xml:space="preserve">биржевые облигации неконвертируемые процентные документарные на предъявителя серии БО-03 с обязательным централизованным хранением в количестве 10 000 000 (Десять миллионов) штук, номинальной стоимостью 1 000 (Одна тысяча) рублей каждая со сроком погашения в 1820-й (Одна тысяча восемьсот двадцатый) день с даты начала размещения биржевых облигаций c возможностью досрочного погашения по требованию их владельцев и по усмотрению эмитента, </w:t>
      </w:r>
      <w:r w:rsidR="00E433D9" w:rsidRPr="00396F58">
        <w:rPr>
          <w:rFonts w:ascii="Times New Roman" w:eastAsiaTheme="minorEastAsia" w:hAnsi="Times New Roman" w:cs="Times New Roman"/>
          <w:b/>
          <w:szCs w:val="24"/>
          <w:lang w:eastAsia="ru-RU"/>
        </w:rPr>
        <w:t>размещенные путем открытой подписки</w:t>
      </w:r>
    </w:p>
    <w:p w:rsidR="002F6951" w:rsidRPr="00396F58" w:rsidRDefault="002F6951" w:rsidP="002F6951">
      <w:pPr>
        <w:pBdr>
          <w:top w:val="single" w:sz="4" w:space="1" w:color="auto"/>
        </w:pBdr>
        <w:autoSpaceDE w:val="0"/>
        <w:autoSpaceDN w:val="0"/>
        <w:spacing w:after="240" w:line="240" w:lineRule="auto"/>
        <w:jc w:val="center"/>
        <w:rPr>
          <w:rFonts w:ascii="Times New Roman" w:eastAsiaTheme="minorEastAsia" w:hAnsi="Times New Roman" w:cs="Times New Roman"/>
          <w:sz w:val="20"/>
          <w:szCs w:val="20"/>
          <w:lang w:eastAsia="ru-RU"/>
        </w:rPr>
      </w:pPr>
      <w:r w:rsidRPr="00396F58">
        <w:rPr>
          <w:rFonts w:ascii="Times New Roman" w:eastAsiaTheme="minorEastAsia" w:hAnsi="Times New Roman" w:cs="Times New Roman"/>
          <w:sz w:val="20"/>
          <w:szCs w:val="20"/>
          <w:lang w:eastAsia="ru-RU"/>
        </w:rPr>
        <w:t xml:space="preserve"> (указываются вид, категория (тип), серия, форма и иные идентификационные признаки ценных бумаг, для облигаций – срок погашения, номинальная стоимость (при наличии), количество, способ размещения ценных бумаг)</w:t>
      </w:r>
    </w:p>
    <w:p w:rsidR="002F6951" w:rsidRPr="00396F58" w:rsidRDefault="002F6951" w:rsidP="002F6951">
      <w:pPr>
        <w:autoSpaceDE w:val="0"/>
        <w:autoSpaceDN w:val="0"/>
        <w:spacing w:after="0" w:line="240" w:lineRule="auto"/>
        <w:jc w:val="center"/>
        <w:rPr>
          <w:rFonts w:ascii="Times New Roman" w:eastAsiaTheme="minorEastAsia" w:hAnsi="Times New Roman" w:cs="Times New Roman"/>
          <w:sz w:val="24"/>
          <w:szCs w:val="24"/>
          <w:lang w:eastAsia="ru-RU"/>
        </w:rPr>
      </w:pPr>
      <w:r w:rsidRPr="00396F58">
        <w:rPr>
          <w:rFonts w:ascii="Times New Roman" w:eastAsiaTheme="minorEastAsia" w:hAnsi="Times New Roman" w:cs="Times New Roman"/>
          <w:sz w:val="24"/>
          <w:szCs w:val="24"/>
          <w:lang w:eastAsia="ru-RU"/>
        </w:rPr>
        <w:t>Идентификационный номер ценных бумаг</w:t>
      </w:r>
    </w:p>
    <w:p w:rsidR="002F6951" w:rsidRPr="00396F58" w:rsidRDefault="002F6951" w:rsidP="002F6951">
      <w:pPr>
        <w:autoSpaceDE w:val="0"/>
        <w:autoSpaceDN w:val="0"/>
        <w:spacing w:after="0" w:line="240" w:lineRule="auto"/>
        <w:jc w:val="center"/>
        <w:rPr>
          <w:rFonts w:ascii="Times New Roman" w:eastAsiaTheme="minorEastAsia" w:hAnsi="Times New Roman" w:cs="Times New Roman"/>
          <w:sz w:val="24"/>
          <w:szCs w:val="24"/>
          <w:lang w:eastAsia="ru-RU"/>
        </w:rPr>
      </w:pPr>
      <w:r w:rsidRPr="00396F58">
        <w:rPr>
          <w:rFonts w:ascii="Times New Roman" w:eastAsiaTheme="minorEastAsia" w:hAnsi="Times New Roman" w:cs="Times New Roman"/>
          <w:sz w:val="24"/>
          <w:szCs w:val="24"/>
          <w:lang w:eastAsia="ru-RU"/>
        </w:rPr>
        <w:t>4B02-03-36467-R</w:t>
      </w:r>
    </w:p>
    <w:p w:rsidR="002F6951" w:rsidRPr="00396F58" w:rsidRDefault="002F6951" w:rsidP="002F6951">
      <w:pPr>
        <w:autoSpaceDE w:val="0"/>
        <w:autoSpaceDN w:val="0"/>
        <w:spacing w:after="0" w:line="240" w:lineRule="auto"/>
        <w:jc w:val="center"/>
        <w:rPr>
          <w:rFonts w:ascii="Times New Roman" w:eastAsiaTheme="minorEastAsia" w:hAnsi="Times New Roman" w:cs="Times New Roman"/>
          <w:sz w:val="24"/>
          <w:szCs w:val="24"/>
          <w:lang w:eastAsia="ru-RU"/>
        </w:rPr>
      </w:pPr>
    </w:p>
    <w:p w:rsidR="002F6951" w:rsidRPr="00396F58" w:rsidRDefault="002F6951" w:rsidP="002F6951">
      <w:pPr>
        <w:autoSpaceDE w:val="0"/>
        <w:autoSpaceDN w:val="0"/>
        <w:spacing w:after="0" w:line="240" w:lineRule="auto"/>
        <w:jc w:val="center"/>
        <w:rPr>
          <w:rFonts w:ascii="Times New Roman" w:eastAsiaTheme="minorEastAsia" w:hAnsi="Times New Roman" w:cs="Times New Roman"/>
          <w:sz w:val="24"/>
          <w:szCs w:val="24"/>
          <w:lang w:eastAsia="ru-RU"/>
        </w:rPr>
      </w:pPr>
      <w:r w:rsidRPr="00396F58">
        <w:rPr>
          <w:rFonts w:ascii="Times New Roman" w:eastAsiaTheme="minorEastAsia" w:hAnsi="Times New Roman" w:cs="Times New Roman"/>
          <w:sz w:val="24"/>
          <w:szCs w:val="24"/>
          <w:lang w:eastAsia="ru-RU"/>
        </w:rPr>
        <w:t>Дата присвоения идентификационного номера и дата допуска ценных бумаг к торгам на бирже в процессе размещения</w:t>
      </w:r>
    </w:p>
    <w:tbl>
      <w:tblPr>
        <w:tblW w:w="0" w:type="auto"/>
        <w:jc w:val="center"/>
        <w:tblLayout w:type="fixed"/>
        <w:tblCellMar>
          <w:left w:w="28" w:type="dxa"/>
          <w:right w:w="28" w:type="dxa"/>
        </w:tblCellMar>
        <w:tblLook w:val="0000" w:firstRow="0" w:lastRow="0" w:firstColumn="0" w:lastColumn="0" w:noHBand="0" w:noVBand="0"/>
      </w:tblPr>
      <w:tblGrid>
        <w:gridCol w:w="170"/>
        <w:gridCol w:w="454"/>
        <w:gridCol w:w="255"/>
        <w:gridCol w:w="1361"/>
        <w:gridCol w:w="369"/>
        <w:gridCol w:w="369"/>
        <w:gridCol w:w="368"/>
      </w:tblGrid>
      <w:tr w:rsidR="002F6951" w:rsidRPr="00396F58" w:rsidTr="002F6951">
        <w:trPr>
          <w:jc w:val="center"/>
        </w:trPr>
        <w:tc>
          <w:tcPr>
            <w:tcW w:w="170" w:type="dxa"/>
            <w:tcBorders>
              <w:top w:val="nil"/>
              <w:left w:val="nil"/>
              <w:bottom w:val="nil"/>
              <w:right w:val="nil"/>
            </w:tcBorders>
            <w:vAlign w:val="bottom"/>
          </w:tcPr>
          <w:p w:rsidR="002F6951" w:rsidRPr="00396F58" w:rsidRDefault="002F6951" w:rsidP="002F6951">
            <w:pPr>
              <w:autoSpaceDE w:val="0"/>
              <w:autoSpaceDN w:val="0"/>
              <w:spacing w:after="0" w:line="240" w:lineRule="auto"/>
              <w:rPr>
                <w:rFonts w:ascii="Times New Roman" w:eastAsiaTheme="minorEastAsia" w:hAnsi="Times New Roman" w:cs="Times New Roman"/>
                <w:sz w:val="24"/>
                <w:szCs w:val="24"/>
                <w:lang w:eastAsia="ru-RU"/>
              </w:rPr>
            </w:pPr>
            <w:r w:rsidRPr="00396F58">
              <w:rPr>
                <w:rFonts w:ascii="Times New Roman" w:eastAsiaTheme="minorEastAsia" w:hAnsi="Times New Roman" w:cs="Times New Roman"/>
                <w:sz w:val="24"/>
                <w:szCs w:val="24"/>
                <w:lang w:eastAsia="ru-RU"/>
              </w:rPr>
              <w:t>“</w:t>
            </w:r>
          </w:p>
        </w:tc>
        <w:tc>
          <w:tcPr>
            <w:tcW w:w="454" w:type="dxa"/>
            <w:tcBorders>
              <w:top w:val="nil"/>
              <w:left w:val="nil"/>
              <w:bottom w:val="single" w:sz="4" w:space="0" w:color="auto"/>
              <w:right w:val="nil"/>
            </w:tcBorders>
            <w:vAlign w:val="bottom"/>
          </w:tcPr>
          <w:p w:rsidR="002F6951" w:rsidRPr="00396F58" w:rsidRDefault="002F6951" w:rsidP="002F6951">
            <w:pPr>
              <w:autoSpaceDE w:val="0"/>
              <w:autoSpaceDN w:val="0"/>
              <w:spacing w:after="0" w:line="240" w:lineRule="auto"/>
              <w:jc w:val="center"/>
              <w:rPr>
                <w:rFonts w:ascii="Times New Roman" w:eastAsiaTheme="minorEastAsia" w:hAnsi="Times New Roman" w:cs="Times New Roman"/>
                <w:sz w:val="24"/>
                <w:szCs w:val="24"/>
                <w:lang w:eastAsia="ru-RU"/>
              </w:rPr>
            </w:pPr>
            <w:r w:rsidRPr="00396F58">
              <w:rPr>
                <w:rFonts w:ascii="Times New Roman" w:eastAsiaTheme="minorEastAsia" w:hAnsi="Times New Roman" w:cs="Times New Roman"/>
                <w:sz w:val="24"/>
                <w:szCs w:val="24"/>
                <w:lang w:eastAsia="ru-RU"/>
              </w:rPr>
              <w:t>25</w:t>
            </w:r>
          </w:p>
        </w:tc>
        <w:tc>
          <w:tcPr>
            <w:tcW w:w="255" w:type="dxa"/>
            <w:tcBorders>
              <w:top w:val="nil"/>
              <w:left w:val="nil"/>
              <w:bottom w:val="nil"/>
              <w:right w:val="nil"/>
            </w:tcBorders>
            <w:vAlign w:val="bottom"/>
          </w:tcPr>
          <w:p w:rsidR="002F6951" w:rsidRPr="00396F58" w:rsidRDefault="002F6951" w:rsidP="002F6951">
            <w:pPr>
              <w:autoSpaceDE w:val="0"/>
              <w:autoSpaceDN w:val="0"/>
              <w:spacing w:after="0" w:line="240" w:lineRule="auto"/>
              <w:rPr>
                <w:rFonts w:ascii="Times New Roman" w:eastAsiaTheme="minorEastAsia" w:hAnsi="Times New Roman" w:cs="Times New Roman"/>
                <w:sz w:val="24"/>
                <w:szCs w:val="24"/>
                <w:lang w:eastAsia="ru-RU"/>
              </w:rPr>
            </w:pPr>
            <w:r w:rsidRPr="00396F58">
              <w:rPr>
                <w:rFonts w:ascii="Times New Roman" w:eastAsiaTheme="minorEastAsia" w:hAnsi="Times New Roman" w:cs="Times New Roman"/>
                <w:sz w:val="24"/>
                <w:szCs w:val="24"/>
                <w:lang w:eastAsia="ru-RU"/>
              </w:rPr>
              <w:t>”</w:t>
            </w:r>
          </w:p>
        </w:tc>
        <w:tc>
          <w:tcPr>
            <w:tcW w:w="1361" w:type="dxa"/>
            <w:tcBorders>
              <w:top w:val="nil"/>
              <w:left w:val="nil"/>
              <w:bottom w:val="single" w:sz="4" w:space="0" w:color="auto"/>
              <w:right w:val="nil"/>
            </w:tcBorders>
            <w:vAlign w:val="bottom"/>
          </w:tcPr>
          <w:p w:rsidR="002F6951" w:rsidRPr="00396F58" w:rsidRDefault="002F6951" w:rsidP="002F6951">
            <w:pPr>
              <w:autoSpaceDE w:val="0"/>
              <w:autoSpaceDN w:val="0"/>
              <w:spacing w:after="0" w:line="240" w:lineRule="auto"/>
              <w:jc w:val="center"/>
              <w:rPr>
                <w:rFonts w:ascii="Times New Roman" w:eastAsiaTheme="minorEastAsia" w:hAnsi="Times New Roman" w:cs="Times New Roman"/>
                <w:sz w:val="24"/>
                <w:szCs w:val="24"/>
                <w:lang w:val="en-US" w:eastAsia="ru-RU"/>
              </w:rPr>
            </w:pPr>
            <w:r w:rsidRPr="00396F58">
              <w:rPr>
                <w:rFonts w:ascii="Times New Roman" w:eastAsiaTheme="minorEastAsia" w:hAnsi="Times New Roman" w:cs="Times New Roman"/>
                <w:sz w:val="24"/>
                <w:szCs w:val="24"/>
                <w:lang w:eastAsia="ru-RU"/>
              </w:rPr>
              <w:t>декабря</w:t>
            </w:r>
          </w:p>
        </w:tc>
        <w:tc>
          <w:tcPr>
            <w:tcW w:w="369" w:type="dxa"/>
            <w:tcBorders>
              <w:top w:val="nil"/>
              <w:left w:val="nil"/>
              <w:bottom w:val="nil"/>
              <w:right w:val="nil"/>
            </w:tcBorders>
            <w:vAlign w:val="bottom"/>
          </w:tcPr>
          <w:p w:rsidR="002F6951" w:rsidRPr="00396F58" w:rsidRDefault="002F6951" w:rsidP="002F6951">
            <w:pPr>
              <w:autoSpaceDE w:val="0"/>
              <w:autoSpaceDN w:val="0"/>
              <w:spacing w:after="0" w:line="240" w:lineRule="auto"/>
              <w:jc w:val="right"/>
              <w:rPr>
                <w:rFonts w:ascii="Times New Roman" w:eastAsiaTheme="minorEastAsia" w:hAnsi="Times New Roman" w:cs="Times New Roman"/>
                <w:sz w:val="24"/>
                <w:szCs w:val="24"/>
                <w:lang w:eastAsia="ru-RU"/>
              </w:rPr>
            </w:pPr>
            <w:r w:rsidRPr="00396F58">
              <w:rPr>
                <w:rFonts w:ascii="Times New Roman" w:eastAsiaTheme="minorEastAsia"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2F6951" w:rsidRPr="00396F58" w:rsidRDefault="002F6951" w:rsidP="002F6951">
            <w:pPr>
              <w:autoSpaceDE w:val="0"/>
              <w:autoSpaceDN w:val="0"/>
              <w:spacing w:after="0" w:line="240" w:lineRule="auto"/>
              <w:rPr>
                <w:rFonts w:ascii="Times New Roman" w:eastAsiaTheme="minorEastAsia" w:hAnsi="Times New Roman" w:cs="Times New Roman"/>
                <w:sz w:val="24"/>
                <w:szCs w:val="24"/>
                <w:lang w:eastAsia="ru-RU"/>
              </w:rPr>
            </w:pPr>
            <w:r w:rsidRPr="00396F58">
              <w:rPr>
                <w:rFonts w:ascii="Times New Roman" w:eastAsiaTheme="minorEastAsia" w:hAnsi="Times New Roman" w:cs="Times New Roman"/>
                <w:sz w:val="24"/>
                <w:szCs w:val="24"/>
                <w:lang w:eastAsia="ru-RU"/>
              </w:rPr>
              <w:t>15</w:t>
            </w:r>
          </w:p>
        </w:tc>
        <w:tc>
          <w:tcPr>
            <w:tcW w:w="368" w:type="dxa"/>
            <w:tcBorders>
              <w:top w:val="nil"/>
              <w:left w:val="nil"/>
              <w:bottom w:val="nil"/>
              <w:right w:val="nil"/>
            </w:tcBorders>
            <w:vAlign w:val="bottom"/>
          </w:tcPr>
          <w:p w:rsidR="002F6951" w:rsidRPr="00396F58" w:rsidRDefault="002F6951" w:rsidP="002F6951">
            <w:pPr>
              <w:tabs>
                <w:tab w:val="left" w:pos="2098"/>
              </w:tabs>
              <w:autoSpaceDE w:val="0"/>
              <w:autoSpaceDN w:val="0"/>
              <w:spacing w:after="0" w:line="240" w:lineRule="auto"/>
              <w:ind w:left="57"/>
              <w:rPr>
                <w:rFonts w:ascii="Times New Roman" w:eastAsiaTheme="minorEastAsia" w:hAnsi="Times New Roman" w:cs="Times New Roman"/>
                <w:sz w:val="24"/>
                <w:szCs w:val="24"/>
                <w:lang w:eastAsia="ru-RU"/>
              </w:rPr>
            </w:pPr>
            <w:r w:rsidRPr="00396F58">
              <w:rPr>
                <w:rFonts w:ascii="Times New Roman" w:eastAsiaTheme="minorEastAsia" w:hAnsi="Times New Roman" w:cs="Times New Roman"/>
                <w:sz w:val="24"/>
                <w:szCs w:val="24"/>
                <w:lang w:eastAsia="ru-RU"/>
              </w:rPr>
              <w:t>г.</w:t>
            </w:r>
          </w:p>
        </w:tc>
      </w:tr>
    </w:tbl>
    <w:p w:rsidR="006945F6" w:rsidRPr="00396F58" w:rsidRDefault="006945F6" w:rsidP="006945F6">
      <w:pPr>
        <w:autoSpaceDE w:val="0"/>
        <w:autoSpaceDN w:val="0"/>
        <w:spacing w:before="240" w:after="0" w:line="240" w:lineRule="auto"/>
        <w:jc w:val="both"/>
        <w:rPr>
          <w:rFonts w:ascii="Times New Roman" w:eastAsiaTheme="minorEastAsia" w:hAnsi="Times New Roman" w:cs="Times New Roman"/>
          <w:lang w:eastAsia="ru-RU"/>
        </w:rPr>
      </w:pPr>
      <w:r w:rsidRPr="00396F58">
        <w:rPr>
          <w:rFonts w:ascii="Times New Roman" w:eastAsiaTheme="minorEastAsia" w:hAnsi="Times New Roman" w:cs="Times New Roman"/>
          <w:lang w:eastAsia="ru-RU"/>
        </w:rPr>
        <w:t>Изменения вносятся по решению Совета директоров, принятому 12.09.2017, протокол № 44-2017-СД от 12.09.2017</w:t>
      </w:r>
    </w:p>
    <w:p w:rsidR="002F6951" w:rsidRPr="00396F58" w:rsidRDefault="002F6951" w:rsidP="002F6951">
      <w:pPr>
        <w:autoSpaceDE w:val="0"/>
        <w:autoSpaceDN w:val="0"/>
        <w:spacing w:before="240" w:after="0" w:line="240" w:lineRule="auto"/>
        <w:rPr>
          <w:rFonts w:ascii="Times New Roman" w:eastAsiaTheme="minorEastAsia" w:hAnsi="Times New Roman" w:cs="Times New Roman"/>
          <w:lang w:eastAsia="ru-RU"/>
        </w:rPr>
      </w:pPr>
      <w:r w:rsidRPr="00396F58">
        <w:rPr>
          <w:rFonts w:ascii="Times New Roman" w:eastAsiaTheme="minorEastAsia" w:hAnsi="Times New Roman" w:cs="Times New Roman"/>
          <w:lang w:eastAsia="ru-RU"/>
        </w:rPr>
        <w:t>Место нахождения эмитента и контактные телефоны: г. Москва, +7 (499) 258-02-78</w:t>
      </w:r>
    </w:p>
    <w:p w:rsidR="00BD3AE0" w:rsidRPr="00396F58" w:rsidRDefault="00BD3AE0" w:rsidP="00BD3AE0">
      <w:pPr>
        <w:autoSpaceDE w:val="0"/>
        <w:autoSpaceDN w:val="0"/>
        <w:spacing w:before="240" w:after="0" w:line="240" w:lineRule="auto"/>
        <w:rPr>
          <w:rFonts w:ascii="Times New Roman" w:eastAsiaTheme="minorEastAsia" w:hAnsi="Times New Roman" w:cs="Times New Roman"/>
          <w:lang w:eastAsia="ru-RU"/>
        </w:rPr>
      </w:pPr>
    </w:p>
    <w:tbl>
      <w:tblPr>
        <w:tblW w:w="9979" w:type="dxa"/>
        <w:tblLayout w:type="fixed"/>
        <w:tblCellMar>
          <w:left w:w="28" w:type="dxa"/>
          <w:right w:w="28" w:type="dxa"/>
        </w:tblCellMar>
        <w:tblLook w:val="0000" w:firstRow="0" w:lastRow="0" w:firstColumn="0" w:lastColumn="0" w:noHBand="0" w:noVBand="0"/>
      </w:tblPr>
      <w:tblGrid>
        <w:gridCol w:w="170"/>
        <w:gridCol w:w="170"/>
        <w:gridCol w:w="2779"/>
        <w:gridCol w:w="2438"/>
        <w:gridCol w:w="1531"/>
        <w:gridCol w:w="170"/>
        <w:gridCol w:w="2551"/>
        <w:gridCol w:w="170"/>
      </w:tblGrid>
      <w:tr w:rsidR="00BD3AE0" w:rsidRPr="00396F58" w:rsidTr="004D08A2">
        <w:tc>
          <w:tcPr>
            <w:tcW w:w="9979" w:type="dxa"/>
            <w:gridSpan w:val="8"/>
            <w:tcBorders>
              <w:top w:val="single" w:sz="4" w:space="0" w:color="auto"/>
              <w:left w:val="single" w:sz="4" w:space="0" w:color="auto"/>
              <w:bottom w:val="nil"/>
              <w:right w:val="single" w:sz="4" w:space="0" w:color="auto"/>
            </w:tcBorders>
            <w:vAlign w:val="bottom"/>
          </w:tcPr>
          <w:p w:rsidR="00BD3AE0" w:rsidRPr="00396F58" w:rsidRDefault="00BD3AE0" w:rsidP="00916564">
            <w:pPr>
              <w:autoSpaceDE w:val="0"/>
              <w:autoSpaceDN w:val="0"/>
              <w:spacing w:after="0" w:line="240" w:lineRule="auto"/>
              <w:rPr>
                <w:rFonts w:ascii="Times New Roman" w:eastAsiaTheme="minorEastAsia" w:hAnsi="Times New Roman" w:cs="Times New Roman"/>
                <w:lang w:eastAsia="ru-RU"/>
              </w:rPr>
            </w:pPr>
          </w:p>
        </w:tc>
      </w:tr>
      <w:tr w:rsidR="00BD3AE0" w:rsidRPr="00396F58" w:rsidTr="004D08A2">
        <w:tc>
          <w:tcPr>
            <w:tcW w:w="170" w:type="dxa"/>
            <w:tcBorders>
              <w:top w:val="nil"/>
              <w:left w:val="single" w:sz="4" w:space="0" w:color="auto"/>
              <w:bottom w:val="nil"/>
              <w:right w:val="nil"/>
            </w:tcBorders>
            <w:vAlign w:val="bottom"/>
          </w:tcPr>
          <w:p w:rsidR="00BD3AE0" w:rsidRPr="00396F58" w:rsidRDefault="00BD3AE0" w:rsidP="00916564">
            <w:pPr>
              <w:autoSpaceDE w:val="0"/>
              <w:autoSpaceDN w:val="0"/>
              <w:spacing w:after="0" w:line="240" w:lineRule="auto"/>
              <w:rPr>
                <w:rFonts w:ascii="Times New Roman" w:eastAsiaTheme="minorEastAsia" w:hAnsi="Times New Roman" w:cs="Times New Roman"/>
                <w:lang w:eastAsia="ru-RU"/>
              </w:rPr>
            </w:pPr>
          </w:p>
        </w:tc>
        <w:tc>
          <w:tcPr>
            <w:tcW w:w="5387" w:type="dxa"/>
            <w:gridSpan w:val="3"/>
            <w:tcBorders>
              <w:top w:val="nil"/>
              <w:left w:val="nil"/>
              <w:bottom w:val="nil"/>
              <w:right w:val="nil"/>
            </w:tcBorders>
            <w:vAlign w:val="bottom"/>
          </w:tcPr>
          <w:p w:rsidR="00BD3AE0" w:rsidRPr="00396F58" w:rsidRDefault="00BD3AE0" w:rsidP="004D08A2">
            <w:pPr>
              <w:autoSpaceDE w:val="0"/>
              <w:autoSpaceDN w:val="0"/>
              <w:spacing w:after="0" w:line="240" w:lineRule="auto"/>
              <w:rPr>
                <w:rFonts w:ascii="Times New Roman" w:eastAsiaTheme="minorEastAsia" w:hAnsi="Times New Roman" w:cs="Times New Roman"/>
                <w:lang w:eastAsia="ru-RU"/>
              </w:rPr>
            </w:pPr>
            <w:r w:rsidRPr="00396F58">
              <w:rPr>
                <w:rFonts w:ascii="Times New Roman" w:eastAsiaTheme="minorEastAsia" w:hAnsi="Times New Roman" w:cs="Times New Roman"/>
                <w:lang w:eastAsia="ru-RU"/>
              </w:rPr>
              <w:t>Генеральный директор</w:t>
            </w:r>
          </w:p>
        </w:tc>
        <w:tc>
          <w:tcPr>
            <w:tcW w:w="1531" w:type="dxa"/>
            <w:tcBorders>
              <w:top w:val="nil"/>
              <w:left w:val="nil"/>
              <w:bottom w:val="single" w:sz="4" w:space="0" w:color="auto"/>
              <w:right w:val="nil"/>
            </w:tcBorders>
            <w:vAlign w:val="bottom"/>
          </w:tcPr>
          <w:p w:rsidR="00BD3AE0" w:rsidRPr="00396F58" w:rsidRDefault="00BD3AE0" w:rsidP="00916564">
            <w:pPr>
              <w:autoSpaceDE w:val="0"/>
              <w:autoSpaceDN w:val="0"/>
              <w:spacing w:after="0" w:line="240" w:lineRule="auto"/>
              <w:jc w:val="center"/>
              <w:rPr>
                <w:rFonts w:ascii="Times New Roman" w:eastAsiaTheme="minorEastAsia" w:hAnsi="Times New Roman" w:cs="Times New Roman"/>
                <w:lang w:eastAsia="ru-RU"/>
              </w:rPr>
            </w:pPr>
          </w:p>
        </w:tc>
        <w:tc>
          <w:tcPr>
            <w:tcW w:w="170" w:type="dxa"/>
            <w:tcBorders>
              <w:top w:val="nil"/>
              <w:left w:val="nil"/>
              <w:bottom w:val="nil"/>
              <w:right w:val="nil"/>
            </w:tcBorders>
            <w:vAlign w:val="bottom"/>
          </w:tcPr>
          <w:p w:rsidR="00BD3AE0" w:rsidRPr="00396F58" w:rsidRDefault="00BD3AE0" w:rsidP="00916564">
            <w:pPr>
              <w:autoSpaceDE w:val="0"/>
              <w:autoSpaceDN w:val="0"/>
              <w:spacing w:after="0" w:line="240" w:lineRule="auto"/>
              <w:rPr>
                <w:rFonts w:ascii="Times New Roman" w:eastAsiaTheme="minorEastAsia" w:hAnsi="Times New Roman" w:cs="Times New Roman"/>
                <w:lang w:eastAsia="ru-RU"/>
              </w:rPr>
            </w:pPr>
          </w:p>
        </w:tc>
        <w:tc>
          <w:tcPr>
            <w:tcW w:w="2551" w:type="dxa"/>
            <w:tcBorders>
              <w:top w:val="nil"/>
              <w:left w:val="nil"/>
              <w:bottom w:val="single" w:sz="4" w:space="0" w:color="auto"/>
              <w:right w:val="nil"/>
            </w:tcBorders>
            <w:vAlign w:val="bottom"/>
          </w:tcPr>
          <w:p w:rsidR="00BD3AE0" w:rsidRPr="00396F58" w:rsidRDefault="00BD3AE0" w:rsidP="00916564">
            <w:pPr>
              <w:autoSpaceDE w:val="0"/>
              <w:autoSpaceDN w:val="0"/>
              <w:spacing w:after="0" w:line="240" w:lineRule="auto"/>
              <w:jc w:val="center"/>
              <w:rPr>
                <w:rFonts w:ascii="Times New Roman" w:eastAsiaTheme="minorEastAsia" w:hAnsi="Times New Roman" w:cs="Times New Roman"/>
                <w:lang w:eastAsia="ru-RU"/>
              </w:rPr>
            </w:pPr>
            <w:r w:rsidRPr="00396F58">
              <w:rPr>
                <w:rFonts w:ascii="Times New Roman" w:eastAsiaTheme="minorEastAsia" w:hAnsi="Times New Roman" w:cs="Times New Roman"/>
                <w:lang w:eastAsia="ru-RU"/>
              </w:rPr>
              <w:t xml:space="preserve"> С.Л. Терентьев</w:t>
            </w:r>
          </w:p>
        </w:tc>
        <w:tc>
          <w:tcPr>
            <w:tcW w:w="170" w:type="dxa"/>
            <w:tcBorders>
              <w:top w:val="nil"/>
              <w:left w:val="nil"/>
              <w:bottom w:val="nil"/>
              <w:right w:val="single" w:sz="4" w:space="0" w:color="auto"/>
            </w:tcBorders>
            <w:vAlign w:val="bottom"/>
          </w:tcPr>
          <w:p w:rsidR="00BD3AE0" w:rsidRPr="00396F58" w:rsidRDefault="00BD3AE0" w:rsidP="00916564">
            <w:pPr>
              <w:autoSpaceDE w:val="0"/>
              <w:autoSpaceDN w:val="0"/>
              <w:spacing w:after="0" w:line="240" w:lineRule="auto"/>
              <w:rPr>
                <w:rFonts w:ascii="Times New Roman" w:eastAsiaTheme="minorEastAsia" w:hAnsi="Times New Roman" w:cs="Times New Roman"/>
                <w:lang w:eastAsia="ru-RU"/>
              </w:rPr>
            </w:pPr>
          </w:p>
        </w:tc>
      </w:tr>
      <w:tr w:rsidR="00BD3AE0" w:rsidRPr="00396F58" w:rsidTr="004D08A2">
        <w:tc>
          <w:tcPr>
            <w:tcW w:w="170" w:type="dxa"/>
            <w:tcBorders>
              <w:top w:val="nil"/>
              <w:left w:val="single" w:sz="4" w:space="0" w:color="auto"/>
              <w:bottom w:val="nil"/>
              <w:right w:val="nil"/>
            </w:tcBorders>
          </w:tcPr>
          <w:p w:rsidR="00BD3AE0" w:rsidRPr="00396F58" w:rsidRDefault="00BD3AE0" w:rsidP="00916564">
            <w:pPr>
              <w:autoSpaceDE w:val="0"/>
              <w:autoSpaceDN w:val="0"/>
              <w:spacing w:after="0" w:line="240" w:lineRule="auto"/>
              <w:rPr>
                <w:rFonts w:ascii="Times New Roman" w:eastAsiaTheme="minorEastAsia" w:hAnsi="Times New Roman" w:cs="Times New Roman"/>
                <w:sz w:val="20"/>
                <w:szCs w:val="20"/>
                <w:lang w:eastAsia="ru-RU"/>
              </w:rPr>
            </w:pPr>
          </w:p>
        </w:tc>
        <w:tc>
          <w:tcPr>
            <w:tcW w:w="5387" w:type="dxa"/>
            <w:gridSpan w:val="3"/>
            <w:tcBorders>
              <w:top w:val="nil"/>
              <w:left w:val="nil"/>
              <w:bottom w:val="nil"/>
              <w:right w:val="nil"/>
            </w:tcBorders>
          </w:tcPr>
          <w:p w:rsidR="00BD3AE0" w:rsidRPr="00396F58" w:rsidRDefault="00BD3AE0" w:rsidP="00916564">
            <w:pPr>
              <w:autoSpaceDE w:val="0"/>
              <w:autoSpaceDN w:val="0"/>
              <w:spacing w:after="0" w:line="240" w:lineRule="auto"/>
              <w:rPr>
                <w:rFonts w:ascii="Times New Roman" w:eastAsiaTheme="minorEastAsia" w:hAnsi="Times New Roman" w:cs="Times New Roman"/>
                <w:sz w:val="20"/>
                <w:szCs w:val="20"/>
                <w:lang w:eastAsia="ru-RU"/>
              </w:rPr>
            </w:pPr>
          </w:p>
        </w:tc>
        <w:tc>
          <w:tcPr>
            <w:tcW w:w="1531" w:type="dxa"/>
            <w:tcBorders>
              <w:top w:val="nil"/>
              <w:left w:val="nil"/>
              <w:bottom w:val="nil"/>
              <w:right w:val="nil"/>
            </w:tcBorders>
          </w:tcPr>
          <w:p w:rsidR="00BD3AE0" w:rsidRPr="00396F58" w:rsidRDefault="00BD3AE0" w:rsidP="00916564">
            <w:pPr>
              <w:autoSpaceDE w:val="0"/>
              <w:autoSpaceDN w:val="0"/>
              <w:spacing w:after="0" w:line="240" w:lineRule="auto"/>
              <w:jc w:val="center"/>
              <w:rPr>
                <w:rFonts w:ascii="Times New Roman" w:eastAsiaTheme="minorEastAsia" w:hAnsi="Times New Roman" w:cs="Times New Roman"/>
                <w:sz w:val="20"/>
                <w:szCs w:val="20"/>
                <w:lang w:eastAsia="ru-RU"/>
              </w:rPr>
            </w:pPr>
            <w:r w:rsidRPr="00396F58">
              <w:rPr>
                <w:rFonts w:ascii="Times New Roman" w:eastAsiaTheme="minorEastAsia" w:hAnsi="Times New Roman" w:cs="Times New Roman"/>
                <w:sz w:val="20"/>
                <w:szCs w:val="20"/>
                <w:lang w:eastAsia="ru-RU"/>
              </w:rPr>
              <w:t>подпись</w:t>
            </w:r>
          </w:p>
        </w:tc>
        <w:tc>
          <w:tcPr>
            <w:tcW w:w="170" w:type="dxa"/>
            <w:tcBorders>
              <w:top w:val="nil"/>
              <w:left w:val="nil"/>
              <w:bottom w:val="nil"/>
              <w:right w:val="nil"/>
            </w:tcBorders>
          </w:tcPr>
          <w:p w:rsidR="00BD3AE0" w:rsidRPr="00396F58" w:rsidRDefault="00BD3AE0" w:rsidP="00916564">
            <w:pPr>
              <w:autoSpaceDE w:val="0"/>
              <w:autoSpaceDN w:val="0"/>
              <w:spacing w:after="0" w:line="240" w:lineRule="auto"/>
              <w:rPr>
                <w:rFonts w:ascii="Times New Roman" w:eastAsiaTheme="minorEastAsia" w:hAnsi="Times New Roman" w:cs="Times New Roman"/>
                <w:sz w:val="20"/>
                <w:szCs w:val="20"/>
                <w:lang w:eastAsia="ru-RU"/>
              </w:rPr>
            </w:pPr>
          </w:p>
        </w:tc>
        <w:tc>
          <w:tcPr>
            <w:tcW w:w="2551" w:type="dxa"/>
            <w:tcBorders>
              <w:top w:val="nil"/>
              <w:left w:val="nil"/>
              <w:bottom w:val="nil"/>
              <w:right w:val="nil"/>
            </w:tcBorders>
          </w:tcPr>
          <w:p w:rsidR="00BD3AE0" w:rsidRPr="00396F58" w:rsidRDefault="00BD3AE0" w:rsidP="00916564">
            <w:pPr>
              <w:autoSpaceDE w:val="0"/>
              <w:autoSpaceDN w:val="0"/>
              <w:spacing w:after="0" w:line="240" w:lineRule="auto"/>
              <w:jc w:val="center"/>
              <w:rPr>
                <w:rFonts w:ascii="Times New Roman" w:eastAsiaTheme="minorEastAsia" w:hAnsi="Times New Roman" w:cs="Times New Roman"/>
                <w:sz w:val="20"/>
                <w:szCs w:val="20"/>
                <w:lang w:eastAsia="ru-RU"/>
              </w:rPr>
            </w:pPr>
            <w:r w:rsidRPr="00396F58">
              <w:rPr>
                <w:rFonts w:ascii="Times New Roman" w:eastAsiaTheme="minorEastAsia" w:hAnsi="Times New Roman" w:cs="Times New Roman"/>
                <w:sz w:val="20"/>
                <w:szCs w:val="20"/>
                <w:lang w:eastAsia="ru-RU"/>
              </w:rPr>
              <w:t>И.О. Фамилия</w:t>
            </w:r>
          </w:p>
        </w:tc>
        <w:tc>
          <w:tcPr>
            <w:tcW w:w="170" w:type="dxa"/>
            <w:tcBorders>
              <w:top w:val="nil"/>
              <w:left w:val="nil"/>
              <w:bottom w:val="nil"/>
              <w:right w:val="single" w:sz="4" w:space="0" w:color="auto"/>
            </w:tcBorders>
          </w:tcPr>
          <w:p w:rsidR="00BD3AE0" w:rsidRPr="00396F58" w:rsidRDefault="00BD3AE0" w:rsidP="00916564">
            <w:pPr>
              <w:autoSpaceDE w:val="0"/>
              <w:autoSpaceDN w:val="0"/>
              <w:spacing w:after="0" w:line="240" w:lineRule="auto"/>
              <w:rPr>
                <w:rFonts w:ascii="Times New Roman" w:eastAsiaTheme="minorEastAsia" w:hAnsi="Times New Roman" w:cs="Times New Roman"/>
                <w:sz w:val="20"/>
                <w:szCs w:val="20"/>
                <w:lang w:eastAsia="ru-RU"/>
              </w:rPr>
            </w:pPr>
          </w:p>
        </w:tc>
      </w:tr>
      <w:tr w:rsidR="004D08A2" w:rsidRPr="00396F58" w:rsidTr="004D08A2">
        <w:trPr>
          <w:cantSplit/>
        </w:trPr>
        <w:tc>
          <w:tcPr>
            <w:tcW w:w="170" w:type="dxa"/>
            <w:tcBorders>
              <w:top w:val="nil"/>
              <w:left w:val="single" w:sz="4" w:space="0" w:color="auto"/>
              <w:bottom w:val="nil"/>
              <w:right w:val="nil"/>
            </w:tcBorders>
            <w:vAlign w:val="bottom"/>
          </w:tcPr>
          <w:p w:rsidR="004D08A2" w:rsidRPr="00396F58" w:rsidRDefault="004D08A2" w:rsidP="00916564">
            <w:pPr>
              <w:autoSpaceDE w:val="0"/>
              <w:autoSpaceDN w:val="0"/>
              <w:spacing w:after="0" w:line="240" w:lineRule="auto"/>
              <w:rPr>
                <w:rFonts w:ascii="Times New Roman" w:eastAsiaTheme="minorEastAsia" w:hAnsi="Times New Roman" w:cs="Times New Roman"/>
                <w:sz w:val="24"/>
                <w:szCs w:val="24"/>
                <w:lang w:eastAsia="ru-RU"/>
              </w:rPr>
            </w:pPr>
          </w:p>
        </w:tc>
        <w:tc>
          <w:tcPr>
            <w:tcW w:w="170" w:type="dxa"/>
            <w:tcBorders>
              <w:top w:val="nil"/>
              <w:left w:val="nil"/>
              <w:bottom w:val="nil"/>
              <w:right w:val="nil"/>
            </w:tcBorders>
            <w:vAlign w:val="bottom"/>
          </w:tcPr>
          <w:p w:rsidR="004D08A2" w:rsidRPr="00396F58" w:rsidRDefault="004D08A2" w:rsidP="00916564">
            <w:pPr>
              <w:autoSpaceDE w:val="0"/>
              <w:autoSpaceDN w:val="0"/>
              <w:spacing w:after="0" w:line="240" w:lineRule="auto"/>
              <w:jc w:val="right"/>
              <w:rPr>
                <w:rFonts w:ascii="Times New Roman" w:eastAsiaTheme="minorEastAsia" w:hAnsi="Times New Roman" w:cs="Times New Roman"/>
                <w:sz w:val="24"/>
                <w:szCs w:val="24"/>
                <w:lang w:eastAsia="ru-RU"/>
              </w:rPr>
            </w:pPr>
          </w:p>
        </w:tc>
        <w:tc>
          <w:tcPr>
            <w:tcW w:w="2779" w:type="dxa"/>
            <w:tcBorders>
              <w:top w:val="nil"/>
              <w:left w:val="nil"/>
              <w:right w:val="nil"/>
            </w:tcBorders>
            <w:vAlign w:val="bottom"/>
          </w:tcPr>
          <w:p w:rsidR="004D08A2" w:rsidRPr="00396F58" w:rsidRDefault="004D08A2" w:rsidP="00916564">
            <w:pPr>
              <w:autoSpaceDE w:val="0"/>
              <w:autoSpaceDN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val="en-US" w:eastAsia="ru-RU"/>
              </w:rPr>
              <w:t xml:space="preserve">03 </w:t>
            </w:r>
            <w:r>
              <w:rPr>
                <w:rFonts w:ascii="Times New Roman" w:eastAsiaTheme="minorEastAsia" w:hAnsi="Times New Roman" w:cs="Times New Roman"/>
                <w:sz w:val="24"/>
                <w:szCs w:val="24"/>
                <w:lang w:eastAsia="ru-RU"/>
              </w:rPr>
              <w:t>октября 2017 г.</w:t>
            </w:r>
          </w:p>
        </w:tc>
        <w:tc>
          <w:tcPr>
            <w:tcW w:w="2438" w:type="dxa"/>
            <w:tcBorders>
              <w:top w:val="nil"/>
              <w:left w:val="nil"/>
              <w:right w:val="nil"/>
            </w:tcBorders>
            <w:vAlign w:val="bottom"/>
          </w:tcPr>
          <w:p w:rsidR="004D08A2" w:rsidRPr="00396F58" w:rsidRDefault="004D08A2" w:rsidP="00916564">
            <w:pPr>
              <w:autoSpaceDE w:val="0"/>
              <w:autoSpaceDN w:val="0"/>
              <w:spacing w:after="0" w:line="240" w:lineRule="auto"/>
              <w:ind w:left="57"/>
              <w:rPr>
                <w:rFonts w:ascii="Times New Roman" w:eastAsiaTheme="minorEastAsia" w:hAnsi="Times New Roman" w:cs="Times New Roman"/>
                <w:sz w:val="24"/>
                <w:szCs w:val="24"/>
                <w:lang w:eastAsia="ru-RU"/>
              </w:rPr>
            </w:pPr>
          </w:p>
        </w:tc>
        <w:tc>
          <w:tcPr>
            <w:tcW w:w="4422" w:type="dxa"/>
            <w:gridSpan w:val="4"/>
            <w:tcBorders>
              <w:top w:val="nil"/>
              <w:left w:val="nil"/>
              <w:bottom w:val="nil"/>
              <w:right w:val="single" w:sz="4" w:space="0" w:color="auto"/>
            </w:tcBorders>
            <w:vAlign w:val="bottom"/>
          </w:tcPr>
          <w:p w:rsidR="004D08A2" w:rsidRPr="00396F58" w:rsidRDefault="004D08A2" w:rsidP="00916564">
            <w:pPr>
              <w:autoSpaceDE w:val="0"/>
              <w:autoSpaceDN w:val="0"/>
              <w:spacing w:after="0" w:line="240" w:lineRule="auto"/>
              <w:rPr>
                <w:rFonts w:ascii="Times New Roman" w:eastAsiaTheme="minorEastAsia" w:hAnsi="Times New Roman" w:cs="Times New Roman"/>
                <w:sz w:val="24"/>
                <w:szCs w:val="24"/>
                <w:lang w:eastAsia="ru-RU"/>
              </w:rPr>
            </w:pPr>
            <w:r w:rsidRPr="00396F58">
              <w:rPr>
                <w:rFonts w:ascii="Times New Roman" w:eastAsiaTheme="minorEastAsia" w:hAnsi="Times New Roman" w:cs="Times New Roman"/>
                <w:sz w:val="24"/>
                <w:szCs w:val="24"/>
                <w:lang w:eastAsia="ru-RU"/>
              </w:rPr>
              <w:t>М.П.</w:t>
            </w:r>
          </w:p>
        </w:tc>
      </w:tr>
      <w:tr w:rsidR="00BD3AE0" w:rsidRPr="00396F58" w:rsidTr="004D08A2">
        <w:tc>
          <w:tcPr>
            <w:tcW w:w="9979" w:type="dxa"/>
            <w:gridSpan w:val="8"/>
            <w:tcBorders>
              <w:top w:val="nil"/>
              <w:left w:val="single" w:sz="4" w:space="0" w:color="auto"/>
              <w:bottom w:val="single" w:sz="4" w:space="0" w:color="auto"/>
              <w:right w:val="single" w:sz="4" w:space="0" w:color="auto"/>
            </w:tcBorders>
            <w:vAlign w:val="bottom"/>
          </w:tcPr>
          <w:p w:rsidR="00BD3AE0" w:rsidRPr="00396F58" w:rsidRDefault="00BD3AE0" w:rsidP="00916564">
            <w:pPr>
              <w:autoSpaceDE w:val="0"/>
              <w:autoSpaceDN w:val="0"/>
              <w:spacing w:after="0" w:line="240" w:lineRule="auto"/>
              <w:rPr>
                <w:rFonts w:ascii="Times New Roman" w:eastAsiaTheme="minorEastAsia" w:hAnsi="Times New Roman" w:cs="Times New Roman"/>
                <w:sz w:val="24"/>
                <w:szCs w:val="24"/>
                <w:lang w:eastAsia="ru-RU"/>
              </w:rPr>
            </w:pPr>
          </w:p>
        </w:tc>
      </w:tr>
    </w:tbl>
    <w:p w:rsidR="00BD3AE0" w:rsidRPr="00396F58" w:rsidRDefault="00BD3AE0" w:rsidP="00BD3AE0">
      <w:pPr>
        <w:autoSpaceDE w:val="0"/>
        <w:autoSpaceDN w:val="0"/>
        <w:spacing w:after="0" w:line="240" w:lineRule="auto"/>
        <w:rPr>
          <w:rFonts w:ascii="Times New Roman" w:eastAsiaTheme="minorEastAsia" w:hAnsi="Times New Roman" w:cs="Times New Roman"/>
          <w:sz w:val="24"/>
          <w:szCs w:val="24"/>
          <w:lang w:val="en-US" w:eastAsia="ru-RU"/>
        </w:rPr>
      </w:pPr>
    </w:p>
    <w:p w:rsidR="00835EE1" w:rsidRPr="00396F58" w:rsidRDefault="00835EE1" w:rsidP="00835EE1">
      <w:r w:rsidRPr="00396F58">
        <w:br w:type="page"/>
      </w:r>
    </w:p>
    <w:p w:rsidR="00107DF8" w:rsidRPr="00396F58" w:rsidRDefault="00107DF8" w:rsidP="00B51A88">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396F58">
        <w:rPr>
          <w:rFonts w:ascii="Times New Roman" w:eastAsia="Times New Roman" w:hAnsi="Times New Roman" w:cs="Times New Roman"/>
          <w:b/>
          <w:caps/>
          <w:u w:val="single"/>
          <w:lang w:eastAsia="ru-RU"/>
        </w:rPr>
        <w:lastRenderedPageBreak/>
        <w:t>Изменения вносятся в следующие АБЗаЦы пункта 7.3 решения о выпуске ценных бумаг</w:t>
      </w:r>
    </w:p>
    <w:p w:rsidR="00107DF8" w:rsidRPr="00396F58" w:rsidRDefault="00107DF8" w:rsidP="00244E0A">
      <w:pPr>
        <w:autoSpaceDE w:val="0"/>
        <w:autoSpaceDN w:val="0"/>
        <w:spacing w:after="120" w:line="240" w:lineRule="auto"/>
        <w:jc w:val="both"/>
        <w:rPr>
          <w:rFonts w:ascii="Times New Roman" w:eastAsia="Times New Roman" w:hAnsi="Times New Roman" w:cs="Times New Roman"/>
          <w:b/>
          <w:caps/>
          <w:u w:val="single"/>
          <w:lang w:eastAsia="ru-RU"/>
        </w:rPr>
      </w:pPr>
      <w:r w:rsidRPr="00396F58">
        <w:rPr>
          <w:rFonts w:ascii="Times New Roman" w:hAnsi="Times New Roman" w:cs="Times New Roman"/>
          <w:b/>
          <w:i/>
        </w:rPr>
        <w:t>Текст изменяемой редакции:</w:t>
      </w:r>
    </w:p>
    <w:p w:rsidR="00107DF8" w:rsidRPr="00396F58" w:rsidRDefault="00107DF8"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Владелец Биржевой облигации имеет право на получение процента от непогашенной части номинальной стоимости Биржевой облигации (купонного дохода), порядок определения размера которого указан в п. 9.3 Решения о выпуске ценных бумаг, п. 8.9.3 Проспекта ценных бумаг, а сроки выплаты - в п. 9.4 Решения о выпуске ценных бумаг, п. 8.9.4 Проспекта ценных бумаг.</w:t>
      </w:r>
    </w:p>
    <w:p w:rsidR="00107DF8" w:rsidRPr="00396F58" w:rsidRDefault="00107DF8"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Владелец Биржевых облигаций имеет право требовать приобретения Биржевых облигаций Эмитентом в случаях и на условиях, предусмотренных Решением о выпуске ценных бумаг и Проспектом ценных бумаг.</w:t>
      </w:r>
    </w:p>
    <w:p w:rsidR="00107DF8" w:rsidRPr="00396F58" w:rsidRDefault="00107DF8" w:rsidP="00244E0A">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396F58">
        <w:rPr>
          <w:rFonts w:ascii="Times New Roman" w:eastAsia="Times New Roman" w:hAnsi="Times New Roman" w:cs="Times New Roman"/>
          <w:b/>
          <w:i/>
          <w:lang w:eastAsia="ru-RU"/>
        </w:rPr>
        <w:t>Текст новой редакции:</w:t>
      </w:r>
    </w:p>
    <w:p w:rsidR="00107DF8" w:rsidRPr="00396F58" w:rsidRDefault="00107DF8"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Владелец Биржевой облигации имеет право на получение процента от номинальной стоимости Биржевой облигации (купонного дохода), порядок определения размера которого указан в п. 9.3 Решения о выпуске ценных бумаг, а сроки выплаты - в п. 9.4 Решения о выпуске ценных бумаг.</w:t>
      </w:r>
    </w:p>
    <w:p w:rsidR="00107DF8" w:rsidRPr="00396F58" w:rsidRDefault="00107DF8"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Владелец Биржевых облигаций имеет право требовать приобретения Биржевых облигаций Эмитентом в случае заключения соответствующего соглашения с Эмитентом на условиях, предусмотренных Решением о выпуске ценных бумаг.</w:t>
      </w:r>
    </w:p>
    <w:p w:rsidR="00666C0B" w:rsidRPr="00396F58" w:rsidRDefault="00666C0B" w:rsidP="00244E0A">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396F58">
        <w:rPr>
          <w:rFonts w:ascii="Times New Roman" w:eastAsia="Times New Roman" w:hAnsi="Times New Roman" w:cs="Times New Roman"/>
          <w:b/>
          <w:caps/>
          <w:u w:val="single"/>
          <w:lang w:eastAsia="ru-RU"/>
        </w:rPr>
        <w:t xml:space="preserve">Изменения вносятся в пункт </w:t>
      </w:r>
      <w:r w:rsidR="00A316E2" w:rsidRPr="00396F58">
        <w:rPr>
          <w:rFonts w:ascii="Times New Roman" w:eastAsia="Times New Roman" w:hAnsi="Times New Roman" w:cs="Times New Roman"/>
          <w:b/>
          <w:caps/>
          <w:u w:val="single"/>
          <w:lang w:eastAsia="ru-RU"/>
        </w:rPr>
        <w:t>9</w:t>
      </w:r>
      <w:r w:rsidRPr="00396F58">
        <w:rPr>
          <w:rFonts w:ascii="Times New Roman" w:eastAsia="Times New Roman" w:hAnsi="Times New Roman" w:cs="Times New Roman"/>
          <w:b/>
          <w:caps/>
          <w:u w:val="single"/>
          <w:lang w:eastAsia="ru-RU"/>
        </w:rPr>
        <w:t xml:space="preserve">.3 </w:t>
      </w:r>
      <w:r w:rsidR="00A316E2" w:rsidRPr="00396F58">
        <w:rPr>
          <w:rFonts w:ascii="Times New Roman" w:eastAsia="Times New Roman" w:hAnsi="Times New Roman" w:cs="Times New Roman"/>
          <w:b/>
          <w:caps/>
          <w:u w:val="single"/>
          <w:lang w:eastAsia="ru-RU"/>
        </w:rPr>
        <w:t>р</w:t>
      </w:r>
      <w:r w:rsidRPr="00396F58">
        <w:rPr>
          <w:rFonts w:ascii="Times New Roman" w:eastAsia="Times New Roman" w:hAnsi="Times New Roman" w:cs="Times New Roman"/>
          <w:b/>
          <w:caps/>
          <w:u w:val="single"/>
          <w:lang w:eastAsia="ru-RU"/>
        </w:rPr>
        <w:t>ешения о выпуске ценных бумаг</w:t>
      </w:r>
    </w:p>
    <w:p w:rsidR="00666C0B" w:rsidRPr="00396F58" w:rsidRDefault="00666C0B" w:rsidP="00244E0A">
      <w:pPr>
        <w:autoSpaceDE w:val="0"/>
        <w:autoSpaceDN w:val="0"/>
        <w:spacing w:after="120" w:line="240" w:lineRule="auto"/>
        <w:jc w:val="both"/>
        <w:rPr>
          <w:rFonts w:ascii="Times New Roman" w:eastAsia="Times New Roman" w:hAnsi="Times New Roman" w:cs="Times New Roman"/>
          <w:b/>
          <w:caps/>
          <w:u w:val="single"/>
          <w:lang w:eastAsia="ru-RU"/>
        </w:rPr>
      </w:pPr>
      <w:r w:rsidRPr="00396F58">
        <w:rPr>
          <w:rFonts w:ascii="Times New Roman" w:hAnsi="Times New Roman" w:cs="Times New Roman"/>
          <w:b/>
          <w:i/>
        </w:rPr>
        <w:t>Текст изменяемой редакции:</w:t>
      </w:r>
    </w:p>
    <w:p w:rsidR="006C11F7" w:rsidRPr="00396F58" w:rsidRDefault="006C11F7" w:rsidP="00244E0A">
      <w:pPr>
        <w:autoSpaceDE w:val="0"/>
        <w:autoSpaceDN w:val="0"/>
        <w:adjustRightInd w:val="0"/>
        <w:spacing w:after="120" w:line="240" w:lineRule="auto"/>
        <w:ind w:firstLine="540"/>
        <w:jc w:val="both"/>
        <w:rPr>
          <w:rFonts w:ascii="Times New Roman" w:eastAsia="Times New Roman" w:hAnsi="Times New Roman" w:cs="Times New Roman"/>
          <w:b/>
          <w:bCs/>
          <w:lang w:eastAsia="ru-RU"/>
        </w:rPr>
      </w:pPr>
      <w:r w:rsidRPr="00396F58">
        <w:rPr>
          <w:rFonts w:ascii="Times New Roman" w:eastAsia="Times New Roman" w:hAnsi="Times New Roman" w:cs="Times New Roman"/>
          <w:b/>
          <w:bCs/>
          <w:lang w:eastAsia="ru-RU"/>
        </w:rPr>
        <w:t>9.3. Порядок определения дохода, выплачиваемого по каждой облигации</w:t>
      </w:r>
    </w:p>
    <w:p w:rsidR="006C11F7" w:rsidRPr="00396F58" w:rsidRDefault="006C11F7" w:rsidP="00244E0A">
      <w:pPr>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lang w:eastAsia="ru-RU"/>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rsidR="006C11F7" w:rsidRPr="00396F58"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bCs/>
          <w:iCs/>
          <w:color w:val="000000"/>
          <w:lang w:eastAsia="ru-RU"/>
        </w:rPr>
        <w:t>Доходом по Биржевым облигациям является сумма купонных доходов, начисляемых за каждый купонный период. Биржевые облигации имеют десять купонных периодов. Длительность каждого из купонных периодов устанавливается равной 182 (Сто восемьдесят два) дня</w:t>
      </w:r>
    </w:p>
    <w:p w:rsidR="006C11F7" w:rsidRPr="00396F58"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bCs/>
          <w:iCs/>
          <w:color w:val="000000"/>
          <w:lang w:eastAsia="ru-RU"/>
        </w:rPr>
        <w:t xml:space="preserve">Размер процента (купона) на каждый купонный период устанавливается единоличным исполнительным органом Эмитента в процентах годовых от непогашенной части номинальной стоимости Биржевых облигаций с точностью до сотой доли процента. </w:t>
      </w:r>
    </w:p>
    <w:p w:rsidR="006C11F7" w:rsidRPr="00396F58" w:rsidRDefault="006C11F7" w:rsidP="00244E0A">
      <w:pPr>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Купонный доход начисляется на непогашенную часть номинальной стоимости Биржевой облигации.</w:t>
      </w:r>
    </w:p>
    <w:p w:rsidR="006C11F7" w:rsidRPr="00396F58" w:rsidRDefault="006C11F7" w:rsidP="00244E0A">
      <w:pPr>
        <w:widowControl w:val="0"/>
        <w:adjustRightInd w:val="0"/>
        <w:spacing w:after="120" w:line="240" w:lineRule="auto"/>
        <w:jc w:val="both"/>
        <w:rPr>
          <w:rFonts w:ascii="Times New Roman" w:eastAsia="Times New Roman" w:hAnsi="Times New Roman" w:cs="Times New Roman"/>
          <w:bCs/>
          <w:iCs/>
          <w:u w:val="single"/>
          <w:lang w:eastAsia="ru-RU"/>
        </w:rPr>
      </w:pPr>
      <w:r w:rsidRPr="00396F58">
        <w:rPr>
          <w:rFonts w:ascii="Times New Roman" w:eastAsia="Times New Roman" w:hAnsi="Times New Roman" w:cs="Times New Roman"/>
          <w:color w:val="000000"/>
          <w:u w:val="single"/>
          <w:lang w:eastAsia="ru-RU"/>
        </w:rPr>
        <w:t>Порядок определения размера дохода, выплачиваемого по каждому купону</w:t>
      </w:r>
      <w:r w:rsidRPr="00396F58">
        <w:rPr>
          <w:rFonts w:ascii="Times New Roman" w:eastAsia="Times New Roman" w:hAnsi="Times New Roman" w:cs="Times New Roman"/>
          <w:bCs/>
          <w:iCs/>
          <w:u w:val="single"/>
          <w:lang w:eastAsia="ru-RU"/>
        </w:rPr>
        <w:t>:</w:t>
      </w:r>
      <w:r w:rsidRPr="00396F58">
        <w:rPr>
          <w:rFonts w:ascii="Times New Roman" w:eastAsia="Times New Roman" w:hAnsi="Times New Roman" w:cs="Times New Roman"/>
          <w:u w:val="single"/>
          <w:lang w:eastAsia="ru-RU"/>
        </w:rPr>
        <w:t xml:space="preserve"> </w:t>
      </w:r>
    </w:p>
    <w:p w:rsidR="006C11F7" w:rsidRPr="00396F58" w:rsidRDefault="006C11F7" w:rsidP="00B51A88">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Times New Roman" w:hAnsi="Times New Roman" w:cs="Times New Roman"/>
          <w:bCs/>
          <w:iCs/>
          <w:lang w:val="x-none" w:eastAsia="x-none"/>
        </w:rPr>
        <w:t>Расчёт суммы выплаты купонного дохода на одну Биржевую облигацию по каждому купонному периоду производится по следующей формуле:</w:t>
      </w:r>
    </w:p>
    <w:p w:rsidR="006C11F7" w:rsidRPr="00396F58" w:rsidRDefault="006C11F7" w:rsidP="00244E0A">
      <w:pPr>
        <w:autoSpaceDE w:val="0"/>
        <w:autoSpaceDN w:val="0"/>
        <w:spacing w:after="120" w:line="240" w:lineRule="auto"/>
        <w:jc w:val="both"/>
        <w:rPr>
          <w:rFonts w:ascii="Times New Roman" w:eastAsia="Times New Roman" w:hAnsi="Times New Roman" w:cs="Times New Roman"/>
          <w:bCs/>
          <w:iCs/>
          <w:lang w:val="fr-FR" w:eastAsia="x-none"/>
        </w:rPr>
      </w:pPr>
      <w:r w:rsidRPr="00396F58">
        <w:rPr>
          <w:rFonts w:ascii="Times New Roman" w:eastAsia="Times New Roman" w:hAnsi="Times New Roman" w:cs="Times New Roman"/>
          <w:bCs/>
          <w:iCs/>
          <w:lang w:val="x-none" w:eastAsia="x-none"/>
        </w:rPr>
        <w:t>К</w:t>
      </w:r>
      <w:r w:rsidRPr="00396F58">
        <w:rPr>
          <w:rFonts w:ascii="Times New Roman" w:eastAsia="Times New Roman" w:hAnsi="Times New Roman" w:cs="Times New Roman"/>
          <w:bCs/>
          <w:iCs/>
          <w:lang w:val="fr-FR" w:eastAsia="x-none"/>
        </w:rPr>
        <w:t>j = Cj * Nom * (T(j) - T(j -</w:t>
      </w:r>
      <w:r w:rsidRPr="00396F58">
        <w:rPr>
          <w:rFonts w:ascii="Times New Roman" w:eastAsia="Times New Roman" w:hAnsi="Times New Roman" w:cs="Times New Roman"/>
          <w:bCs/>
          <w:iCs/>
          <w:lang w:val="x-none" w:eastAsia="x-none"/>
        </w:rPr>
        <w:t xml:space="preserve"> </w:t>
      </w:r>
      <w:r w:rsidRPr="00396F58">
        <w:rPr>
          <w:rFonts w:ascii="Times New Roman" w:eastAsia="Times New Roman" w:hAnsi="Times New Roman" w:cs="Times New Roman"/>
          <w:bCs/>
          <w:iCs/>
          <w:lang w:val="fr-FR" w:eastAsia="x-none"/>
        </w:rPr>
        <w:t>1))/ 365/ 100 %,</w:t>
      </w:r>
    </w:p>
    <w:p w:rsidR="006C11F7" w:rsidRPr="00396F58"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Times New Roman" w:hAnsi="Times New Roman" w:cs="Times New Roman"/>
          <w:bCs/>
          <w:iCs/>
          <w:lang w:val="x-none" w:eastAsia="x-none"/>
        </w:rPr>
        <w:t>где</w:t>
      </w:r>
    </w:p>
    <w:p w:rsidR="006C11F7" w:rsidRPr="00396F58"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Times New Roman" w:hAnsi="Times New Roman" w:cs="Times New Roman"/>
          <w:bCs/>
          <w:iCs/>
          <w:lang w:val="en-US" w:eastAsia="x-none"/>
        </w:rPr>
        <w:t>j</w:t>
      </w:r>
      <w:r w:rsidRPr="00396F58">
        <w:rPr>
          <w:rFonts w:ascii="Times New Roman" w:eastAsia="Times New Roman" w:hAnsi="Times New Roman" w:cs="Times New Roman"/>
          <w:bCs/>
          <w:iCs/>
          <w:lang w:val="x-none" w:eastAsia="x-none"/>
        </w:rPr>
        <w:t xml:space="preserve"> - порядковый номер купонного периода 1, 2, 3,…10;</w:t>
      </w:r>
    </w:p>
    <w:p w:rsidR="006C11F7" w:rsidRPr="00396F58"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Times New Roman" w:hAnsi="Times New Roman" w:cs="Times New Roman"/>
          <w:bCs/>
          <w:iCs/>
          <w:lang w:val="en-US" w:eastAsia="x-none"/>
        </w:rPr>
        <w:t>Kj</w:t>
      </w:r>
      <w:r w:rsidRPr="00396F58">
        <w:rPr>
          <w:rFonts w:ascii="Times New Roman" w:eastAsia="Times New Roman" w:hAnsi="Times New Roman" w:cs="Times New Roman"/>
          <w:bCs/>
          <w:iCs/>
          <w:lang w:val="x-none" w:eastAsia="x-none"/>
        </w:rPr>
        <w:t xml:space="preserve"> - сумма купонной выплаты по каждой Биржевых облигации, руб.;</w:t>
      </w:r>
    </w:p>
    <w:p w:rsidR="006C11F7" w:rsidRPr="00396F58"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Times New Roman" w:hAnsi="Times New Roman" w:cs="Times New Roman"/>
          <w:bCs/>
          <w:iCs/>
          <w:lang w:val="en-US" w:eastAsia="x-none"/>
        </w:rPr>
        <w:t>Nom</w:t>
      </w:r>
      <w:r w:rsidRPr="00396F58">
        <w:rPr>
          <w:rFonts w:ascii="Times New Roman" w:eastAsia="Times New Roman" w:hAnsi="Times New Roman" w:cs="Times New Roman"/>
          <w:bCs/>
          <w:iCs/>
          <w:lang w:val="x-none" w:eastAsia="x-none"/>
        </w:rPr>
        <w:t xml:space="preserve"> – непогашенная часть номинальной стоимости одной Биржевой облигации, рублей;</w:t>
      </w:r>
    </w:p>
    <w:p w:rsidR="006C11F7" w:rsidRPr="00396F58"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Times New Roman" w:hAnsi="Times New Roman" w:cs="Times New Roman"/>
          <w:bCs/>
          <w:iCs/>
          <w:lang w:val="en-US" w:eastAsia="x-none"/>
        </w:rPr>
        <w:t>Cj</w:t>
      </w:r>
      <w:r w:rsidRPr="00396F58">
        <w:rPr>
          <w:rFonts w:ascii="Times New Roman" w:eastAsia="Times New Roman" w:hAnsi="Times New Roman" w:cs="Times New Roman"/>
          <w:bCs/>
          <w:iCs/>
          <w:lang w:val="x-none" w:eastAsia="x-none"/>
        </w:rPr>
        <w:t xml:space="preserve"> - размер процентной ставки купона j-го купонного периода, в процентах годовых;</w:t>
      </w:r>
    </w:p>
    <w:p w:rsidR="006C11F7" w:rsidRPr="00396F58" w:rsidRDefault="006C11F7" w:rsidP="00244E0A">
      <w:pPr>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T(</w:t>
      </w:r>
      <w:r w:rsidRPr="00396F58">
        <w:rPr>
          <w:rFonts w:ascii="Times New Roman" w:eastAsia="Times New Roman" w:hAnsi="Times New Roman" w:cs="Times New Roman"/>
          <w:bCs/>
          <w:iCs/>
          <w:lang w:val="en-US" w:eastAsia="ru-RU"/>
        </w:rPr>
        <w:t>j</w:t>
      </w:r>
      <w:r w:rsidRPr="00396F58">
        <w:rPr>
          <w:rFonts w:ascii="Times New Roman" w:eastAsia="Times New Roman" w:hAnsi="Times New Roman" w:cs="Times New Roman"/>
          <w:bCs/>
          <w:iCs/>
          <w:lang w:eastAsia="ru-RU"/>
        </w:rPr>
        <w:t>) - дата окончания j-го купонного периода;</w:t>
      </w:r>
    </w:p>
    <w:p w:rsidR="006C11F7" w:rsidRPr="00396F58"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Times New Roman" w:hAnsi="Times New Roman" w:cs="Times New Roman"/>
          <w:bCs/>
          <w:iCs/>
          <w:lang w:val="x-none" w:eastAsia="x-none"/>
        </w:rPr>
        <w:t>T(</w:t>
      </w:r>
      <w:r w:rsidRPr="00396F58">
        <w:rPr>
          <w:rFonts w:ascii="Times New Roman" w:eastAsia="Times New Roman" w:hAnsi="Times New Roman" w:cs="Times New Roman"/>
          <w:bCs/>
          <w:iCs/>
          <w:lang w:val="en-US" w:eastAsia="x-none"/>
        </w:rPr>
        <w:t>j</w:t>
      </w:r>
      <w:r w:rsidRPr="00396F58">
        <w:rPr>
          <w:rFonts w:ascii="Times New Roman" w:eastAsia="Times New Roman" w:hAnsi="Times New Roman" w:cs="Times New Roman"/>
          <w:bCs/>
          <w:iCs/>
          <w:lang w:val="x-none" w:eastAsia="x-none"/>
        </w:rPr>
        <w:t xml:space="preserve"> - 1) - дата окончания предыдущего купонного периода (для первого купонного периода – дата начала размещения);</w:t>
      </w:r>
    </w:p>
    <w:p w:rsidR="006C11F7" w:rsidRPr="00396F58" w:rsidRDefault="006C11F7" w:rsidP="00B51A88">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Times New Roman" w:hAnsi="Times New Roman" w:cs="Times New Roman"/>
          <w:bCs/>
          <w:iCs/>
          <w:lang w:val="fr-FR" w:eastAsia="x-none"/>
        </w:rPr>
        <w:t>T(j) - T(j -</w:t>
      </w:r>
      <w:r w:rsidRPr="00396F58">
        <w:rPr>
          <w:rFonts w:ascii="Times New Roman" w:eastAsia="Times New Roman" w:hAnsi="Times New Roman" w:cs="Times New Roman"/>
          <w:bCs/>
          <w:iCs/>
          <w:lang w:val="x-none" w:eastAsia="x-none"/>
        </w:rPr>
        <w:t xml:space="preserve"> </w:t>
      </w:r>
      <w:r w:rsidRPr="00396F58">
        <w:rPr>
          <w:rFonts w:ascii="Times New Roman" w:eastAsia="Times New Roman" w:hAnsi="Times New Roman" w:cs="Times New Roman"/>
          <w:bCs/>
          <w:iCs/>
          <w:lang w:val="fr-FR" w:eastAsia="x-none"/>
        </w:rPr>
        <w:t>1)</w:t>
      </w:r>
      <w:r w:rsidRPr="00396F58">
        <w:rPr>
          <w:rFonts w:ascii="Times New Roman" w:eastAsia="Times New Roman" w:hAnsi="Times New Roman" w:cs="Times New Roman"/>
          <w:bCs/>
          <w:iCs/>
          <w:lang w:val="x-none" w:eastAsia="x-none"/>
        </w:rPr>
        <w:t xml:space="preserve"> – длительность купонного периода, дни.</w:t>
      </w:r>
    </w:p>
    <w:p w:rsidR="006C11F7" w:rsidRPr="00396F58" w:rsidRDefault="006C11F7" w:rsidP="00244E0A">
      <w:pPr>
        <w:widowControl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 xml:space="preserve">Величина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tbl>
      <w:tblPr>
        <w:tblW w:w="0" w:type="auto"/>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22"/>
      </w:tblGrid>
      <w:tr w:rsidR="006C11F7" w:rsidRPr="00396F58" w:rsidTr="001B4616">
        <w:trPr>
          <w:trHeight w:val="265"/>
        </w:trPr>
        <w:tc>
          <w:tcPr>
            <w:tcW w:w="4678" w:type="dxa"/>
            <w:gridSpan w:val="2"/>
            <w:tcBorders>
              <w:top w:val="double" w:sz="6" w:space="0" w:color="auto"/>
              <w:left w:val="double" w:sz="6" w:space="0" w:color="auto"/>
              <w:bottom w:val="single" w:sz="4" w:space="0" w:color="auto"/>
              <w:right w:val="single" w:sz="6" w:space="0" w:color="auto"/>
            </w:tcBorders>
          </w:tcPr>
          <w:p w:rsidR="006C11F7" w:rsidRPr="00396F58" w:rsidRDefault="006C11F7" w:rsidP="00244E0A">
            <w:pPr>
              <w:spacing w:after="120" w:line="240" w:lineRule="auto"/>
              <w:jc w:val="both"/>
              <w:rPr>
                <w:rFonts w:ascii="Times New Roman" w:eastAsia="Times New Roman" w:hAnsi="Times New Roman" w:cs="Times New Roman"/>
                <w:b/>
                <w:bCs/>
                <w:color w:val="000000"/>
                <w:lang w:eastAsia="ru-RU"/>
              </w:rPr>
            </w:pPr>
            <w:r w:rsidRPr="00396F58">
              <w:rPr>
                <w:rFonts w:ascii="Times New Roman" w:eastAsia="Times New Roman" w:hAnsi="Times New Roman" w:cs="Times New Roman"/>
                <w:b/>
                <w:bCs/>
                <w:color w:val="000000"/>
                <w:lang w:eastAsia="ru-RU"/>
              </w:rPr>
              <w:lastRenderedPageBreak/>
              <w:t>Купонный (процентный) период</w:t>
            </w:r>
          </w:p>
        </w:tc>
        <w:tc>
          <w:tcPr>
            <w:tcW w:w="5222" w:type="dxa"/>
            <w:tcBorders>
              <w:top w:val="double" w:sz="6" w:space="0" w:color="auto"/>
              <w:left w:val="single" w:sz="6" w:space="0" w:color="auto"/>
              <w:bottom w:val="single" w:sz="4" w:space="0" w:color="auto"/>
              <w:right w:val="double" w:sz="6" w:space="0" w:color="auto"/>
            </w:tcBorders>
          </w:tcPr>
          <w:p w:rsidR="006C11F7" w:rsidRPr="00396F58" w:rsidRDefault="006C11F7" w:rsidP="00244E0A">
            <w:pPr>
              <w:spacing w:after="120" w:line="240" w:lineRule="auto"/>
              <w:jc w:val="both"/>
              <w:rPr>
                <w:rFonts w:ascii="Times New Roman" w:eastAsia="Times New Roman" w:hAnsi="Times New Roman" w:cs="Times New Roman"/>
                <w:b/>
                <w:bCs/>
                <w:color w:val="000000"/>
                <w:lang w:eastAsia="ru-RU"/>
              </w:rPr>
            </w:pPr>
            <w:r w:rsidRPr="00396F58">
              <w:rPr>
                <w:rFonts w:ascii="Times New Roman" w:eastAsia="Times New Roman" w:hAnsi="Times New Roman" w:cs="Times New Roman"/>
                <w:b/>
                <w:bCs/>
                <w:color w:val="000000"/>
                <w:lang w:eastAsia="ru-RU"/>
              </w:rPr>
              <w:t>Размер купонного (процентного) дохода</w:t>
            </w:r>
          </w:p>
        </w:tc>
      </w:tr>
      <w:tr w:rsidR="006C11F7" w:rsidRPr="00396F58" w:rsidTr="001B4616">
        <w:tblPrEx>
          <w:tblBorders>
            <w:top w:val="none" w:sz="0" w:space="0" w:color="auto"/>
            <w:bottom w:val="double" w:sz="6" w:space="0" w:color="auto"/>
          </w:tblBorders>
        </w:tblPrEx>
        <w:trPr>
          <w:trHeight w:val="188"/>
        </w:trPr>
        <w:tc>
          <w:tcPr>
            <w:tcW w:w="2410" w:type="dxa"/>
            <w:tcBorders>
              <w:top w:val="single" w:sz="6" w:space="0" w:color="auto"/>
              <w:left w:val="double" w:sz="6" w:space="0" w:color="auto"/>
              <w:bottom w:val="double" w:sz="6" w:space="0" w:color="auto"/>
              <w:right w:val="single" w:sz="6" w:space="0" w:color="auto"/>
            </w:tcBorders>
          </w:tcPr>
          <w:p w:rsidR="006C11F7" w:rsidRPr="00396F58" w:rsidRDefault="006C11F7" w:rsidP="00B51A88">
            <w:pPr>
              <w:spacing w:after="120" w:line="240" w:lineRule="auto"/>
              <w:jc w:val="both"/>
              <w:rPr>
                <w:rFonts w:ascii="Times New Roman" w:eastAsia="Times New Roman" w:hAnsi="Times New Roman" w:cs="Times New Roman"/>
                <w:b/>
                <w:bCs/>
                <w:color w:val="000000"/>
                <w:lang w:eastAsia="ru-RU"/>
              </w:rPr>
            </w:pPr>
            <w:r w:rsidRPr="00396F58">
              <w:rPr>
                <w:rFonts w:ascii="Times New Roman" w:eastAsia="Times New Roman" w:hAnsi="Times New Roman" w:cs="Times New Roman"/>
                <w:b/>
                <w:bCs/>
                <w:color w:val="000000"/>
                <w:lang w:eastAsia="ru-RU"/>
              </w:rPr>
              <w:t>Дата начала</w:t>
            </w:r>
          </w:p>
        </w:tc>
        <w:tc>
          <w:tcPr>
            <w:tcW w:w="2268" w:type="dxa"/>
            <w:tcBorders>
              <w:top w:val="single" w:sz="6" w:space="0" w:color="auto"/>
              <w:left w:val="single" w:sz="6" w:space="0" w:color="auto"/>
              <w:bottom w:val="double" w:sz="6" w:space="0" w:color="auto"/>
              <w:right w:val="single" w:sz="6" w:space="0" w:color="auto"/>
            </w:tcBorders>
          </w:tcPr>
          <w:p w:rsidR="006C11F7" w:rsidRPr="00396F58" w:rsidRDefault="006C11F7" w:rsidP="00244E0A">
            <w:pPr>
              <w:spacing w:after="120" w:line="240" w:lineRule="auto"/>
              <w:jc w:val="both"/>
              <w:rPr>
                <w:rFonts w:ascii="Times New Roman" w:eastAsia="Times New Roman" w:hAnsi="Times New Roman" w:cs="Times New Roman"/>
                <w:b/>
                <w:bCs/>
                <w:color w:val="000000"/>
                <w:lang w:eastAsia="ru-RU"/>
              </w:rPr>
            </w:pPr>
            <w:r w:rsidRPr="00396F58">
              <w:rPr>
                <w:rFonts w:ascii="Times New Roman" w:eastAsia="Times New Roman" w:hAnsi="Times New Roman" w:cs="Times New Roman"/>
                <w:b/>
                <w:bCs/>
                <w:color w:val="000000"/>
                <w:lang w:eastAsia="ru-RU"/>
              </w:rPr>
              <w:t>Дата окончания</w:t>
            </w:r>
          </w:p>
        </w:tc>
        <w:tc>
          <w:tcPr>
            <w:tcW w:w="5222" w:type="dxa"/>
            <w:tcBorders>
              <w:top w:val="single" w:sz="6" w:space="0" w:color="auto"/>
              <w:left w:val="single" w:sz="6" w:space="0" w:color="auto"/>
              <w:bottom w:val="double" w:sz="6" w:space="0" w:color="auto"/>
              <w:right w:val="double" w:sz="6" w:space="0" w:color="auto"/>
            </w:tcBorders>
          </w:tcPr>
          <w:p w:rsidR="006C11F7" w:rsidRPr="00396F58" w:rsidRDefault="006C11F7" w:rsidP="00244E0A">
            <w:pPr>
              <w:spacing w:after="120" w:line="240" w:lineRule="auto"/>
              <w:jc w:val="both"/>
              <w:rPr>
                <w:rFonts w:ascii="Times New Roman" w:eastAsia="Times New Roman" w:hAnsi="Times New Roman" w:cs="Times New Roman"/>
                <w:b/>
                <w:bCs/>
                <w:color w:val="000000"/>
                <w:lang w:eastAsia="ru-RU"/>
              </w:rPr>
            </w:pPr>
          </w:p>
        </w:tc>
      </w:tr>
    </w:tbl>
    <w:p w:rsidR="006C11F7" w:rsidRPr="00396F58" w:rsidRDefault="006C11F7" w:rsidP="00B51A88">
      <w:pPr>
        <w:spacing w:after="120" w:line="240" w:lineRule="auto"/>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b/>
          <w:color w:val="000000"/>
          <w:lang w:eastAsia="ru-RU"/>
        </w:rPr>
        <w:t>1. Купон:</w:t>
      </w:r>
      <w:r w:rsidRPr="00396F58">
        <w:rPr>
          <w:rFonts w:ascii="Times New Roman" w:eastAsia="Times New Roman" w:hAnsi="Times New Roman" w:cs="Times New Roman"/>
          <w:b/>
          <w:bCs/>
          <w:color w:val="000000"/>
          <w:lang w:eastAsia="ru-RU"/>
        </w:rPr>
        <w:t xml:space="preserve"> первый</w:t>
      </w:r>
    </w:p>
    <w:tbl>
      <w:tblPr>
        <w:tblW w:w="9866"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97"/>
        <w:gridCol w:w="2299"/>
        <w:gridCol w:w="5170"/>
      </w:tblGrid>
      <w:tr w:rsidR="006C11F7" w:rsidRPr="00396F58" w:rsidTr="001B4616">
        <w:tc>
          <w:tcPr>
            <w:tcW w:w="2410" w:type="dxa"/>
            <w:tcBorders>
              <w:top w:val="double" w:sz="6" w:space="0" w:color="auto"/>
              <w:left w:val="double" w:sz="6" w:space="0" w:color="auto"/>
              <w:bottom w:val="double" w:sz="6" w:space="0" w:color="auto"/>
              <w:right w:val="single" w:sz="6" w:space="0" w:color="auto"/>
            </w:tcBorders>
          </w:tcPr>
          <w:p w:rsidR="006C11F7" w:rsidRPr="00396F58" w:rsidRDefault="006C11F7" w:rsidP="00244E0A">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Датой начала купонного периода первого купона является дата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396F58" w:rsidRDefault="006C11F7" w:rsidP="00B51A88">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SimSun" w:hAnsi="Times New Roman" w:cs="Times New Roman"/>
                <w:color w:val="000000"/>
                <w:lang w:val="x-none" w:eastAsia="x-none"/>
              </w:rPr>
              <w:t xml:space="preserve">Датой окончания  купонного периода первого купона является </w:t>
            </w:r>
            <w:r w:rsidRPr="00396F58">
              <w:rPr>
                <w:rFonts w:ascii="Times New Roman" w:eastAsia="Times New Roman" w:hAnsi="Times New Roman" w:cs="Times New Roman"/>
                <w:bCs/>
                <w:iCs/>
                <w:lang w:val="x-none" w:eastAsia="x-none"/>
              </w:rPr>
              <w:t xml:space="preserve">182-й (Сто восемьдесят второй) день с даты начала размещения Биржевых облигаций. </w:t>
            </w:r>
          </w:p>
          <w:p w:rsidR="006C11F7" w:rsidRPr="00396F58" w:rsidRDefault="006C11F7" w:rsidP="00244E0A">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6C11F7" w:rsidRPr="00396F58" w:rsidRDefault="006C11F7" w:rsidP="00B51A88">
            <w:pPr>
              <w:spacing w:after="120" w:line="240" w:lineRule="auto"/>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bCs/>
                <w:iCs/>
                <w:color w:val="000000"/>
                <w:lang w:eastAsia="ru-RU"/>
              </w:rPr>
              <w:t>Процентная ставка по первому купону может определяться:</w:t>
            </w:r>
          </w:p>
          <w:p w:rsidR="006C11F7" w:rsidRPr="00396F58"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iCs/>
                <w:color w:val="000000"/>
                <w:lang w:eastAsia="ru-RU"/>
              </w:rPr>
              <w:t>А) Е</w:t>
            </w:r>
            <w:r w:rsidRPr="00396F58">
              <w:rPr>
                <w:rFonts w:ascii="Times New Roman" w:eastAsia="Times New Roman" w:hAnsi="Times New Roman" w:cs="Times New Roman"/>
                <w:bCs/>
                <w:iCs/>
                <w:color w:val="000000"/>
                <w:lang w:eastAsia="ru-RU"/>
              </w:rPr>
              <w:t xml:space="preserve">диноличным исполнительным органом Эмитента по итогам проведения Конкурса на Бирже среди потенциальных покупателей Биржевых облигаций в дату начала размещения Биржевых облигаций. </w:t>
            </w:r>
          </w:p>
          <w:p w:rsidR="006C11F7" w:rsidRPr="00396F58"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bCs/>
                <w:iCs/>
                <w:color w:val="000000"/>
                <w:lang w:eastAsia="ru-RU"/>
              </w:rPr>
              <w:t xml:space="preserve">Порядок и условия Конкурса приведены в п. 8.3. Решения о выпуске ценных бумаг и п. 8.8.3. Проспекта ценных бумаг. </w:t>
            </w:r>
          </w:p>
          <w:p w:rsidR="006C11F7" w:rsidRPr="00396F58" w:rsidRDefault="006C11F7" w:rsidP="00244E0A">
            <w:pPr>
              <w:widowControl w:val="0"/>
              <w:tabs>
                <w:tab w:val="left" w:pos="284"/>
              </w:tabs>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bCs/>
                <w:iCs/>
                <w:lang w:eastAsia="ru-RU"/>
              </w:rPr>
              <w:t xml:space="preserve">Информация о процентной ставке по первому купону раскрывается в порядке, предусмотренном п. 11 Решения о выпуске ценных бумаг и п. 8.11. Проспекта ценных бумаг; </w:t>
            </w:r>
          </w:p>
          <w:p w:rsidR="006C11F7" w:rsidRPr="00396F58" w:rsidRDefault="006C11F7" w:rsidP="00244E0A">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iCs/>
                <w:color w:val="000000"/>
                <w:lang w:eastAsia="ru-RU"/>
              </w:rPr>
              <w:t xml:space="preserve">Б) </w:t>
            </w:r>
            <w:r w:rsidRPr="00396F58">
              <w:rPr>
                <w:rFonts w:ascii="Times New Roman" w:eastAsia="Times New Roman" w:hAnsi="Times New Roman" w:cs="Times New Roman"/>
                <w:bCs/>
                <w:iCs/>
                <w:color w:val="000000"/>
                <w:lang w:eastAsia="ru-RU"/>
              </w:rPr>
              <w:t>Единоличным исполнительным органом Эмитента не позднее даты начала размещения Биржевых облигаций.</w:t>
            </w:r>
          </w:p>
          <w:p w:rsidR="006C11F7" w:rsidRPr="00396F58" w:rsidRDefault="006C11F7" w:rsidP="00244E0A">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bCs/>
                <w:iCs/>
                <w:color w:val="000000"/>
                <w:lang w:eastAsia="ru-RU"/>
              </w:rPr>
              <w:t>Эмитент информирует Биржу и НРД о принятом решении о ставке первого купона не позднее даты начала размещения.</w:t>
            </w:r>
          </w:p>
          <w:p w:rsidR="006C11F7" w:rsidRPr="00396F58" w:rsidRDefault="006C11F7" w:rsidP="00244E0A">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p>
          <w:p w:rsidR="006C11F7" w:rsidRPr="00396F58" w:rsidRDefault="006C11F7" w:rsidP="00244E0A">
            <w:pPr>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Информация о процентной ставке по первому купону раскрывается в порядке, предусмотренном п. 11 Решения о выпуске ценных бумаг и п. 8.11 Проспекта ценных бумаг.</w:t>
            </w:r>
          </w:p>
          <w:p w:rsidR="006C11F7" w:rsidRPr="00396F58" w:rsidRDefault="006C11F7" w:rsidP="00244E0A">
            <w:pPr>
              <w:spacing w:after="120" w:line="240" w:lineRule="auto"/>
              <w:jc w:val="both"/>
              <w:rPr>
                <w:rFonts w:ascii="Times New Roman" w:eastAsia="SimSun" w:hAnsi="Times New Roman" w:cs="Times New Roman"/>
                <w:color w:val="000000"/>
                <w:lang w:eastAsia="ru-RU"/>
              </w:rPr>
            </w:pPr>
            <w:r w:rsidRPr="00396F58">
              <w:rPr>
                <w:rFonts w:ascii="Times New Roman" w:eastAsia="Times New Roman" w:hAnsi="Times New Roman" w:cs="Times New Roman"/>
                <w:bCs/>
                <w:iCs/>
                <w:color w:val="000000"/>
                <w:lang w:eastAsia="ru-RU"/>
              </w:rPr>
              <w:t xml:space="preserve">Расчёт суммы выплат на одну Биржевую облигацию по первому купону производится </w:t>
            </w:r>
            <w:r w:rsidRPr="00396F58">
              <w:rPr>
                <w:rFonts w:ascii="Times New Roman" w:eastAsia="Times New Roman" w:hAnsi="Times New Roman" w:cs="Times New Roman"/>
                <w:color w:val="000000"/>
                <w:lang w:eastAsia="ru-RU"/>
              </w:rPr>
              <w:t>в соответствии с Порядком определения размера</w:t>
            </w:r>
            <w:r w:rsidRPr="00396F58">
              <w:rPr>
                <w:rFonts w:ascii="Times New Roman" w:eastAsia="Times New Roman" w:hAnsi="Times New Roman" w:cs="Times New Roman"/>
                <w:bCs/>
                <w:iCs/>
                <w:color w:val="000000"/>
                <w:lang w:eastAsia="ru-RU"/>
              </w:rPr>
              <w:t xml:space="preserve"> дохода</w:t>
            </w:r>
            <w:r w:rsidRPr="00396F58">
              <w:rPr>
                <w:rFonts w:ascii="Times New Roman" w:eastAsia="Times New Roman" w:hAnsi="Times New Roman" w:cs="Times New Roman"/>
                <w:color w:val="000000"/>
                <w:lang w:eastAsia="ru-RU"/>
              </w:rPr>
              <w:t>, выплачиваемого</w:t>
            </w:r>
            <w:r w:rsidRPr="00396F58">
              <w:rPr>
                <w:rFonts w:ascii="Times New Roman" w:eastAsia="Times New Roman" w:hAnsi="Times New Roman" w:cs="Times New Roman"/>
                <w:bCs/>
                <w:iCs/>
                <w:color w:val="000000"/>
                <w:lang w:eastAsia="ru-RU"/>
              </w:rPr>
              <w:t xml:space="preserve"> по </w:t>
            </w:r>
            <w:r w:rsidRPr="00396F58">
              <w:rPr>
                <w:rFonts w:ascii="Times New Roman" w:eastAsia="Times New Roman" w:hAnsi="Times New Roman" w:cs="Times New Roman"/>
                <w:color w:val="000000"/>
                <w:lang w:eastAsia="ru-RU"/>
              </w:rPr>
              <w:t>каждому купону, указанным</w:t>
            </w:r>
            <w:r w:rsidRPr="00396F58">
              <w:rPr>
                <w:rFonts w:ascii="Times New Roman" w:eastAsia="Times New Roman" w:hAnsi="Times New Roman" w:cs="Times New Roman"/>
                <w:bCs/>
                <w:iCs/>
                <w:color w:val="000000"/>
                <w:lang w:eastAsia="ru-RU"/>
              </w:rPr>
              <w:t xml:space="preserve"> в </w:t>
            </w:r>
            <w:r w:rsidRPr="00396F58">
              <w:rPr>
                <w:rFonts w:ascii="Times New Roman" w:eastAsia="Times New Roman" w:hAnsi="Times New Roman" w:cs="Times New Roman"/>
                <w:color w:val="000000"/>
                <w:lang w:eastAsia="ru-RU"/>
              </w:rPr>
              <w:t>настоящем пункте выше.</w:t>
            </w:r>
          </w:p>
        </w:tc>
      </w:tr>
    </w:tbl>
    <w:p w:rsidR="006C11F7" w:rsidRPr="00396F58"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b/>
          <w:color w:val="000000"/>
          <w:lang w:eastAsia="ru-RU"/>
        </w:rPr>
        <w:t>2. Купон: второй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396F58" w:rsidTr="001B4616">
        <w:trPr>
          <w:trHeight w:val="1928"/>
        </w:trPr>
        <w:tc>
          <w:tcPr>
            <w:tcW w:w="2410" w:type="dxa"/>
            <w:tcBorders>
              <w:top w:val="double" w:sz="6" w:space="0" w:color="auto"/>
              <w:left w:val="double" w:sz="6" w:space="0" w:color="auto"/>
              <w:bottom w:val="double" w:sz="6" w:space="0" w:color="auto"/>
              <w:right w:val="single" w:sz="6" w:space="0" w:color="auto"/>
            </w:tcBorders>
          </w:tcPr>
          <w:p w:rsidR="006C11F7" w:rsidRPr="00396F58" w:rsidRDefault="006C11F7" w:rsidP="00244E0A">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начала купонного периода второго купона является </w:t>
            </w:r>
            <w:r w:rsidRPr="00396F58">
              <w:rPr>
                <w:rFonts w:ascii="Times New Roman" w:eastAsia="Times New Roman" w:hAnsi="Times New Roman" w:cs="Times New Roman"/>
                <w:bCs/>
                <w:iCs/>
                <w:lang w:eastAsia="ru-RU"/>
              </w:rPr>
              <w:t>182-й (Сто восемьдесят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396F58" w:rsidRDefault="006C11F7" w:rsidP="00244E0A">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окончания купонного периода второго купона является  </w:t>
            </w:r>
            <w:r w:rsidRPr="00396F58">
              <w:rPr>
                <w:rFonts w:ascii="Times New Roman" w:eastAsia="Times New Roman" w:hAnsi="Times New Roman" w:cs="Times New Roman"/>
                <w:bCs/>
                <w:iCs/>
                <w:lang w:eastAsia="ru-RU"/>
              </w:rPr>
              <w:t>364-й (Триста шестьдесят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6C11F7" w:rsidRPr="00396F58" w:rsidRDefault="006C11F7" w:rsidP="00244E0A">
            <w:pPr>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color w:val="000000"/>
                <w:lang w:eastAsia="ru-RU"/>
              </w:rPr>
              <w:t xml:space="preserve">Процентная ставка по второму купону определяется в соответствии с </w:t>
            </w:r>
            <w:r w:rsidRPr="00396F58">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396F58">
              <w:rPr>
                <w:rFonts w:ascii="Times New Roman" w:eastAsia="Times New Roman" w:hAnsi="Times New Roman" w:cs="Times New Roman"/>
                <w:color w:val="000000"/>
                <w:lang w:eastAsia="ru-RU"/>
              </w:rPr>
              <w:t xml:space="preserve">в </w:t>
            </w:r>
            <w:r w:rsidRPr="00396F58">
              <w:rPr>
                <w:rFonts w:ascii="Times New Roman" w:eastAsia="Times New Roman" w:hAnsi="Times New Roman" w:cs="Times New Roman"/>
                <w:bCs/>
                <w:iCs/>
                <w:color w:val="000000"/>
                <w:lang w:eastAsia="ru-RU"/>
              </w:rPr>
              <w:t>настоящем пункте</w:t>
            </w:r>
            <w:r w:rsidRPr="00396F58">
              <w:rPr>
                <w:rFonts w:ascii="Times New Roman" w:eastAsia="Times New Roman" w:hAnsi="Times New Roman" w:cs="Times New Roman"/>
                <w:bCs/>
                <w:color w:val="000000"/>
                <w:lang w:eastAsia="zh-CN"/>
              </w:rPr>
              <w:t xml:space="preserve"> ниже</w:t>
            </w:r>
            <w:r w:rsidRPr="00396F58">
              <w:rPr>
                <w:rFonts w:ascii="Times New Roman" w:eastAsia="Times New Roman" w:hAnsi="Times New Roman" w:cs="Times New Roman"/>
                <w:color w:val="000000"/>
                <w:lang w:eastAsia="ru-RU"/>
              </w:rPr>
              <w:t>.</w:t>
            </w:r>
          </w:p>
          <w:p w:rsidR="006C11F7" w:rsidRPr="00396F58" w:rsidRDefault="006C11F7" w:rsidP="00244E0A">
            <w:pPr>
              <w:spacing w:after="120" w:line="240" w:lineRule="auto"/>
              <w:jc w:val="both"/>
              <w:rPr>
                <w:rFonts w:ascii="Times New Roman" w:eastAsia="SimSun" w:hAnsi="Times New Roman" w:cs="Times New Roman"/>
                <w:color w:val="000000"/>
                <w:lang w:eastAsia="ru-RU"/>
              </w:rPr>
            </w:pPr>
            <w:r w:rsidRPr="00396F58">
              <w:rPr>
                <w:rFonts w:ascii="Times New Roman" w:eastAsia="Times New Roman" w:hAnsi="Times New Roman" w:cs="Times New Roman"/>
                <w:color w:val="000000"/>
                <w:lang w:eastAsia="ru-RU"/>
              </w:rPr>
              <w:t xml:space="preserve">Расчёт суммы выплат на одну Биржевую облигацию по второму купону производится </w:t>
            </w:r>
            <w:r w:rsidRPr="00396F58">
              <w:rPr>
                <w:rFonts w:ascii="Times New Roman" w:eastAsia="Times New Roman" w:hAnsi="Times New Roman" w:cs="Times New Roman"/>
                <w:bCs/>
                <w:iCs/>
                <w:color w:val="000000"/>
                <w:lang w:eastAsia="ru-RU"/>
              </w:rPr>
              <w:t>в соответствии с Порядком определения размера</w:t>
            </w:r>
            <w:r w:rsidRPr="00396F58">
              <w:rPr>
                <w:rFonts w:ascii="Times New Roman" w:eastAsia="Times New Roman" w:hAnsi="Times New Roman" w:cs="Times New Roman"/>
                <w:color w:val="000000"/>
                <w:lang w:eastAsia="ru-RU"/>
              </w:rPr>
              <w:t xml:space="preserve"> дохода</w:t>
            </w:r>
            <w:r w:rsidRPr="00396F58">
              <w:rPr>
                <w:rFonts w:ascii="Times New Roman" w:eastAsia="Times New Roman" w:hAnsi="Times New Roman" w:cs="Times New Roman"/>
                <w:bCs/>
                <w:iCs/>
                <w:color w:val="000000"/>
                <w:lang w:eastAsia="ru-RU"/>
              </w:rPr>
              <w:t>, выплачиваемого</w:t>
            </w:r>
            <w:r w:rsidRPr="00396F58">
              <w:rPr>
                <w:rFonts w:ascii="Times New Roman" w:eastAsia="Times New Roman" w:hAnsi="Times New Roman" w:cs="Times New Roman"/>
                <w:color w:val="000000"/>
                <w:lang w:eastAsia="ru-RU"/>
              </w:rPr>
              <w:t xml:space="preserve"> по </w:t>
            </w:r>
            <w:r w:rsidRPr="00396F58">
              <w:rPr>
                <w:rFonts w:ascii="Times New Roman" w:eastAsia="Times New Roman" w:hAnsi="Times New Roman" w:cs="Times New Roman"/>
                <w:bCs/>
                <w:iCs/>
                <w:color w:val="000000"/>
                <w:lang w:eastAsia="ru-RU"/>
              </w:rPr>
              <w:t>каждому купону, указанным</w:t>
            </w:r>
            <w:r w:rsidRPr="00396F58">
              <w:rPr>
                <w:rFonts w:ascii="Times New Roman" w:eastAsia="Times New Roman" w:hAnsi="Times New Roman" w:cs="Times New Roman"/>
                <w:color w:val="000000"/>
                <w:lang w:eastAsia="ru-RU"/>
              </w:rPr>
              <w:t xml:space="preserve"> в </w:t>
            </w:r>
            <w:r w:rsidRPr="00396F58">
              <w:rPr>
                <w:rFonts w:ascii="Times New Roman" w:eastAsia="Times New Roman" w:hAnsi="Times New Roman" w:cs="Times New Roman"/>
                <w:bCs/>
                <w:iCs/>
                <w:color w:val="000000"/>
                <w:lang w:eastAsia="ru-RU"/>
              </w:rPr>
              <w:t>настоящем пункте выше</w:t>
            </w:r>
            <w:r w:rsidRPr="00396F58">
              <w:rPr>
                <w:rFonts w:ascii="Times New Roman" w:eastAsia="Times New Roman" w:hAnsi="Times New Roman" w:cs="Times New Roman"/>
                <w:b/>
                <w:i/>
                <w:lang w:eastAsia="ru-RU"/>
              </w:rPr>
              <w:t>.</w:t>
            </w:r>
          </w:p>
        </w:tc>
      </w:tr>
    </w:tbl>
    <w:p w:rsidR="006C11F7" w:rsidRPr="00396F58"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b/>
          <w:color w:val="000000"/>
          <w:lang w:eastAsia="ru-RU"/>
        </w:rPr>
        <w:t>3. Купон: третий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396F58" w:rsidTr="001B4616">
        <w:tc>
          <w:tcPr>
            <w:tcW w:w="2410" w:type="dxa"/>
            <w:tcBorders>
              <w:top w:val="double" w:sz="6" w:space="0" w:color="auto"/>
              <w:left w:val="double" w:sz="6" w:space="0" w:color="auto"/>
              <w:bottom w:val="double" w:sz="6" w:space="0" w:color="auto"/>
              <w:right w:val="single" w:sz="6" w:space="0" w:color="auto"/>
            </w:tcBorders>
          </w:tcPr>
          <w:p w:rsidR="006C11F7" w:rsidRPr="00396F58" w:rsidRDefault="006C11F7" w:rsidP="00244E0A">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начала купонного периода третьего купона является  </w:t>
            </w:r>
            <w:r w:rsidRPr="00396F58">
              <w:rPr>
                <w:rFonts w:ascii="Times New Roman" w:eastAsia="Times New Roman" w:hAnsi="Times New Roman" w:cs="Times New Roman"/>
                <w:bCs/>
                <w:iCs/>
                <w:lang w:eastAsia="ru-RU"/>
              </w:rPr>
              <w:t xml:space="preserve">364-й (Триста шестьдесят четвертый) день с </w:t>
            </w:r>
            <w:r w:rsidRPr="00396F58">
              <w:rPr>
                <w:rFonts w:ascii="Times New Roman" w:eastAsia="Times New Roman" w:hAnsi="Times New Roman" w:cs="Times New Roman"/>
                <w:bCs/>
                <w:iCs/>
                <w:lang w:eastAsia="ru-RU"/>
              </w:rPr>
              <w:lastRenderedPageBreak/>
              <w:t>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396F58"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SimSun" w:hAnsi="Times New Roman" w:cs="Times New Roman"/>
                <w:color w:val="000000"/>
                <w:lang w:val="x-none" w:eastAsia="x-none"/>
              </w:rPr>
              <w:lastRenderedPageBreak/>
              <w:t xml:space="preserve">Датой окончания купонного периода третьего купона является </w:t>
            </w:r>
            <w:r w:rsidRPr="00396F58">
              <w:rPr>
                <w:rFonts w:ascii="Times New Roman" w:eastAsia="Times New Roman" w:hAnsi="Times New Roman" w:cs="Times New Roman"/>
                <w:bCs/>
                <w:iCs/>
                <w:lang w:val="x-none" w:eastAsia="x-none"/>
              </w:rPr>
              <w:t xml:space="preserve">546-й (Пятьсот сорок шестой) день с даты </w:t>
            </w:r>
            <w:r w:rsidRPr="00396F58">
              <w:rPr>
                <w:rFonts w:ascii="Times New Roman" w:eastAsia="Times New Roman" w:hAnsi="Times New Roman" w:cs="Times New Roman"/>
                <w:bCs/>
                <w:iCs/>
                <w:lang w:val="x-none" w:eastAsia="x-none"/>
              </w:rPr>
              <w:lastRenderedPageBreak/>
              <w:t>начала размещения Биржевых облигаций.</w:t>
            </w:r>
          </w:p>
          <w:p w:rsidR="006C11F7" w:rsidRPr="00396F58" w:rsidRDefault="006C11F7" w:rsidP="00244E0A">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w:t>
            </w:r>
          </w:p>
        </w:tc>
        <w:tc>
          <w:tcPr>
            <w:tcW w:w="5201" w:type="dxa"/>
            <w:tcBorders>
              <w:top w:val="double" w:sz="6" w:space="0" w:color="auto"/>
              <w:left w:val="single" w:sz="6" w:space="0" w:color="auto"/>
              <w:bottom w:val="double" w:sz="6" w:space="0" w:color="auto"/>
              <w:right w:val="double" w:sz="6" w:space="0" w:color="auto"/>
            </w:tcBorders>
          </w:tcPr>
          <w:p w:rsidR="006C11F7" w:rsidRPr="00396F58" w:rsidRDefault="006C11F7" w:rsidP="00244E0A">
            <w:pPr>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color w:val="000000"/>
                <w:lang w:val="x-none" w:eastAsia="ru-RU"/>
              </w:rPr>
              <w:lastRenderedPageBreak/>
              <w:t>Процентная ставка по</w:t>
            </w:r>
            <w:r w:rsidRPr="00396F58">
              <w:rPr>
                <w:rFonts w:ascii="Times New Roman" w:eastAsia="Times New Roman" w:hAnsi="Times New Roman" w:cs="Times New Roman"/>
                <w:color w:val="000000"/>
                <w:lang w:eastAsia="ru-RU"/>
              </w:rPr>
              <w:t xml:space="preserve"> третьему</w:t>
            </w:r>
            <w:r w:rsidRPr="00396F58">
              <w:rPr>
                <w:rFonts w:ascii="Times New Roman" w:eastAsia="Times New Roman" w:hAnsi="Times New Roman" w:cs="Times New Roman"/>
                <w:color w:val="000000"/>
                <w:lang w:val="x-none" w:eastAsia="ru-RU"/>
              </w:rPr>
              <w:t xml:space="preserve"> купону определяется </w:t>
            </w:r>
            <w:r w:rsidRPr="00396F58">
              <w:rPr>
                <w:rFonts w:ascii="Times New Roman" w:eastAsia="Times New Roman" w:hAnsi="Times New Roman" w:cs="Times New Roman"/>
                <w:color w:val="000000"/>
                <w:lang w:eastAsia="ru-RU"/>
              </w:rPr>
              <w:t xml:space="preserve">в соответствии с </w:t>
            </w:r>
            <w:r w:rsidRPr="00396F58">
              <w:rPr>
                <w:rFonts w:ascii="Times New Roman" w:eastAsia="Times New Roman" w:hAnsi="Times New Roman" w:cs="Times New Roman"/>
                <w:bCs/>
                <w:color w:val="000000"/>
                <w:lang w:eastAsia="zh-CN"/>
              </w:rPr>
              <w:t>Порядком определения</w:t>
            </w:r>
            <w:r w:rsidRPr="00396F58">
              <w:rPr>
                <w:rFonts w:ascii="Times New Roman" w:eastAsia="Times New Roman" w:hAnsi="Times New Roman" w:cs="Times New Roman"/>
                <w:color w:val="000000"/>
                <w:lang w:eastAsia="ru-RU"/>
              </w:rPr>
              <w:t xml:space="preserve"> процентной ставки </w:t>
            </w:r>
            <w:r w:rsidRPr="00396F58">
              <w:rPr>
                <w:rFonts w:ascii="Times New Roman" w:eastAsia="Times New Roman" w:hAnsi="Times New Roman" w:cs="Times New Roman"/>
                <w:bCs/>
                <w:color w:val="000000"/>
                <w:lang w:eastAsia="zh-CN"/>
              </w:rPr>
              <w:t xml:space="preserve">по второму и последующим купонам, описанным </w:t>
            </w:r>
            <w:r w:rsidRPr="00396F58">
              <w:rPr>
                <w:rFonts w:ascii="Times New Roman" w:eastAsia="Times New Roman" w:hAnsi="Times New Roman" w:cs="Times New Roman"/>
                <w:color w:val="000000"/>
                <w:lang w:eastAsia="ru-RU"/>
              </w:rPr>
              <w:t xml:space="preserve">в </w:t>
            </w:r>
            <w:r w:rsidRPr="00396F58">
              <w:rPr>
                <w:rFonts w:ascii="Times New Roman" w:eastAsia="Times New Roman" w:hAnsi="Times New Roman" w:cs="Times New Roman"/>
                <w:bCs/>
                <w:iCs/>
                <w:color w:val="000000"/>
                <w:lang w:eastAsia="ru-RU"/>
              </w:rPr>
              <w:t>настоящем пункте</w:t>
            </w:r>
            <w:r w:rsidRPr="00396F58">
              <w:rPr>
                <w:rFonts w:ascii="Times New Roman" w:eastAsia="Times New Roman" w:hAnsi="Times New Roman" w:cs="Times New Roman"/>
                <w:bCs/>
                <w:color w:val="000000"/>
                <w:lang w:eastAsia="zh-CN"/>
              </w:rPr>
              <w:t xml:space="preserve"> ниже</w:t>
            </w:r>
            <w:r w:rsidRPr="00396F58">
              <w:rPr>
                <w:rFonts w:ascii="Times New Roman" w:eastAsia="Times New Roman" w:hAnsi="Times New Roman" w:cs="Times New Roman"/>
                <w:color w:val="000000"/>
                <w:lang w:eastAsia="ru-RU"/>
              </w:rPr>
              <w:t>.</w:t>
            </w:r>
          </w:p>
          <w:p w:rsidR="006C11F7" w:rsidRPr="00396F58" w:rsidRDefault="006C11F7" w:rsidP="00244E0A">
            <w:pPr>
              <w:spacing w:after="120" w:line="240" w:lineRule="auto"/>
              <w:jc w:val="both"/>
              <w:rPr>
                <w:rFonts w:ascii="Times New Roman" w:eastAsia="SimSun" w:hAnsi="Times New Roman" w:cs="Times New Roman"/>
                <w:color w:val="000000"/>
                <w:lang w:eastAsia="ru-RU"/>
              </w:rPr>
            </w:pPr>
            <w:r w:rsidRPr="00396F58">
              <w:rPr>
                <w:rFonts w:ascii="Times New Roman" w:eastAsia="Times New Roman" w:hAnsi="Times New Roman" w:cs="Times New Roman"/>
                <w:color w:val="000000"/>
                <w:lang w:eastAsia="ru-RU"/>
              </w:rPr>
              <w:lastRenderedPageBreak/>
              <w:t xml:space="preserve">Расчёт суммы выплат на одну Биржевую облигацию по третьему купону производится в соответствии с </w:t>
            </w:r>
            <w:r w:rsidRPr="00396F58">
              <w:rPr>
                <w:rFonts w:ascii="Times New Roman" w:eastAsia="Times New Roman" w:hAnsi="Times New Roman" w:cs="Times New Roman"/>
                <w:bCs/>
                <w:iCs/>
                <w:color w:val="000000"/>
                <w:lang w:eastAsia="ru-RU"/>
              </w:rPr>
              <w:t>Порядком определения размера</w:t>
            </w:r>
            <w:r w:rsidRPr="00396F58">
              <w:rPr>
                <w:rFonts w:ascii="Times New Roman" w:eastAsia="Times New Roman" w:hAnsi="Times New Roman" w:cs="Times New Roman"/>
                <w:color w:val="000000"/>
                <w:lang w:eastAsia="ru-RU"/>
              </w:rPr>
              <w:t xml:space="preserve"> дохода</w:t>
            </w:r>
            <w:r w:rsidRPr="00396F58">
              <w:rPr>
                <w:rFonts w:ascii="Times New Roman" w:eastAsia="Times New Roman" w:hAnsi="Times New Roman" w:cs="Times New Roman"/>
                <w:bCs/>
                <w:iCs/>
                <w:color w:val="000000"/>
                <w:lang w:eastAsia="ru-RU"/>
              </w:rPr>
              <w:t>, выплачиваемого</w:t>
            </w:r>
            <w:r w:rsidRPr="00396F58">
              <w:rPr>
                <w:rFonts w:ascii="Times New Roman" w:eastAsia="Times New Roman" w:hAnsi="Times New Roman" w:cs="Times New Roman"/>
                <w:color w:val="000000"/>
                <w:lang w:eastAsia="ru-RU"/>
              </w:rPr>
              <w:t xml:space="preserve"> по </w:t>
            </w:r>
            <w:r w:rsidRPr="00396F58">
              <w:rPr>
                <w:rFonts w:ascii="Times New Roman" w:eastAsia="Times New Roman" w:hAnsi="Times New Roman" w:cs="Times New Roman"/>
                <w:bCs/>
                <w:iCs/>
                <w:color w:val="000000"/>
                <w:lang w:eastAsia="ru-RU"/>
              </w:rPr>
              <w:t>каждому купону, указанным</w:t>
            </w:r>
            <w:r w:rsidRPr="00396F58">
              <w:rPr>
                <w:rFonts w:ascii="Times New Roman" w:eastAsia="Times New Roman" w:hAnsi="Times New Roman" w:cs="Times New Roman"/>
                <w:color w:val="000000"/>
                <w:lang w:eastAsia="ru-RU"/>
              </w:rPr>
              <w:t xml:space="preserve"> в </w:t>
            </w:r>
            <w:r w:rsidRPr="00396F58">
              <w:rPr>
                <w:rFonts w:ascii="Times New Roman" w:eastAsia="Times New Roman" w:hAnsi="Times New Roman" w:cs="Times New Roman"/>
                <w:bCs/>
                <w:iCs/>
                <w:color w:val="000000"/>
                <w:lang w:eastAsia="ru-RU"/>
              </w:rPr>
              <w:t>настоящем пункте выше.</w:t>
            </w:r>
          </w:p>
        </w:tc>
      </w:tr>
    </w:tbl>
    <w:p w:rsidR="006C11F7" w:rsidRPr="00396F58"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b/>
          <w:color w:val="000000"/>
          <w:lang w:eastAsia="ru-RU"/>
        </w:rPr>
        <w:lastRenderedPageBreak/>
        <w:t>4. Купон: 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396F58" w:rsidTr="001B4616">
        <w:tc>
          <w:tcPr>
            <w:tcW w:w="2410" w:type="dxa"/>
            <w:tcBorders>
              <w:top w:val="double" w:sz="6" w:space="0" w:color="auto"/>
              <w:left w:val="double" w:sz="6" w:space="0" w:color="auto"/>
              <w:bottom w:val="double" w:sz="6" w:space="0" w:color="auto"/>
              <w:right w:val="single" w:sz="6" w:space="0" w:color="auto"/>
            </w:tcBorders>
          </w:tcPr>
          <w:p w:rsidR="006C11F7" w:rsidRPr="00396F58" w:rsidRDefault="006C11F7" w:rsidP="00244E0A">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SimSun" w:hAnsi="Times New Roman" w:cs="Times New Roman"/>
                <w:color w:val="000000"/>
                <w:lang w:val="x-none" w:eastAsia="x-none"/>
              </w:rPr>
              <w:t xml:space="preserve">Датой начала купонного периода четвертого купона является </w:t>
            </w:r>
            <w:r w:rsidRPr="00396F58">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rsidR="006C11F7" w:rsidRPr="00396F58" w:rsidRDefault="006C11F7" w:rsidP="00244E0A">
            <w:pPr>
              <w:spacing w:after="120" w:line="240" w:lineRule="auto"/>
              <w:jc w:val="both"/>
              <w:rPr>
                <w:rFonts w:ascii="Times New Roman" w:eastAsia="SimSun" w:hAnsi="Times New Roman" w:cs="Times New Roman"/>
                <w:color w:val="000000"/>
                <w:lang w:eastAsia="ru-RU"/>
              </w:rPr>
            </w:pPr>
          </w:p>
        </w:tc>
        <w:tc>
          <w:tcPr>
            <w:tcW w:w="2312" w:type="dxa"/>
            <w:tcBorders>
              <w:top w:val="double" w:sz="6" w:space="0" w:color="auto"/>
              <w:left w:val="single" w:sz="6" w:space="0" w:color="auto"/>
              <w:bottom w:val="double" w:sz="6" w:space="0" w:color="auto"/>
              <w:right w:val="single" w:sz="6" w:space="0" w:color="auto"/>
            </w:tcBorders>
          </w:tcPr>
          <w:p w:rsidR="006C11F7" w:rsidRPr="00396F58" w:rsidRDefault="006C11F7" w:rsidP="00B51A88">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SimSun" w:hAnsi="Times New Roman" w:cs="Times New Roman"/>
                <w:color w:val="000000"/>
                <w:lang w:val="x-none" w:eastAsia="x-none"/>
              </w:rPr>
              <w:t xml:space="preserve">Датой окончания  купонного периода четвертого купона является </w:t>
            </w:r>
            <w:r w:rsidRPr="00396F58">
              <w:rPr>
                <w:rFonts w:ascii="Times New Roman" w:eastAsia="Times New Roman" w:hAnsi="Times New Roman" w:cs="Times New Roman"/>
                <w:bCs/>
                <w:iCs/>
                <w:lang w:val="x-none" w:eastAsia="x-none"/>
              </w:rPr>
              <w:t>728-й (Семьсот двадцать восьмой) день с даты начала размещения Биржевых облигаций.</w:t>
            </w:r>
          </w:p>
          <w:p w:rsidR="006C11F7" w:rsidRPr="00396F58" w:rsidRDefault="006C11F7" w:rsidP="00244E0A">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6C11F7" w:rsidRPr="00396F58" w:rsidRDefault="006C11F7" w:rsidP="00B51A88">
            <w:pPr>
              <w:autoSpaceDE w:val="0"/>
              <w:autoSpaceDN w:val="0"/>
              <w:spacing w:after="120" w:line="240" w:lineRule="auto"/>
              <w:ind w:left="132"/>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color w:val="000000"/>
                <w:lang w:eastAsia="ru-RU"/>
              </w:rPr>
              <w:t>Процентная ставка по четвертому купону определяется в соответствии с Порядком определения процентной ставки по второму и последующим купонам, описанным в настоящем пункте ниже.</w:t>
            </w:r>
          </w:p>
          <w:p w:rsidR="006C11F7" w:rsidRPr="00396F58" w:rsidRDefault="006C11F7" w:rsidP="00244E0A">
            <w:pPr>
              <w:spacing w:after="120" w:line="240" w:lineRule="auto"/>
              <w:ind w:left="132"/>
              <w:jc w:val="both"/>
              <w:rPr>
                <w:rFonts w:ascii="Times New Roman" w:eastAsia="SimSun" w:hAnsi="Times New Roman" w:cs="Times New Roman"/>
                <w:color w:val="000000"/>
                <w:lang w:eastAsia="ru-RU"/>
              </w:rPr>
            </w:pPr>
            <w:r w:rsidRPr="00396F58">
              <w:rPr>
                <w:rFonts w:ascii="Times New Roman" w:eastAsia="Times New Roman" w:hAnsi="Times New Roman" w:cs="Times New Roman"/>
                <w:color w:val="000000"/>
                <w:lang w:eastAsia="ru-RU"/>
              </w:rPr>
              <w:t xml:space="preserve">Расчёт суммы выплат на одну Биржевую облигацию по четвертому купону производится </w:t>
            </w:r>
            <w:r w:rsidRPr="00396F58">
              <w:rPr>
                <w:rFonts w:ascii="Times New Roman" w:eastAsia="Times New Roman" w:hAnsi="Times New Roman" w:cs="Times New Roman"/>
                <w:bCs/>
                <w:iCs/>
                <w:color w:val="000000"/>
                <w:lang w:eastAsia="ru-RU"/>
              </w:rPr>
              <w:t>в соответствии с Порядком определения размера</w:t>
            </w:r>
            <w:r w:rsidRPr="00396F58">
              <w:rPr>
                <w:rFonts w:ascii="Times New Roman" w:eastAsia="Times New Roman" w:hAnsi="Times New Roman" w:cs="Times New Roman"/>
                <w:color w:val="000000"/>
                <w:lang w:eastAsia="ru-RU"/>
              </w:rPr>
              <w:t xml:space="preserve"> дохода</w:t>
            </w:r>
            <w:r w:rsidRPr="00396F58">
              <w:rPr>
                <w:rFonts w:ascii="Times New Roman" w:eastAsia="Times New Roman" w:hAnsi="Times New Roman" w:cs="Times New Roman"/>
                <w:bCs/>
                <w:iCs/>
                <w:color w:val="000000"/>
                <w:lang w:eastAsia="ru-RU"/>
              </w:rPr>
              <w:t>, выплачиваемого</w:t>
            </w:r>
            <w:r w:rsidRPr="00396F58">
              <w:rPr>
                <w:rFonts w:ascii="Times New Roman" w:eastAsia="Times New Roman" w:hAnsi="Times New Roman" w:cs="Times New Roman"/>
                <w:color w:val="000000"/>
                <w:lang w:eastAsia="ru-RU"/>
              </w:rPr>
              <w:t xml:space="preserve"> по </w:t>
            </w:r>
            <w:r w:rsidRPr="00396F58">
              <w:rPr>
                <w:rFonts w:ascii="Times New Roman" w:eastAsia="Times New Roman" w:hAnsi="Times New Roman" w:cs="Times New Roman"/>
                <w:bCs/>
                <w:iCs/>
                <w:color w:val="000000"/>
                <w:lang w:eastAsia="ru-RU"/>
              </w:rPr>
              <w:t>каждому купону, указанным</w:t>
            </w:r>
            <w:r w:rsidRPr="00396F58">
              <w:rPr>
                <w:rFonts w:ascii="Times New Roman" w:eastAsia="Times New Roman" w:hAnsi="Times New Roman" w:cs="Times New Roman"/>
                <w:color w:val="000000"/>
                <w:lang w:eastAsia="ru-RU"/>
              </w:rPr>
              <w:t xml:space="preserve"> в </w:t>
            </w:r>
            <w:r w:rsidRPr="00396F58">
              <w:rPr>
                <w:rFonts w:ascii="Times New Roman" w:eastAsia="Times New Roman" w:hAnsi="Times New Roman" w:cs="Times New Roman"/>
                <w:bCs/>
                <w:iCs/>
                <w:color w:val="000000"/>
                <w:lang w:eastAsia="ru-RU"/>
              </w:rPr>
              <w:t>настоящем пункте выше.</w:t>
            </w:r>
          </w:p>
        </w:tc>
      </w:tr>
    </w:tbl>
    <w:p w:rsidR="006C11F7" w:rsidRPr="00396F58"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b/>
          <w:color w:val="000000"/>
          <w:lang w:eastAsia="ru-RU"/>
        </w:rPr>
        <w:t>5. Купон: пятый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396F58" w:rsidTr="001B4616">
        <w:tc>
          <w:tcPr>
            <w:tcW w:w="2410" w:type="dxa"/>
            <w:tcBorders>
              <w:top w:val="double" w:sz="6" w:space="0" w:color="auto"/>
              <w:left w:val="double" w:sz="6" w:space="0" w:color="auto"/>
              <w:bottom w:val="double" w:sz="6" w:space="0" w:color="auto"/>
              <w:right w:val="single" w:sz="6" w:space="0" w:color="auto"/>
            </w:tcBorders>
          </w:tcPr>
          <w:p w:rsidR="006C11F7" w:rsidRPr="00396F58" w:rsidRDefault="006C11F7" w:rsidP="00244E0A">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Датой начала купонного периода пятого купона</w:t>
            </w:r>
            <w:r w:rsidRPr="00396F58">
              <w:rPr>
                <w:rFonts w:ascii="Times New Roman" w:eastAsia="Times New Roman" w:hAnsi="Times New Roman" w:cs="Times New Roman"/>
                <w:color w:val="000000"/>
                <w:lang w:eastAsia="ru-RU"/>
              </w:rPr>
              <w:t xml:space="preserve"> является </w:t>
            </w:r>
            <w:r w:rsidRPr="00396F58">
              <w:rPr>
                <w:rFonts w:ascii="Times New Roman" w:eastAsia="Times New Roman" w:hAnsi="Times New Roman" w:cs="Times New Roman"/>
                <w:bCs/>
                <w:iCs/>
                <w:lang w:eastAsia="ru-RU"/>
              </w:rPr>
              <w:t>728-й (Семьсот двадцать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396F58" w:rsidRDefault="006C11F7" w:rsidP="00244E0A">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окончания купонного периода пятого купона является </w:t>
            </w:r>
            <w:r w:rsidRPr="00396F58">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6C11F7" w:rsidRPr="00396F58" w:rsidRDefault="006C11F7" w:rsidP="00B51A88">
            <w:pPr>
              <w:autoSpaceDE w:val="0"/>
              <w:autoSpaceDN w:val="0"/>
              <w:spacing w:after="120" w:line="240" w:lineRule="auto"/>
              <w:ind w:left="132"/>
              <w:jc w:val="both"/>
              <w:rPr>
                <w:rFonts w:ascii="Times New Roman" w:eastAsia="Times New Roman" w:hAnsi="Times New Roman" w:cs="Times New Roman"/>
                <w:b/>
                <w:i/>
                <w:lang w:eastAsia="ru-RU"/>
              </w:rPr>
            </w:pPr>
            <w:r w:rsidRPr="00396F58">
              <w:rPr>
                <w:rFonts w:ascii="Times New Roman" w:eastAsia="Times New Roman" w:hAnsi="Times New Roman" w:cs="Times New Roman"/>
                <w:color w:val="000000"/>
                <w:lang w:eastAsia="ru-RU"/>
              </w:rPr>
              <w:t xml:space="preserve">Процентная ставка по пятому купону определяется в соответствии с </w:t>
            </w:r>
            <w:r w:rsidRPr="00396F58">
              <w:rPr>
                <w:rFonts w:ascii="Times New Roman" w:eastAsia="Times New Roman" w:hAnsi="Times New Roman" w:cs="Times New Roman"/>
                <w:bCs/>
                <w:color w:val="000000"/>
                <w:lang w:eastAsia="zh-CN"/>
              </w:rPr>
              <w:t xml:space="preserve">Порядком </w:t>
            </w:r>
            <w:r w:rsidRPr="00396F58">
              <w:rPr>
                <w:rFonts w:ascii="Times New Roman" w:eastAsia="Times New Roman" w:hAnsi="Times New Roman" w:cs="Times New Roman"/>
                <w:color w:val="000000"/>
                <w:lang w:eastAsia="ru-RU"/>
              </w:rPr>
              <w:t>определения процентной ставки по второму и последующим купонам, описанным в настоящем пункте ниже.</w:t>
            </w:r>
          </w:p>
          <w:p w:rsidR="006C11F7" w:rsidRPr="00396F58" w:rsidRDefault="006C11F7" w:rsidP="00244E0A">
            <w:pPr>
              <w:spacing w:after="120" w:line="240" w:lineRule="auto"/>
              <w:jc w:val="both"/>
              <w:rPr>
                <w:rFonts w:ascii="Times New Roman" w:eastAsia="SimSun" w:hAnsi="Times New Roman" w:cs="Times New Roman"/>
                <w:color w:val="000000"/>
                <w:lang w:eastAsia="ru-RU"/>
              </w:rPr>
            </w:pPr>
            <w:r w:rsidRPr="00396F58">
              <w:rPr>
                <w:rFonts w:ascii="Times New Roman" w:eastAsia="Times New Roman" w:hAnsi="Times New Roman" w:cs="Times New Roman"/>
                <w:color w:val="000000"/>
                <w:lang w:eastAsia="ru-RU"/>
              </w:rPr>
              <w:t xml:space="preserve">Расчёт суммы выплат на одну Биржевую облигацию по пятому купону производится </w:t>
            </w:r>
            <w:r w:rsidRPr="00396F58">
              <w:rPr>
                <w:rFonts w:ascii="Times New Roman" w:eastAsia="Times New Roman" w:hAnsi="Times New Roman" w:cs="Times New Roman"/>
                <w:bCs/>
                <w:iCs/>
                <w:color w:val="000000"/>
                <w:lang w:eastAsia="ru-RU"/>
              </w:rPr>
              <w:t>в соответствии с Порядком определения размера</w:t>
            </w:r>
            <w:r w:rsidRPr="00396F58">
              <w:rPr>
                <w:rFonts w:ascii="Times New Roman" w:eastAsia="Times New Roman" w:hAnsi="Times New Roman" w:cs="Times New Roman"/>
                <w:color w:val="000000"/>
                <w:lang w:eastAsia="ru-RU"/>
              </w:rPr>
              <w:t xml:space="preserve"> дохода</w:t>
            </w:r>
            <w:r w:rsidRPr="00396F58">
              <w:rPr>
                <w:rFonts w:ascii="Times New Roman" w:eastAsia="Times New Roman" w:hAnsi="Times New Roman" w:cs="Times New Roman"/>
                <w:bCs/>
                <w:iCs/>
                <w:color w:val="000000"/>
                <w:lang w:eastAsia="ru-RU"/>
              </w:rPr>
              <w:t>, выплачиваемого</w:t>
            </w:r>
            <w:r w:rsidRPr="00396F58">
              <w:rPr>
                <w:rFonts w:ascii="Times New Roman" w:eastAsia="Times New Roman" w:hAnsi="Times New Roman" w:cs="Times New Roman"/>
                <w:color w:val="000000"/>
                <w:lang w:eastAsia="ru-RU"/>
              </w:rPr>
              <w:t xml:space="preserve"> по </w:t>
            </w:r>
            <w:r w:rsidRPr="00396F58">
              <w:rPr>
                <w:rFonts w:ascii="Times New Roman" w:eastAsia="Times New Roman" w:hAnsi="Times New Roman" w:cs="Times New Roman"/>
                <w:bCs/>
                <w:iCs/>
                <w:color w:val="000000"/>
                <w:lang w:eastAsia="ru-RU"/>
              </w:rPr>
              <w:t>каждому купону, указанным</w:t>
            </w:r>
            <w:r w:rsidRPr="00396F58">
              <w:rPr>
                <w:rFonts w:ascii="Times New Roman" w:eastAsia="Times New Roman" w:hAnsi="Times New Roman" w:cs="Times New Roman"/>
                <w:color w:val="000000"/>
                <w:lang w:eastAsia="ru-RU"/>
              </w:rPr>
              <w:t xml:space="preserve"> в </w:t>
            </w:r>
            <w:r w:rsidRPr="00396F58">
              <w:rPr>
                <w:rFonts w:ascii="Times New Roman" w:eastAsia="Times New Roman" w:hAnsi="Times New Roman" w:cs="Times New Roman"/>
                <w:bCs/>
                <w:iCs/>
                <w:color w:val="000000"/>
                <w:lang w:eastAsia="ru-RU"/>
              </w:rPr>
              <w:t>настоящем пункте выше.</w:t>
            </w:r>
          </w:p>
        </w:tc>
      </w:tr>
    </w:tbl>
    <w:p w:rsidR="006C11F7" w:rsidRPr="00396F58"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b/>
          <w:color w:val="000000"/>
          <w:lang w:eastAsia="ru-RU"/>
        </w:rPr>
        <w:t>6. Купон:</w:t>
      </w:r>
      <w:r w:rsidRPr="00396F58">
        <w:rPr>
          <w:rFonts w:ascii="Times New Roman" w:eastAsia="Times New Roman" w:hAnsi="Times New Roman" w:cs="Times New Roman"/>
          <w:color w:val="000000"/>
          <w:lang w:eastAsia="ru-RU"/>
        </w:rPr>
        <w:t xml:space="preserve"> </w:t>
      </w:r>
      <w:r w:rsidRPr="00396F58">
        <w:rPr>
          <w:rFonts w:ascii="Times New Roman" w:eastAsia="Times New Roman" w:hAnsi="Times New Roman" w:cs="Times New Roman"/>
          <w:b/>
          <w:color w:val="000000"/>
          <w:lang w:eastAsia="ru-RU"/>
        </w:rPr>
        <w:t>шестой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396F58" w:rsidTr="001B4616">
        <w:tc>
          <w:tcPr>
            <w:tcW w:w="2410" w:type="dxa"/>
            <w:tcBorders>
              <w:top w:val="double" w:sz="6" w:space="0" w:color="auto"/>
              <w:left w:val="double" w:sz="6" w:space="0" w:color="auto"/>
              <w:bottom w:val="double" w:sz="6" w:space="0" w:color="auto"/>
              <w:right w:val="single" w:sz="6" w:space="0" w:color="auto"/>
            </w:tcBorders>
          </w:tcPr>
          <w:p w:rsidR="006C11F7" w:rsidRPr="00396F58" w:rsidRDefault="006C11F7" w:rsidP="00244E0A">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начала купонного периода шестого купона является </w:t>
            </w:r>
            <w:r w:rsidRPr="00396F58">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396F58" w:rsidRDefault="006C11F7" w:rsidP="00244E0A">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окончания купонного периода шестого купона является </w:t>
            </w:r>
            <w:r w:rsidRPr="00396F58">
              <w:rPr>
                <w:rFonts w:ascii="Times New Roman" w:eastAsia="Times New Roman" w:hAnsi="Times New Roman" w:cs="Times New Roman"/>
                <w:bCs/>
                <w:iCs/>
                <w:lang w:eastAsia="ru-RU"/>
              </w:rPr>
              <w:t>1092-й (Одна тысяча девяносто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6C11F7" w:rsidRPr="00396F58" w:rsidRDefault="006C11F7" w:rsidP="00B51A88">
            <w:pPr>
              <w:widowControl w:val="0"/>
              <w:adjustRightInd w:val="0"/>
              <w:spacing w:after="120" w:line="240" w:lineRule="auto"/>
              <w:ind w:left="132"/>
              <w:jc w:val="both"/>
              <w:rPr>
                <w:rFonts w:ascii="Times New Roman" w:eastAsia="Times New Roman" w:hAnsi="Times New Roman" w:cs="Times New Roman"/>
                <w:bCs/>
                <w:color w:val="000000"/>
                <w:lang w:eastAsia="zh-CN"/>
              </w:rPr>
            </w:pPr>
            <w:r w:rsidRPr="00396F58">
              <w:rPr>
                <w:rFonts w:ascii="Times New Roman" w:eastAsia="Times New Roman" w:hAnsi="Times New Roman" w:cs="Times New Roman"/>
                <w:color w:val="000000"/>
                <w:lang w:eastAsia="ru-RU"/>
              </w:rPr>
              <w:t xml:space="preserve">Процентная ставка по шестому купону </w:t>
            </w:r>
            <w:r w:rsidRPr="00396F58">
              <w:rPr>
                <w:rFonts w:ascii="Times New Roman" w:eastAsia="Times New Roman" w:hAnsi="Times New Roman" w:cs="Times New Roman"/>
                <w:bCs/>
                <w:color w:val="000000"/>
                <w:lang w:eastAsia="zh-CN"/>
              </w:rPr>
              <w:t>определяется в соответствии с Порядком определения процентной ставки по второму и последующим купонам, описанным в настоящем пункте ниже.</w:t>
            </w:r>
          </w:p>
          <w:p w:rsidR="006C11F7" w:rsidRPr="00396F58" w:rsidRDefault="006C11F7" w:rsidP="00244E0A">
            <w:pPr>
              <w:spacing w:after="120" w:line="240" w:lineRule="auto"/>
              <w:ind w:left="132"/>
              <w:jc w:val="both"/>
              <w:rPr>
                <w:rFonts w:ascii="Times New Roman" w:eastAsia="SimSun" w:hAnsi="Times New Roman" w:cs="Times New Roman"/>
                <w:color w:val="000000"/>
                <w:lang w:eastAsia="ru-RU"/>
              </w:rPr>
            </w:pPr>
            <w:r w:rsidRPr="00396F58">
              <w:rPr>
                <w:rFonts w:ascii="Times New Roman" w:eastAsia="Times New Roman" w:hAnsi="Times New Roman" w:cs="Times New Roman"/>
                <w:color w:val="000000"/>
                <w:lang w:eastAsia="ru-RU"/>
              </w:rPr>
              <w:t xml:space="preserve">Расчёт суммы выплат на одну Биржевую облигацию по шестому купону производится </w:t>
            </w:r>
            <w:r w:rsidRPr="00396F58">
              <w:rPr>
                <w:rFonts w:ascii="Times New Roman" w:eastAsia="Times New Roman" w:hAnsi="Times New Roman" w:cs="Times New Roman"/>
                <w:bCs/>
                <w:iCs/>
                <w:color w:val="000000"/>
                <w:lang w:eastAsia="ru-RU"/>
              </w:rPr>
              <w:t>в соответствии с Порядком определения размера</w:t>
            </w:r>
            <w:r w:rsidRPr="00396F58">
              <w:rPr>
                <w:rFonts w:ascii="Times New Roman" w:eastAsia="Times New Roman" w:hAnsi="Times New Roman" w:cs="Times New Roman"/>
                <w:color w:val="000000"/>
                <w:lang w:eastAsia="ru-RU"/>
              </w:rPr>
              <w:t xml:space="preserve"> дохода</w:t>
            </w:r>
            <w:r w:rsidRPr="00396F58">
              <w:rPr>
                <w:rFonts w:ascii="Times New Roman" w:eastAsia="Times New Roman" w:hAnsi="Times New Roman" w:cs="Times New Roman"/>
                <w:bCs/>
                <w:iCs/>
                <w:color w:val="000000"/>
                <w:lang w:eastAsia="ru-RU"/>
              </w:rPr>
              <w:t>, выплачиваемого</w:t>
            </w:r>
            <w:r w:rsidRPr="00396F58">
              <w:rPr>
                <w:rFonts w:ascii="Times New Roman" w:eastAsia="Times New Roman" w:hAnsi="Times New Roman" w:cs="Times New Roman"/>
                <w:color w:val="000000"/>
                <w:lang w:eastAsia="ru-RU"/>
              </w:rPr>
              <w:t xml:space="preserve"> по </w:t>
            </w:r>
            <w:r w:rsidRPr="00396F58">
              <w:rPr>
                <w:rFonts w:ascii="Times New Roman" w:eastAsia="Times New Roman" w:hAnsi="Times New Roman" w:cs="Times New Roman"/>
                <w:bCs/>
                <w:iCs/>
                <w:color w:val="000000"/>
                <w:lang w:eastAsia="ru-RU"/>
              </w:rPr>
              <w:t>каждому купону, указанным</w:t>
            </w:r>
            <w:r w:rsidRPr="00396F58">
              <w:rPr>
                <w:rFonts w:ascii="Times New Roman" w:eastAsia="Times New Roman" w:hAnsi="Times New Roman" w:cs="Times New Roman"/>
                <w:color w:val="000000"/>
                <w:lang w:eastAsia="ru-RU"/>
              </w:rPr>
              <w:t xml:space="preserve"> в </w:t>
            </w:r>
            <w:r w:rsidRPr="00396F58">
              <w:rPr>
                <w:rFonts w:ascii="Times New Roman" w:eastAsia="Times New Roman" w:hAnsi="Times New Roman" w:cs="Times New Roman"/>
                <w:bCs/>
                <w:iCs/>
                <w:color w:val="000000"/>
                <w:lang w:eastAsia="ru-RU"/>
              </w:rPr>
              <w:t>настоящем пункте выше.</w:t>
            </w:r>
          </w:p>
        </w:tc>
      </w:tr>
    </w:tbl>
    <w:p w:rsidR="006C11F7" w:rsidRPr="00396F58"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b/>
          <w:color w:val="000000"/>
          <w:lang w:eastAsia="ru-RU"/>
        </w:rPr>
      </w:pPr>
      <w:r w:rsidRPr="00396F58">
        <w:rPr>
          <w:rFonts w:ascii="Times New Roman" w:eastAsia="Times New Roman" w:hAnsi="Times New Roman" w:cs="Times New Roman"/>
          <w:b/>
          <w:color w:val="000000"/>
          <w:lang w:eastAsia="ru-RU"/>
        </w:rPr>
        <w:t>7. Купон:</w:t>
      </w:r>
      <w:r w:rsidRPr="00396F58">
        <w:rPr>
          <w:rFonts w:ascii="Times New Roman" w:eastAsia="Times New Roman" w:hAnsi="Times New Roman" w:cs="Times New Roman"/>
          <w:color w:val="000000"/>
          <w:lang w:eastAsia="ru-RU"/>
        </w:rPr>
        <w:t xml:space="preserve"> </w:t>
      </w:r>
      <w:r w:rsidRPr="00396F58">
        <w:rPr>
          <w:rFonts w:ascii="Times New Roman" w:eastAsia="Times New Roman" w:hAnsi="Times New Roman" w:cs="Times New Roman"/>
          <w:b/>
          <w:color w:val="000000"/>
          <w:lang w:eastAsia="ru-RU"/>
        </w:rPr>
        <w:t>седьмой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396F58" w:rsidTr="001B4616">
        <w:tc>
          <w:tcPr>
            <w:tcW w:w="2410" w:type="dxa"/>
            <w:tcBorders>
              <w:top w:val="double" w:sz="6" w:space="0" w:color="auto"/>
              <w:left w:val="double" w:sz="6" w:space="0" w:color="auto"/>
              <w:bottom w:val="double" w:sz="6" w:space="0" w:color="auto"/>
              <w:right w:val="single" w:sz="6" w:space="0" w:color="auto"/>
            </w:tcBorders>
          </w:tcPr>
          <w:p w:rsidR="006C11F7" w:rsidRPr="00396F58" w:rsidRDefault="006C11F7" w:rsidP="00244E0A">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начала купонного периода седьмого купона является </w:t>
            </w:r>
            <w:r w:rsidRPr="00396F58">
              <w:rPr>
                <w:rFonts w:ascii="Times New Roman" w:eastAsia="Times New Roman" w:hAnsi="Times New Roman" w:cs="Times New Roman"/>
                <w:bCs/>
                <w:iCs/>
                <w:lang w:eastAsia="ru-RU"/>
              </w:rPr>
              <w:t xml:space="preserve">1092-й (Одна тысяча девяносто второй) день </w:t>
            </w:r>
            <w:r w:rsidRPr="00396F58">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396F58" w:rsidRDefault="006C11F7" w:rsidP="00244E0A">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окончания купонного периода седьмого купона является </w:t>
            </w:r>
            <w:r w:rsidRPr="00396F58">
              <w:rPr>
                <w:rFonts w:ascii="Times New Roman" w:eastAsia="Times New Roman" w:hAnsi="Times New Roman" w:cs="Times New Roman"/>
                <w:bCs/>
                <w:iCs/>
                <w:lang w:eastAsia="ru-RU"/>
              </w:rPr>
              <w:t xml:space="preserve">1274-й (Одна тысяча двести семьдесят четвертый) день </w:t>
            </w:r>
            <w:r w:rsidRPr="00396F58">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6C11F7" w:rsidRPr="00396F58" w:rsidRDefault="006C11F7" w:rsidP="00244E0A">
            <w:pPr>
              <w:autoSpaceDE w:val="0"/>
              <w:autoSpaceDN w:val="0"/>
              <w:spacing w:after="120" w:line="240" w:lineRule="auto"/>
              <w:ind w:left="132"/>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color w:val="000000"/>
                <w:lang w:eastAsia="ru-RU"/>
              </w:rPr>
              <w:t xml:space="preserve">Процентная ставка по седьмому купону </w:t>
            </w:r>
            <w:r w:rsidRPr="00396F58">
              <w:rPr>
                <w:rFonts w:ascii="Times New Roman" w:eastAsia="Times New Roman" w:hAnsi="Times New Roman" w:cs="Times New Roman"/>
                <w:bCs/>
                <w:iCs/>
                <w:color w:val="000000"/>
                <w:lang w:eastAsia="ru-RU"/>
              </w:rPr>
              <w:t>определяется в соответствии с Порядком определения процентной ставки по второму и последующим купонам, описанным в настоящем пункте ниже.</w:t>
            </w:r>
          </w:p>
          <w:p w:rsidR="006C11F7" w:rsidRPr="00396F58" w:rsidRDefault="006C11F7" w:rsidP="00244E0A">
            <w:pPr>
              <w:spacing w:after="120" w:line="240" w:lineRule="auto"/>
              <w:ind w:left="132"/>
              <w:jc w:val="both"/>
              <w:rPr>
                <w:rFonts w:ascii="Times New Roman" w:eastAsia="SimSun" w:hAnsi="Times New Roman" w:cs="Times New Roman"/>
                <w:color w:val="000000"/>
                <w:lang w:eastAsia="ru-RU"/>
              </w:rPr>
            </w:pPr>
            <w:r w:rsidRPr="00396F58">
              <w:rPr>
                <w:rFonts w:ascii="Times New Roman" w:eastAsia="Times New Roman" w:hAnsi="Times New Roman" w:cs="Times New Roman"/>
                <w:color w:val="000000"/>
                <w:lang w:eastAsia="ru-RU"/>
              </w:rPr>
              <w:t xml:space="preserve">Расчёт суммы выплат на одну Биржевую облигацию по седьмому купону производится </w:t>
            </w:r>
            <w:r w:rsidRPr="00396F58">
              <w:rPr>
                <w:rFonts w:ascii="Times New Roman" w:eastAsia="Times New Roman" w:hAnsi="Times New Roman" w:cs="Times New Roman"/>
                <w:bCs/>
                <w:iCs/>
                <w:color w:val="000000"/>
                <w:lang w:eastAsia="ru-RU"/>
              </w:rPr>
              <w:t>в соответствии с Порядком определения размера</w:t>
            </w:r>
            <w:r w:rsidRPr="00396F58">
              <w:rPr>
                <w:rFonts w:ascii="Times New Roman" w:eastAsia="Times New Roman" w:hAnsi="Times New Roman" w:cs="Times New Roman"/>
                <w:color w:val="000000"/>
                <w:lang w:eastAsia="ru-RU"/>
              </w:rPr>
              <w:t xml:space="preserve"> дохода</w:t>
            </w:r>
            <w:r w:rsidRPr="00396F58">
              <w:rPr>
                <w:rFonts w:ascii="Times New Roman" w:eastAsia="Times New Roman" w:hAnsi="Times New Roman" w:cs="Times New Roman"/>
                <w:bCs/>
                <w:iCs/>
                <w:color w:val="000000"/>
                <w:lang w:eastAsia="ru-RU"/>
              </w:rPr>
              <w:t>, выплачиваемого</w:t>
            </w:r>
            <w:r w:rsidRPr="00396F58">
              <w:rPr>
                <w:rFonts w:ascii="Times New Roman" w:eastAsia="Times New Roman" w:hAnsi="Times New Roman" w:cs="Times New Roman"/>
                <w:color w:val="000000"/>
                <w:lang w:eastAsia="ru-RU"/>
              </w:rPr>
              <w:t xml:space="preserve"> по </w:t>
            </w:r>
            <w:r w:rsidRPr="00396F58">
              <w:rPr>
                <w:rFonts w:ascii="Times New Roman" w:eastAsia="Times New Roman" w:hAnsi="Times New Roman" w:cs="Times New Roman"/>
                <w:bCs/>
                <w:iCs/>
                <w:color w:val="000000"/>
                <w:lang w:eastAsia="ru-RU"/>
              </w:rPr>
              <w:t>каждому купону, указанным</w:t>
            </w:r>
            <w:r w:rsidRPr="00396F58">
              <w:rPr>
                <w:rFonts w:ascii="Times New Roman" w:eastAsia="Times New Roman" w:hAnsi="Times New Roman" w:cs="Times New Roman"/>
                <w:color w:val="000000"/>
                <w:lang w:eastAsia="ru-RU"/>
              </w:rPr>
              <w:t xml:space="preserve"> в </w:t>
            </w:r>
            <w:r w:rsidRPr="00396F58">
              <w:rPr>
                <w:rFonts w:ascii="Times New Roman" w:eastAsia="Times New Roman" w:hAnsi="Times New Roman" w:cs="Times New Roman"/>
                <w:bCs/>
                <w:iCs/>
                <w:color w:val="000000"/>
                <w:lang w:eastAsia="ru-RU"/>
              </w:rPr>
              <w:t>настоящем пункте выше.</w:t>
            </w:r>
          </w:p>
        </w:tc>
      </w:tr>
    </w:tbl>
    <w:p w:rsidR="006C11F7" w:rsidRPr="00396F58"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b/>
          <w:color w:val="000000"/>
          <w:lang w:eastAsia="ru-RU"/>
        </w:rPr>
        <w:t>8. Купон:</w:t>
      </w:r>
      <w:r w:rsidRPr="00396F58">
        <w:rPr>
          <w:rFonts w:ascii="Times New Roman" w:eastAsia="Times New Roman" w:hAnsi="Times New Roman" w:cs="Times New Roman"/>
          <w:color w:val="000000"/>
          <w:lang w:eastAsia="ru-RU"/>
        </w:rPr>
        <w:t xml:space="preserve"> </w:t>
      </w:r>
      <w:r w:rsidRPr="00396F58">
        <w:rPr>
          <w:rFonts w:ascii="Times New Roman" w:eastAsia="Times New Roman" w:hAnsi="Times New Roman" w:cs="Times New Roman"/>
          <w:b/>
          <w:color w:val="000000"/>
          <w:lang w:eastAsia="ru-RU"/>
        </w:rPr>
        <w:t>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396F58" w:rsidTr="001B4616">
        <w:tc>
          <w:tcPr>
            <w:tcW w:w="2410" w:type="dxa"/>
            <w:tcBorders>
              <w:top w:val="double" w:sz="6" w:space="0" w:color="auto"/>
              <w:left w:val="double" w:sz="6" w:space="0" w:color="auto"/>
              <w:bottom w:val="double" w:sz="6" w:space="0" w:color="auto"/>
              <w:right w:val="single" w:sz="6" w:space="0" w:color="auto"/>
            </w:tcBorders>
          </w:tcPr>
          <w:p w:rsidR="006C11F7" w:rsidRPr="00396F58" w:rsidRDefault="006C11F7" w:rsidP="00244E0A">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начала </w:t>
            </w:r>
            <w:r w:rsidRPr="00396F58">
              <w:rPr>
                <w:rFonts w:ascii="Times New Roman" w:eastAsia="SimSun" w:hAnsi="Times New Roman" w:cs="Times New Roman"/>
                <w:color w:val="000000"/>
                <w:lang w:eastAsia="ru-RU"/>
              </w:rPr>
              <w:lastRenderedPageBreak/>
              <w:t xml:space="preserve">купонного периода восьмого купона является </w:t>
            </w:r>
            <w:r w:rsidRPr="00396F58">
              <w:rPr>
                <w:rFonts w:ascii="Times New Roman" w:eastAsia="Times New Roman" w:hAnsi="Times New Roman" w:cs="Times New Roman"/>
                <w:bCs/>
                <w:iCs/>
                <w:lang w:eastAsia="ru-RU"/>
              </w:rPr>
              <w:t xml:space="preserve">1274-й (Одна тысяча двести семьдесят четвертый)  день </w:t>
            </w:r>
            <w:r w:rsidRPr="00396F58">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396F58" w:rsidRDefault="006C11F7" w:rsidP="00244E0A">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lastRenderedPageBreak/>
              <w:t xml:space="preserve">Датой окончания </w:t>
            </w:r>
            <w:r w:rsidRPr="00396F58">
              <w:rPr>
                <w:rFonts w:ascii="Times New Roman" w:eastAsia="SimSun" w:hAnsi="Times New Roman" w:cs="Times New Roman"/>
                <w:color w:val="000000"/>
                <w:lang w:eastAsia="ru-RU"/>
              </w:rPr>
              <w:lastRenderedPageBreak/>
              <w:t xml:space="preserve">купонного периода восьмого купона является </w:t>
            </w:r>
            <w:r w:rsidRPr="00396F58">
              <w:rPr>
                <w:rFonts w:ascii="Times New Roman" w:eastAsia="Times New Roman" w:hAnsi="Times New Roman" w:cs="Times New Roman"/>
                <w:bCs/>
                <w:iCs/>
                <w:lang w:eastAsia="ru-RU"/>
              </w:rPr>
              <w:t xml:space="preserve">1456-й (Одна тысяча четыреста пятьдесят шестой) день </w:t>
            </w:r>
            <w:r w:rsidRPr="00396F58">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6C11F7" w:rsidRPr="00396F58" w:rsidRDefault="006C11F7" w:rsidP="00244E0A">
            <w:pPr>
              <w:autoSpaceDE w:val="0"/>
              <w:autoSpaceDN w:val="0"/>
              <w:spacing w:after="120" w:line="240" w:lineRule="auto"/>
              <w:ind w:left="132"/>
              <w:jc w:val="both"/>
              <w:rPr>
                <w:rFonts w:ascii="Times New Roman" w:eastAsia="Times New Roman" w:hAnsi="Times New Roman" w:cs="Times New Roman"/>
                <w:b/>
                <w:i/>
                <w:lang w:eastAsia="ru-RU"/>
              </w:rPr>
            </w:pPr>
            <w:r w:rsidRPr="00396F58">
              <w:rPr>
                <w:rFonts w:ascii="Times New Roman" w:eastAsia="Times New Roman" w:hAnsi="Times New Roman" w:cs="Times New Roman"/>
                <w:color w:val="000000"/>
                <w:lang w:eastAsia="ru-RU"/>
              </w:rPr>
              <w:lastRenderedPageBreak/>
              <w:t xml:space="preserve">Процентная ставка по восьмому купону </w:t>
            </w:r>
            <w:r w:rsidRPr="00396F58">
              <w:rPr>
                <w:rFonts w:ascii="Times New Roman" w:eastAsia="Times New Roman" w:hAnsi="Times New Roman" w:cs="Times New Roman"/>
                <w:color w:val="000000"/>
                <w:lang w:eastAsia="ru-RU"/>
              </w:rPr>
              <w:lastRenderedPageBreak/>
              <w:t xml:space="preserve">определяется в соответствии с </w:t>
            </w:r>
            <w:r w:rsidRPr="00396F58">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396F58">
              <w:rPr>
                <w:rFonts w:ascii="Times New Roman" w:eastAsia="Times New Roman" w:hAnsi="Times New Roman" w:cs="Times New Roman"/>
                <w:color w:val="000000"/>
                <w:lang w:eastAsia="ru-RU"/>
              </w:rPr>
              <w:t xml:space="preserve">в </w:t>
            </w:r>
            <w:r w:rsidRPr="00396F58">
              <w:rPr>
                <w:rFonts w:ascii="Times New Roman" w:eastAsia="Times New Roman" w:hAnsi="Times New Roman" w:cs="Times New Roman"/>
                <w:bCs/>
                <w:iCs/>
                <w:color w:val="000000"/>
                <w:lang w:eastAsia="ru-RU"/>
              </w:rPr>
              <w:t>настоящем пункте</w:t>
            </w:r>
            <w:r w:rsidRPr="00396F58">
              <w:rPr>
                <w:rFonts w:ascii="Times New Roman" w:eastAsia="Times New Roman" w:hAnsi="Times New Roman" w:cs="Times New Roman"/>
                <w:bCs/>
                <w:color w:val="000000"/>
                <w:lang w:eastAsia="zh-CN"/>
              </w:rPr>
              <w:t xml:space="preserve"> ниже</w:t>
            </w:r>
            <w:r w:rsidRPr="00396F58">
              <w:rPr>
                <w:rFonts w:ascii="Times New Roman" w:eastAsia="Times New Roman" w:hAnsi="Times New Roman" w:cs="Times New Roman"/>
                <w:color w:val="000000"/>
                <w:lang w:eastAsia="ru-RU"/>
              </w:rPr>
              <w:t>.</w:t>
            </w:r>
          </w:p>
          <w:p w:rsidR="006C11F7" w:rsidRPr="00396F58" w:rsidRDefault="006C11F7" w:rsidP="00244E0A">
            <w:pPr>
              <w:spacing w:after="120" w:line="240" w:lineRule="auto"/>
              <w:jc w:val="both"/>
              <w:rPr>
                <w:rFonts w:ascii="Times New Roman" w:eastAsia="SimSun" w:hAnsi="Times New Roman" w:cs="Times New Roman"/>
                <w:color w:val="000000"/>
                <w:lang w:eastAsia="ru-RU"/>
              </w:rPr>
            </w:pPr>
            <w:r w:rsidRPr="00396F58">
              <w:rPr>
                <w:rFonts w:ascii="Times New Roman" w:eastAsia="Times New Roman" w:hAnsi="Times New Roman" w:cs="Times New Roman"/>
                <w:color w:val="000000"/>
                <w:lang w:eastAsia="ru-RU"/>
              </w:rPr>
              <w:t xml:space="preserve">Расчёт суммы выплат на одну Биржевую облигацию по восьмому купону производится </w:t>
            </w:r>
            <w:r w:rsidRPr="00396F58">
              <w:rPr>
                <w:rFonts w:ascii="Times New Roman" w:eastAsia="Times New Roman" w:hAnsi="Times New Roman" w:cs="Times New Roman"/>
                <w:bCs/>
                <w:iCs/>
                <w:color w:val="000000"/>
                <w:lang w:eastAsia="ru-RU"/>
              </w:rPr>
              <w:t>в соответствии с Порядком определения размера</w:t>
            </w:r>
            <w:r w:rsidRPr="00396F58">
              <w:rPr>
                <w:rFonts w:ascii="Times New Roman" w:eastAsia="Times New Roman" w:hAnsi="Times New Roman" w:cs="Times New Roman"/>
                <w:color w:val="000000"/>
                <w:lang w:eastAsia="ru-RU"/>
              </w:rPr>
              <w:t xml:space="preserve"> дохода</w:t>
            </w:r>
            <w:r w:rsidRPr="00396F58">
              <w:rPr>
                <w:rFonts w:ascii="Times New Roman" w:eastAsia="Times New Roman" w:hAnsi="Times New Roman" w:cs="Times New Roman"/>
                <w:bCs/>
                <w:iCs/>
                <w:color w:val="000000"/>
                <w:lang w:eastAsia="ru-RU"/>
              </w:rPr>
              <w:t>, выплачиваемого</w:t>
            </w:r>
            <w:r w:rsidRPr="00396F58">
              <w:rPr>
                <w:rFonts w:ascii="Times New Roman" w:eastAsia="Times New Roman" w:hAnsi="Times New Roman" w:cs="Times New Roman"/>
                <w:color w:val="000000"/>
                <w:lang w:eastAsia="ru-RU"/>
              </w:rPr>
              <w:t xml:space="preserve"> по </w:t>
            </w:r>
            <w:r w:rsidRPr="00396F58">
              <w:rPr>
                <w:rFonts w:ascii="Times New Roman" w:eastAsia="Times New Roman" w:hAnsi="Times New Roman" w:cs="Times New Roman"/>
                <w:bCs/>
                <w:iCs/>
                <w:color w:val="000000"/>
                <w:lang w:eastAsia="ru-RU"/>
              </w:rPr>
              <w:t>каждому купону, указанным</w:t>
            </w:r>
            <w:r w:rsidRPr="00396F58">
              <w:rPr>
                <w:rFonts w:ascii="Times New Roman" w:eastAsia="Times New Roman" w:hAnsi="Times New Roman" w:cs="Times New Roman"/>
                <w:color w:val="000000"/>
                <w:lang w:eastAsia="ru-RU"/>
              </w:rPr>
              <w:t xml:space="preserve"> в </w:t>
            </w:r>
            <w:r w:rsidRPr="00396F58">
              <w:rPr>
                <w:rFonts w:ascii="Times New Roman" w:eastAsia="Times New Roman" w:hAnsi="Times New Roman" w:cs="Times New Roman"/>
                <w:bCs/>
                <w:iCs/>
                <w:color w:val="000000"/>
                <w:lang w:eastAsia="ru-RU"/>
              </w:rPr>
              <w:t>настоящем пункте выше.</w:t>
            </w:r>
          </w:p>
        </w:tc>
      </w:tr>
    </w:tbl>
    <w:p w:rsidR="006C11F7" w:rsidRPr="00396F58"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b/>
          <w:color w:val="000000"/>
          <w:lang w:eastAsia="ru-RU"/>
        </w:rPr>
      </w:pPr>
      <w:r w:rsidRPr="00396F58">
        <w:rPr>
          <w:rFonts w:ascii="Times New Roman" w:eastAsia="Times New Roman" w:hAnsi="Times New Roman" w:cs="Times New Roman"/>
          <w:b/>
          <w:color w:val="000000"/>
          <w:lang w:eastAsia="ru-RU"/>
        </w:rPr>
        <w:lastRenderedPageBreak/>
        <w:t>9. Купон:</w:t>
      </w:r>
      <w:r w:rsidRPr="00396F58">
        <w:rPr>
          <w:rFonts w:ascii="Times New Roman" w:eastAsia="Times New Roman" w:hAnsi="Times New Roman" w:cs="Times New Roman"/>
          <w:color w:val="000000"/>
          <w:lang w:eastAsia="ru-RU"/>
        </w:rPr>
        <w:t xml:space="preserve"> </w:t>
      </w:r>
      <w:r w:rsidRPr="00396F58">
        <w:rPr>
          <w:rFonts w:ascii="Times New Roman" w:eastAsia="Times New Roman" w:hAnsi="Times New Roman" w:cs="Times New Roman"/>
          <w:b/>
          <w:color w:val="000000"/>
          <w:lang w:eastAsia="ru-RU"/>
        </w:rPr>
        <w:t>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396F58" w:rsidTr="001B4616">
        <w:trPr>
          <w:trHeight w:val="135"/>
        </w:trPr>
        <w:tc>
          <w:tcPr>
            <w:tcW w:w="2410" w:type="dxa"/>
            <w:tcBorders>
              <w:top w:val="double" w:sz="6" w:space="0" w:color="auto"/>
              <w:left w:val="double" w:sz="6" w:space="0" w:color="auto"/>
              <w:bottom w:val="double" w:sz="6" w:space="0" w:color="auto"/>
              <w:right w:val="single" w:sz="6" w:space="0" w:color="auto"/>
            </w:tcBorders>
          </w:tcPr>
          <w:p w:rsidR="006C11F7" w:rsidRPr="00396F58" w:rsidRDefault="006C11F7" w:rsidP="00244E0A">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начала купонного периода девятого купона является </w:t>
            </w:r>
            <w:r w:rsidRPr="00396F58">
              <w:rPr>
                <w:rFonts w:ascii="Times New Roman" w:eastAsia="Times New Roman" w:hAnsi="Times New Roman" w:cs="Times New Roman"/>
                <w:bCs/>
                <w:iCs/>
                <w:lang w:eastAsia="ru-RU"/>
              </w:rPr>
              <w:t xml:space="preserve">1456-й (Одна тысяча четыреста пятьдесят шестой) день </w:t>
            </w:r>
            <w:r w:rsidRPr="00396F58">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396F58" w:rsidRDefault="006C11F7" w:rsidP="00244E0A">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окончания купонного периода девятого купона является </w:t>
            </w:r>
            <w:r w:rsidRPr="00396F58">
              <w:rPr>
                <w:rFonts w:ascii="Times New Roman" w:eastAsia="Times New Roman" w:hAnsi="Times New Roman" w:cs="Times New Roman"/>
                <w:bCs/>
                <w:iCs/>
                <w:lang w:eastAsia="ru-RU"/>
              </w:rPr>
              <w:t xml:space="preserve">1638-й (Одна тысяча шестьсот тридцать восьмой) день </w:t>
            </w:r>
            <w:r w:rsidRPr="00396F58">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6C11F7" w:rsidRPr="00396F58" w:rsidRDefault="006C11F7" w:rsidP="00244E0A">
            <w:pPr>
              <w:autoSpaceDE w:val="0"/>
              <w:autoSpaceDN w:val="0"/>
              <w:spacing w:after="120" w:line="240" w:lineRule="auto"/>
              <w:ind w:left="132"/>
              <w:jc w:val="both"/>
              <w:rPr>
                <w:rFonts w:ascii="Times New Roman" w:eastAsia="Times New Roman" w:hAnsi="Times New Roman" w:cs="Times New Roman"/>
                <w:b/>
                <w:i/>
                <w:lang w:eastAsia="ru-RU"/>
              </w:rPr>
            </w:pPr>
            <w:r w:rsidRPr="00396F58">
              <w:rPr>
                <w:rFonts w:ascii="Times New Roman" w:eastAsia="Times New Roman" w:hAnsi="Times New Roman" w:cs="Times New Roman"/>
                <w:color w:val="000000"/>
                <w:lang w:eastAsia="ru-RU"/>
              </w:rPr>
              <w:t xml:space="preserve">Процентная ставка по девятому купону определяется в соответствии с </w:t>
            </w:r>
            <w:r w:rsidRPr="00396F58">
              <w:rPr>
                <w:rFonts w:ascii="Times New Roman" w:eastAsia="Times New Roman" w:hAnsi="Times New Roman" w:cs="Times New Roman"/>
                <w:bCs/>
                <w:color w:val="000000"/>
                <w:lang w:eastAsia="zh-CN"/>
              </w:rPr>
              <w:t xml:space="preserve">Порядком </w:t>
            </w:r>
            <w:r w:rsidRPr="00396F58">
              <w:rPr>
                <w:rFonts w:ascii="Times New Roman" w:eastAsia="Times New Roman" w:hAnsi="Times New Roman" w:cs="Times New Roman"/>
                <w:color w:val="000000"/>
                <w:lang w:eastAsia="ru-RU"/>
              </w:rPr>
              <w:t>определения процентной ставки по второму</w:t>
            </w:r>
            <w:r w:rsidRPr="00396F58">
              <w:rPr>
                <w:rFonts w:ascii="Times New Roman" w:eastAsia="Times New Roman" w:hAnsi="Times New Roman" w:cs="Times New Roman"/>
                <w:bCs/>
                <w:color w:val="000000"/>
                <w:lang w:eastAsia="zh-CN"/>
              </w:rPr>
              <w:t xml:space="preserve"> и последующим купонам, описанным </w:t>
            </w:r>
            <w:r w:rsidRPr="00396F58">
              <w:rPr>
                <w:rFonts w:ascii="Times New Roman" w:eastAsia="Times New Roman" w:hAnsi="Times New Roman" w:cs="Times New Roman"/>
                <w:color w:val="000000"/>
                <w:lang w:eastAsia="ru-RU"/>
              </w:rPr>
              <w:t xml:space="preserve">в </w:t>
            </w:r>
            <w:r w:rsidRPr="00396F58">
              <w:rPr>
                <w:rFonts w:ascii="Times New Roman" w:eastAsia="Times New Roman" w:hAnsi="Times New Roman" w:cs="Times New Roman"/>
                <w:bCs/>
                <w:iCs/>
                <w:color w:val="000000"/>
                <w:lang w:eastAsia="ru-RU"/>
              </w:rPr>
              <w:t>настоящем пункте</w:t>
            </w:r>
            <w:r w:rsidRPr="00396F58">
              <w:rPr>
                <w:rFonts w:ascii="Times New Roman" w:eastAsia="Times New Roman" w:hAnsi="Times New Roman" w:cs="Times New Roman"/>
                <w:bCs/>
                <w:color w:val="000000"/>
                <w:lang w:eastAsia="zh-CN"/>
              </w:rPr>
              <w:t xml:space="preserve"> ниже</w:t>
            </w:r>
            <w:r w:rsidRPr="00396F58">
              <w:rPr>
                <w:rFonts w:ascii="Times New Roman" w:eastAsia="Times New Roman" w:hAnsi="Times New Roman" w:cs="Times New Roman"/>
                <w:color w:val="000000"/>
                <w:lang w:eastAsia="ru-RU"/>
              </w:rPr>
              <w:t>.</w:t>
            </w:r>
          </w:p>
          <w:p w:rsidR="006C11F7" w:rsidRPr="00396F58" w:rsidRDefault="006C11F7" w:rsidP="00244E0A">
            <w:pPr>
              <w:spacing w:after="120" w:line="240" w:lineRule="auto"/>
              <w:jc w:val="both"/>
              <w:rPr>
                <w:rFonts w:ascii="Times New Roman" w:eastAsia="SimSun" w:hAnsi="Times New Roman" w:cs="Times New Roman"/>
                <w:color w:val="000000"/>
                <w:lang w:eastAsia="ru-RU"/>
              </w:rPr>
            </w:pPr>
            <w:r w:rsidRPr="00396F58">
              <w:rPr>
                <w:rFonts w:ascii="Times New Roman" w:eastAsia="Times New Roman" w:hAnsi="Times New Roman" w:cs="Times New Roman"/>
                <w:color w:val="000000"/>
                <w:lang w:eastAsia="ru-RU"/>
              </w:rPr>
              <w:t xml:space="preserve">Расчёт суммы выплат на одну Биржевую облигацию по девятому купону производится </w:t>
            </w:r>
            <w:r w:rsidRPr="00396F58">
              <w:rPr>
                <w:rFonts w:ascii="Times New Roman" w:eastAsia="Times New Roman" w:hAnsi="Times New Roman" w:cs="Times New Roman"/>
                <w:bCs/>
                <w:iCs/>
                <w:color w:val="000000"/>
                <w:lang w:eastAsia="ru-RU"/>
              </w:rPr>
              <w:t>в соответствии с Порядком определения размера</w:t>
            </w:r>
            <w:r w:rsidRPr="00396F58">
              <w:rPr>
                <w:rFonts w:ascii="Times New Roman" w:eastAsia="Times New Roman" w:hAnsi="Times New Roman" w:cs="Times New Roman"/>
                <w:color w:val="000000"/>
                <w:lang w:eastAsia="ru-RU"/>
              </w:rPr>
              <w:t xml:space="preserve"> дохода</w:t>
            </w:r>
            <w:r w:rsidRPr="00396F58">
              <w:rPr>
                <w:rFonts w:ascii="Times New Roman" w:eastAsia="Times New Roman" w:hAnsi="Times New Roman" w:cs="Times New Roman"/>
                <w:bCs/>
                <w:iCs/>
                <w:color w:val="000000"/>
                <w:lang w:eastAsia="ru-RU"/>
              </w:rPr>
              <w:t>, выплачиваемого</w:t>
            </w:r>
            <w:r w:rsidRPr="00396F58">
              <w:rPr>
                <w:rFonts w:ascii="Times New Roman" w:eastAsia="Times New Roman" w:hAnsi="Times New Roman" w:cs="Times New Roman"/>
                <w:color w:val="000000"/>
                <w:lang w:eastAsia="ru-RU"/>
              </w:rPr>
              <w:t xml:space="preserve"> по </w:t>
            </w:r>
            <w:r w:rsidRPr="00396F58">
              <w:rPr>
                <w:rFonts w:ascii="Times New Roman" w:eastAsia="Times New Roman" w:hAnsi="Times New Roman" w:cs="Times New Roman"/>
                <w:bCs/>
                <w:iCs/>
                <w:color w:val="000000"/>
                <w:lang w:eastAsia="ru-RU"/>
              </w:rPr>
              <w:t>каждому купону, указанным</w:t>
            </w:r>
            <w:r w:rsidRPr="00396F58">
              <w:rPr>
                <w:rFonts w:ascii="Times New Roman" w:eastAsia="Times New Roman" w:hAnsi="Times New Roman" w:cs="Times New Roman"/>
                <w:color w:val="000000"/>
                <w:lang w:eastAsia="ru-RU"/>
              </w:rPr>
              <w:t xml:space="preserve"> в </w:t>
            </w:r>
            <w:r w:rsidRPr="00396F58">
              <w:rPr>
                <w:rFonts w:ascii="Times New Roman" w:eastAsia="Times New Roman" w:hAnsi="Times New Roman" w:cs="Times New Roman"/>
                <w:bCs/>
                <w:iCs/>
                <w:color w:val="000000"/>
                <w:lang w:eastAsia="ru-RU"/>
              </w:rPr>
              <w:t>настоящем пункте выше.</w:t>
            </w:r>
          </w:p>
        </w:tc>
      </w:tr>
    </w:tbl>
    <w:p w:rsidR="006C11F7" w:rsidRPr="00396F58" w:rsidRDefault="006C11F7"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b/>
          <w:color w:val="000000"/>
          <w:lang w:eastAsia="ru-RU"/>
        </w:rPr>
        <w:t>10. Купон:</w:t>
      </w:r>
      <w:r w:rsidRPr="00396F58">
        <w:rPr>
          <w:rFonts w:ascii="Times New Roman" w:eastAsia="Times New Roman" w:hAnsi="Times New Roman" w:cs="Times New Roman"/>
          <w:color w:val="000000"/>
          <w:lang w:eastAsia="ru-RU"/>
        </w:rPr>
        <w:t xml:space="preserve"> </w:t>
      </w:r>
      <w:r w:rsidRPr="00396F58">
        <w:rPr>
          <w:rFonts w:ascii="Times New Roman" w:eastAsia="Times New Roman" w:hAnsi="Times New Roman" w:cs="Times New Roman"/>
          <w:b/>
          <w:color w:val="000000"/>
          <w:lang w:eastAsia="ru-RU"/>
        </w:rPr>
        <w:t>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C11F7" w:rsidRPr="00396F58" w:rsidTr="001B4616">
        <w:tc>
          <w:tcPr>
            <w:tcW w:w="2410" w:type="dxa"/>
            <w:tcBorders>
              <w:top w:val="double" w:sz="6" w:space="0" w:color="auto"/>
              <w:left w:val="double" w:sz="6" w:space="0" w:color="auto"/>
              <w:bottom w:val="double" w:sz="6" w:space="0" w:color="auto"/>
              <w:right w:val="single" w:sz="6" w:space="0" w:color="auto"/>
            </w:tcBorders>
          </w:tcPr>
          <w:p w:rsidR="006C11F7" w:rsidRPr="00396F58" w:rsidRDefault="006C11F7" w:rsidP="00244E0A">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начала купонного периода десятого купона является </w:t>
            </w:r>
            <w:r w:rsidRPr="00396F58">
              <w:rPr>
                <w:rFonts w:ascii="Times New Roman" w:eastAsia="Times New Roman" w:hAnsi="Times New Roman" w:cs="Times New Roman"/>
                <w:bCs/>
                <w:iCs/>
                <w:lang w:eastAsia="ru-RU"/>
              </w:rPr>
              <w:t xml:space="preserve">1638-й (Одна тысяча шестьсот тридцать восьмой)  день </w:t>
            </w:r>
            <w:r w:rsidRPr="00396F58">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6C11F7" w:rsidRPr="00396F58" w:rsidRDefault="006C11F7" w:rsidP="00244E0A">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окончания купонного периода десятого купона является </w:t>
            </w:r>
            <w:r w:rsidRPr="00396F58">
              <w:rPr>
                <w:rFonts w:ascii="Times New Roman" w:eastAsia="Times New Roman" w:hAnsi="Times New Roman" w:cs="Times New Roman"/>
                <w:bCs/>
                <w:iCs/>
                <w:lang w:eastAsia="ru-RU"/>
              </w:rPr>
              <w:t xml:space="preserve">1820-й (Одна тысяча восемьсот двадцатый) день </w:t>
            </w:r>
            <w:r w:rsidRPr="00396F58">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6C11F7" w:rsidRPr="00396F58" w:rsidRDefault="006C11F7" w:rsidP="00244E0A">
            <w:pPr>
              <w:autoSpaceDE w:val="0"/>
              <w:autoSpaceDN w:val="0"/>
              <w:spacing w:after="120" w:line="240" w:lineRule="auto"/>
              <w:ind w:left="132"/>
              <w:jc w:val="both"/>
              <w:rPr>
                <w:rFonts w:ascii="Times New Roman" w:eastAsia="Times New Roman" w:hAnsi="Times New Roman" w:cs="Times New Roman"/>
                <w:b/>
                <w:i/>
                <w:lang w:eastAsia="ru-RU"/>
              </w:rPr>
            </w:pPr>
            <w:r w:rsidRPr="00396F58">
              <w:rPr>
                <w:rFonts w:ascii="Times New Roman" w:eastAsia="Times New Roman" w:hAnsi="Times New Roman" w:cs="Times New Roman"/>
                <w:color w:val="000000"/>
                <w:lang w:eastAsia="ru-RU"/>
              </w:rPr>
              <w:t xml:space="preserve">Процентная ставка по десятому купону определяется в соответствии с </w:t>
            </w:r>
            <w:r w:rsidRPr="00396F58">
              <w:rPr>
                <w:rFonts w:ascii="Times New Roman" w:eastAsia="Times New Roman" w:hAnsi="Times New Roman" w:cs="Times New Roman"/>
                <w:bCs/>
                <w:color w:val="000000"/>
                <w:lang w:eastAsia="zh-CN"/>
              </w:rPr>
              <w:t>Порядком определения</w:t>
            </w:r>
            <w:r w:rsidRPr="00396F58">
              <w:rPr>
                <w:rFonts w:ascii="Times New Roman" w:eastAsia="Times New Roman" w:hAnsi="Times New Roman" w:cs="Times New Roman"/>
                <w:b/>
                <w:i/>
                <w:lang w:eastAsia="ru-RU"/>
              </w:rPr>
              <w:t xml:space="preserve"> процентной ставки </w:t>
            </w:r>
            <w:r w:rsidRPr="00396F58">
              <w:rPr>
                <w:rFonts w:ascii="Times New Roman" w:eastAsia="Times New Roman" w:hAnsi="Times New Roman" w:cs="Times New Roman"/>
                <w:bCs/>
                <w:color w:val="000000"/>
                <w:lang w:eastAsia="zh-CN"/>
              </w:rPr>
              <w:t xml:space="preserve">по второму и последующим купонам, описанным </w:t>
            </w:r>
            <w:r w:rsidRPr="00396F58">
              <w:rPr>
                <w:rFonts w:ascii="Times New Roman" w:eastAsia="Times New Roman" w:hAnsi="Times New Roman" w:cs="Times New Roman"/>
                <w:color w:val="000000"/>
                <w:lang w:eastAsia="ru-RU"/>
              </w:rPr>
              <w:t xml:space="preserve">в </w:t>
            </w:r>
            <w:r w:rsidRPr="00396F58">
              <w:rPr>
                <w:rFonts w:ascii="Times New Roman" w:eastAsia="Times New Roman" w:hAnsi="Times New Roman" w:cs="Times New Roman"/>
                <w:bCs/>
                <w:iCs/>
                <w:color w:val="000000"/>
                <w:lang w:eastAsia="ru-RU"/>
              </w:rPr>
              <w:t>настоящем пункте</w:t>
            </w:r>
            <w:r w:rsidRPr="00396F58">
              <w:rPr>
                <w:rFonts w:ascii="Times New Roman" w:eastAsia="Times New Roman" w:hAnsi="Times New Roman" w:cs="Times New Roman"/>
                <w:bCs/>
                <w:color w:val="000000"/>
                <w:lang w:eastAsia="zh-CN"/>
              </w:rPr>
              <w:t xml:space="preserve"> ниже</w:t>
            </w:r>
            <w:r w:rsidRPr="00396F58">
              <w:rPr>
                <w:rFonts w:ascii="Times New Roman" w:eastAsia="Times New Roman" w:hAnsi="Times New Roman" w:cs="Times New Roman"/>
                <w:color w:val="000000"/>
                <w:lang w:eastAsia="ru-RU"/>
              </w:rPr>
              <w:t>.</w:t>
            </w:r>
          </w:p>
          <w:p w:rsidR="006C11F7" w:rsidRPr="00396F58" w:rsidRDefault="006C11F7" w:rsidP="00244E0A">
            <w:pPr>
              <w:spacing w:after="120" w:line="240" w:lineRule="auto"/>
              <w:ind w:left="132"/>
              <w:jc w:val="both"/>
              <w:rPr>
                <w:rFonts w:ascii="Times New Roman" w:eastAsia="SimSun" w:hAnsi="Times New Roman" w:cs="Times New Roman"/>
                <w:color w:val="000000"/>
                <w:lang w:eastAsia="ru-RU"/>
              </w:rPr>
            </w:pPr>
            <w:r w:rsidRPr="00396F58">
              <w:rPr>
                <w:rFonts w:ascii="Times New Roman" w:eastAsia="Times New Roman" w:hAnsi="Times New Roman" w:cs="Times New Roman"/>
                <w:color w:val="000000"/>
                <w:lang w:eastAsia="ru-RU"/>
              </w:rPr>
              <w:t xml:space="preserve">Расчёт суммы выплат на одну Биржевую облигацию по десятому купону производится </w:t>
            </w:r>
            <w:r w:rsidRPr="00396F58">
              <w:rPr>
                <w:rFonts w:ascii="Times New Roman" w:eastAsia="Times New Roman" w:hAnsi="Times New Roman" w:cs="Times New Roman"/>
                <w:bCs/>
                <w:iCs/>
                <w:color w:val="000000"/>
                <w:lang w:eastAsia="ru-RU"/>
              </w:rPr>
              <w:t>в соответствии с Порядком определения размера</w:t>
            </w:r>
            <w:r w:rsidRPr="00396F58">
              <w:rPr>
                <w:rFonts w:ascii="Times New Roman" w:eastAsia="Times New Roman" w:hAnsi="Times New Roman" w:cs="Times New Roman"/>
                <w:color w:val="000000"/>
                <w:lang w:eastAsia="ru-RU"/>
              </w:rPr>
              <w:t xml:space="preserve"> дохода</w:t>
            </w:r>
            <w:r w:rsidRPr="00396F58">
              <w:rPr>
                <w:rFonts w:ascii="Times New Roman" w:eastAsia="Times New Roman" w:hAnsi="Times New Roman" w:cs="Times New Roman"/>
                <w:bCs/>
                <w:iCs/>
                <w:color w:val="000000"/>
                <w:lang w:eastAsia="ru-RU"/>
              </w:rPr>
              <w:t>, выплачиваемого</w:t>
            </w:r>
            <w:r w:rsidRPr="00396F58">
              <w:rPr>
                <w:rFonts w:ascii="Times New Roman" w:eastAsia="Times New Roman" w:hAnsi="Times New Roman" w:cs="Times New Roman"/>
                <w:color w:val="000000"/>
                <w:lang w:eastAsia="ru-RU"/>
              </w:rPr>
              <w:t xml:space="preserve"> по </w:t>
            </w:r>
            <w:r w:rsidRPr="00396F58">
              <w:rPr>
                <w:rFonts w:ascii="Times New Roman" w:eastAsia="Times New Roman" w:hAnsi="Times New Roman" w:cs="Times New Roman"/>
                <w:bCs/>
                <w:iCs/>
                <w:color w:val="000000"/>
                <w:lang w:eastAsia="ru-RU"/>
              </w:rPr>
              <w:t>каждому купону, указанным</w:t>
            </w:r>
            <w:r w:rsidRPr="00396F58">
              <w:rPr>
                <w:rFonts w:ascii="Times New Roman" w:eastAsia="Times New Roman" w:hAnsi="Times New Roman" w:cs="Times New Roman"/>
                <w:color w:val="000000"/>
                <w:lang w:eastAsia="ru-RU"/>
              </w:rPr>
              <w:t xml:space="preserve"> в </w:t>
            </w:r>
            <w:r w:rsidRPr="00396F58">
              <w:rPr>
                <w:rFonts w:ascii="Times New Roman" w:eastAsia="Times New Roman" w:hAnsi="Times New Roman" w:cs="Times New Roman"/>
                <w:bCs/>
                <w:iCs/>
                <w:color w:val="000000"/>
                <w:lang w:eastAsia="ru-RU"/>
              </w:rPr>
              <w:t>настоящем пункте выше.</w:t>
            </w:r>
          </w:p>
        </w:tc>
      </w:tr>
    </w:tbl>
    <w:p w:rsidR="006C11F7" w:rsidRPr="00396F58" w:rsidRDefault="006C11F7" w:rsidP="00B51A88">
      <w:pPr>
        <w:autoSpaceDE w:val="0"/>
        <w:autoSpaceDN w:val="0"/>
        <w:spacing w:after="120" w:line="240" w:lineRule="auto"/>
        <w:jc w:val="both"/>
        <w:rPr>
          <w:rFonts w:ascii="Times New Roman" w:eastAsia="Times New Roman" w:hAnsi="Times New Roman" w:cs="Times New Roman"/>
          <w:lang w:val="x-none" w:eastAsia="x-none"/>
        </w:rPr>
      </w:pPr>
      <w:r w:rsidRPr="00396F58">
        <w:rPr>
          <w:rFonts w:ascii="Times New Roman" w:eastAsia="Times New Roman" w:hAnsi="Times New Roman" w:cs="Times New Roman"/>
          <w:bCs/>
          <w:iCs/>
          <w:lang w:val="x-none" w:eastAsia="x-none"/>
        </w:rPr>
        <w:t>Если дата окончания любого из десяти купонов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r w:rsidRPr="00396F58">
        <w:rPr>
          <w:rFonts w:ascii="Times New Roman" w:eastAsia="Times New Roman" w:hAnsi="Times New Roman" w:cs="Times New Roman"/>
          <w:lang w:val="x-none" w:eastAsia="x-none"/>
        </w:rPr>
        <w:t>.</w:t>
      </w:r>
    </w:p>
    <w:p w:rsidR="006C11F7" w:rsidRPr="00396F58" w:rsidRDefault="006C11F7" w:rsidP="00244E0A">
      <w:pPr>
        <w:spacing w:after="120" w:line="240" w:lineRule="auto"/>
        <w:jc w:val="both"/>
        <w:rPr>
          <w:rFonts w:ascii="Times New Roman" w:eastAsia="Times New Roman" w:hAnsi="Times New Roman" w:cs="Times New Roman"/>
          <w:bCs/>
          <w:color w:val="000000"/>
          <w:u w:val="single"/>
          <w:lang w:eastAsia="zh-CN"/>
        </w:rPr>
      </w:pPr>
      <w:r w:rsidRPr="00396F58">
        <w:rPr>
          <w:rFonts w:ascii="Times New Roman" w:eastAsia="Times New Roman" w:hAnsi="Times New Roman" w:cs="Times New Roman"/>
          <w:bCs/>
          <w:color w:val="000000"/>
          <w:u w:val="single"/>
          <w:lang w:eastAsia="zh-CN"/>
        </w:rPr>
        <w:t xml:space="preserve">Порядок определения процентной ставки по второму и последующим купонам: </w:t>
      </w:r>
    </w:p>
    <w:p w:rsidR="006C11F7" w:rsidRPr="00396F58"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bCs/>
          <w:iCs/>
          <w:color w:val="000000"/>
          <w:lang w:eastAsia="ru-RU"/>
        </w:rPr>
        <w:t xml:space="preserve">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n-ый купонный период (n=2,3,…10). </w:t>
      </w:r>
    </w:p>
    <w:p w:rsidR="006C11F7" w:rsidRPr="00396F58"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bCs/>
          <w:iCs/>
          <w:color w:val="000000"/>
          <w:lang w:eastAsia="ru-RU"/>
        </w:rPr>
        <w:t xml:space="preserve">В случае если Эмитентом не будет принято такого решения в отношении какого-либо купонного периода, Эмитент будет обязан приобрести Биржевые облигации по требованию их владельцев, заявленным в течение последних 5 (Пяти) рабочих дней купонного периода, непосредственно предшествующего купонному периоду, по которому размер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Эмитентом Биржевых облигаций после раскрытия ФБ ММВБ информации об итогах выпуска Биржевых облигаций и уведомления об этом Банка России в установленном порядке. </w:t>
      </w:r>
    </w:p>
    <w:p w:rsidR="006C11F7" w:rsidRPr="00396F58" w:rsidRDefault="006C11F7" w:rsidP="00244E0A">
      <w:pPr>
        <w:widowControl w:val="0"/>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 xml:space="preserve">Указанная информация, включая порядковые номера купонов, ставка или порядок определения ставки по которым устанавливается Эмитентом не позднее даты начала размещения Биржевых облигаций, а также порядковый номер купонного периода (n), в котором владельцы Биржевых облигаций могут </w:t>
      </w:r>
      <w:r w:rsidRPr="00396F58">
        <w:rPr>
          <w:rFonts w:ascii="Times New Roman" w:eastAsia="Times New Roman" w:hAnsi="Times New Roman" w:cs="Times New Roman"/>
          <w:bCs/>
          <w:iCs/>
          <w:lang w:eastAsia="ru-RU"/>
        </w:rPr>
        <w:lastRenderedPageBreak/>
        <w:t>требовать приобретения Биржевых облигаций Эмитентом, раскрывается Эмитентом в форме сообщения о существенных фактах не позднее даты начала размещения Биржевых облигаций и в следующие сроки с даты принятия решения о ставках или порядке определения процентной(-ых) ставки(-ок) по купону(-ам):</w:t>
      </w:r>
    </w:p>
    <w:p w:rsidR="006C11F7" w:rsidRPr="00396F58" w:rsidRDefault="006C11F7" w:rsidP="00244E0A">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eastAsia="ru-RU"/>
        </w:rPr>
      </w:pPr>
      <w:r w:rsidRPr="00396F58">
        <w:rPr>
          <w:rFonts w:ascii="Times New Roman" w:eastAsia="Times New Roman" w:hAnsi="Times New Roman" w:cs="Times New Roman"/>
          <w:bCs/>
          <w:lang w:eastAsia="ru-RU"/>
        </w:rPr>
        <w:t>- в Ленте новостей – не позднее 1 дня;</w:t>
      </w:r>
    </w:p>
    <w:p w:rsidR="006C11F7" w:rsidRPr="00396F58" w:rsidRDefault="006C11F7" w:rsidP="00244E0A">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val="x-none" w:eastAsia="ru-RU"/>
        </w:rPr>
      </w:pPr>
      <w:r w:rsidRPr="00396F58">
        <w:rPr>
          <w:rFonts w:ascii="Times New Roman" w:eastAsia="Times New Roman" w:hAnsi="Times New Roman" w:cs="Times New Roman"/>
          <w:bCs/>
          <w:lang w:eastAsia="ru-RU"/>
        </w:rPr>
        <w:t xml:space="preserve">- </w:t>
      </w:r>
      <w:r w:rsidRPr="00396F58">
        <w:rPr>
          <w:rFonts w:ascii="Times New Roman" w:eastAsia="Times New Roman" w:hAnsi="Times New Roman" w:cs="Times New Roman"/>
          <w:bCs/>
          <w:iCs/>
          <w:lang w:eastAsia="ru-RU"/>
        </w:rPr>
        <w:t xml:space="preserve">на страницах Эмитента в сети Интернет </w:t>
      </w:r>
      <w:r w:rsidRPr="00396F58">
        <w:rPr>
          <w:rFonts w:ascii="Times New Roman" w:eastAsia="Times New Roman" w:hAnsi="Times New Roman" w:cs="Times New Roman"/>
          <w:bCs/>
          <w:lang w:eastAsia="ru-RU"/>
        </w:rPr>
        <w:t>- не позднее 2 (Двух) дней.</w:t>
      </w:r>
    </w:p>
    <w:p w:rsidR="006C11F7" w:rsidRPr="00396F58" w:rsidRDefault="006C11F7" w:rsidP="00244E0A">
      <w:pPr>
        <w:adjustRightInd w:val="0"/>
        <w:spacing w:after="120" w:line="240" w:lineRule="auto"/>
        <w:jc w:val="both"/>
        <w:outlineLvl w:val="2"/>
        <w:rPr>
          <w:rFonts w:ascii="Times New Roman" w:eastAsia="Times New Roman" w:hAnsi="Times New Roman" w:cs="Times New Roman"/>
          <w:lang w:eastAsia="ru-RU"/>
        </w:rPr>
      </w:pPr>
      <w:r w:rsidRPr="00396F58">
        <w:rPr>
          <w:rFonts w:ascii="Times New Roman" w:eastAsia="Times New Roman" w:hAnsi="Times New Roman" w:cs="Times New Roman"/>
        </w:rPr>
        <w:t xml:space="preserve">При этом публикация </w:t>
      </w:r>
      <w:r w:rsidRPr="00396F58">
        <w:rPr>
          <w:rFonts w:ascii="Times New Roman" w:eastAsia="Times New Roman" w:hAnsi="Times New Roman" w:cs="Times New Roman"/>
          <w:bCs/>
          <w:iCs/>
          <w:lang w:eastAsia="ru-RU"/>
        </w:rPr>
        <w:t xml:space="preserve">на страницах Эмитента в сети Интернет </w:t>
      </w:r>
      <w:r w:rsidRPr="00396F58">
        <w:rPr>
          <w:rFonts w:ascii="Times New Roman" w:eastAsia="Times New Roman" w:hAnsi="Times New Roman" w:cs="Times New Roman"/>
        </w:rPr>
        <w:t>осуществляется после публикации в Ленте новостей</w:t>
      </w:r>
      <w:r w:rsidRPr="00396F58">
        <w:rPr>
          <w:rFonts w:ascii="Times New Roman" w:eastAsia="Times New Roman" w:hAnsi="Times New Roman" w:cs="Times New Roman"/>
          <w:lang w:eastAsia="ru-RU"/>
        </w:rPr>
        <w:t>.</w:t>
      </w:r>
    </w:p>
    <w:p w:rsidR="006C11F7" w:rsidRPr="00396F58"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bCs/>
          <w:iCs/>
          <w:color w:val="000000"/>
          <w:lang w:eastAsia="ru-RU"/>
        </w:rPr>
        <w:t xml:space="preserve">Эмитент информирует Биржу о принятых решениях, в том числе об определенных ставках, либо порядке определения ставок не позднее даты начала размещения Биржевых облигаций. </w:t>
      </w:r>
    </w:p>
    <w:p w:rsidR="006C11F7" w:rsidRPr="00396F58" w:rsidRDefault="006C11F7"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 xml:space="preserve">В случае, если до даты начала размещения Биржевых облигаций, Эмитент не принимает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принять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не позднее, чем за 7 (Семь) рабочих дней до даты окончания первого купона и </w:t>
      </w:r>
      <w:r w:rsidRPr="00396F58">
        <w:rPr>
          <w:rFonts w:ascii="Times New Roman" w:eastAsia="Times New Roman" w:hAnsi="Times New Roman" w:cs="Times New Roman"/>
          <w:bCs/>
          <w:lang w:eastAsia="ru-RU"/>
        </w:rPr>
        <w:t xml:space="preserve">довести данную информацию до потенциальных приобретателей </w:t>
      </w:r>
      <w:r w:rsidRPr="00396F58">
        <w:rPr>
          <w:rFonts w:ascii="Times New Roman" w:eastAsia="Times New Roman" w:hAnsi="Times New Roman" w:cs="Times New Roman"/>
          <w:lang w:eastAsia="ru-RU"/>
        </w:rPr>
        <w:t xml:space="preserve">путем раскрытия в форме сообщения о существенном факте  </w:t>
      </w:r>
      <w:r w:rsidRPr="00396F58">
        <w:rPr>
          <w:rFonts w:ascii="Times New Roman" w:eastAsia="Times New Roman" w:hAnsi="Times New Roman" w:cs="Times New Roman"/>
          <w:bCs/>
          <w:iCs/>
          <w:lang w:eastAsia="ru-RU"/>
        </w:rPr>
        <w:t>в следующие сроки с даты принятия решения об установлении процентной ставки или порядка определения процентной(ых) ставки(ок) по купону(ам):</w:t>
      </w:r>
    </w:p>
    <w:p w:rsidR="006C11F7" w:rsidRPr="00396F58" w:rsidRDefault="006C11F7" w:rsidP="00244E0A">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eastAsia="ru-RU"/>
        </w:rPr>
      </w:pPr>
      <w:r w:rsidRPr="00396F58">
        <w:rPr>
          <w:rFonts w:ascii="Times New Roman" w:eastAsia="Times New Roman" w:hAnsi="Times New Roman" w:cs="Times New Roman"/>
          <w:bCs/>
          <w:lang w:eastAsia="ru-RU"/>
        </w:rPr>
        <w:t>- в Ленте новостей – не позднее 1 дня;</w:t>
      </w:r>
    </w:p>
    <w:p w:rsidR="006C11F7" w:rsidRPr="00396F58" w:rsidRDefault="006C11F7" w:rsidP="00244E0A">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val="x-none" w:eastAsia="ru-RU"/>
        </w:rPr>
      </w:pPr>
      <w:r w:rsidRPr="00396F58">
        <w:rPr>
          <w:rFonts w:ascii="Times New Roman" w:eastAsia="Times New Roman" w:hAnsi="Times New Roman" w:cs="Times New Roman"/>
          <w:bCs/>
          <w:lang w:eastAsia="ru-RU"/>
        </w:rPr>
        <w:t xml:space="preserve">- </w:t>
      </w:r>
      <w:r w:rsidRPr="00396F58">
        <w:rPr>
          <w:rFonts w:ascii="Times New Roman" w:eastAsia="Times New Roman" w:hAnsi="Times New Roman" w:cs="Times New Roman"/>
          <w:bCs/>
          <w:iCs/>
          <w:lang w:eastAsia="ru-RU"/>
        </w:rPr>
        <w:t xml:space="preserve">на страницах Эмитента в сети Интернет </w:t>
      </w:r>
      <w:r w:rsidRPr="00396F58">
        <w:rPr>
          <w:rFonts w:ascii="Times New Roman" w:eastAsia="Times New Roman" w:hAnsi="Times New Roman" w:cs="Times New Roman"/>
          <w:bCs/>
          <w:lang w:eastAsia="ru-RU"/>
        </w:rPr>
        <w:t>- не позднее 2 (Двух) дней.</w:t>
      </w:r>
    </w:p>
    <w:p w:rsidR="006C11F7" w:rsidRPr="00396F58" w:rsidRDefault="006C11F7" w:rsidP="00244E0A">
      <w:pPr>
        <w:adjustRightInd w:val="0"/>
        <w:spacing w:after="120" w:line="240" w:lineRule="auto"/>
        <w:jc w:val="both"/>
        <w:outlineLvl w:val="2"/>
        <w:rPr>
          <w:rFonts w:ascii="Times New Roman" w:eastAsia="Times New Roman" w:hAnsi="Times New Roman" w:cs="Times New Roman"/>
          <w:lang w:eastAsia="ru-RU"/>
        </w:rPr>
      </w:pPr>
      <w:r w:rsidRPr="00396F58">
        <w:rPr>
          <w:rFonts w:ascii="Times New Roman" w:eastAsia="Times New Roman" w:hAnsi="Times New Roman" w:cs="Times New Roman"/>
        </w:rPr>
        <w:t xml:space="preserve">При этом публикация </w:t>
      </w:r>
      <w:r w:rsidRPr="00396F58">
        <w:rPr>
          <w:rFonts w:ascii="Times New Roman" w:eastAsia="Times New Roman" w:hAnsi="Times New Roman" w:cs="Times New Roman"/>
          <w:bCs/>
          <w:iCs/>
          <w:lang w:eastAsia="ru-RU"/>
        </w:rPr>
        <w:t xml:space="preserve">на страницах Эмитента в сети Интернет </w:t>
      </w:r>
      <w:r w:rsidRPr="00396F58">
        <w:rPr>
          <w:rFonts w:ascii="Times New Roman" w:eastAsia="Times New Roman" w:hAnsi="Times New Roman" w:cs="Times New Roman"/>
        </w:rPr>
        <w:t>осуществляется после публикации в Ленте новостей</w:t>
      </w:r>
      <w:r w:rsidRPr="00396F58">
        <w:rPr>
          <w:rFonts w:ascii="Times New Roman" w:eastAsia="Times New Roman" w:hAnsi="Times New Roman" w:cs="Times New Roman"/>
          <w:lang w:eastAsia="ru-RU"/>
        </w:rPr>
        <w:t>.</w:t>
      </w:r>
    </w:p>
    <w:p w:rsidR="006C11F7" w:rsidRPr="00396F58" w:rsidRDefault="006C11F7"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bCs/>
          <w:iCs/>
          <w:color w:val="000000"/>
          <w:lang w:eastAsia="ru-RU"/>
        </w:rPr>
        <w:t xml:space="preserve">В данном случае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1-го купонного периода. </w:t>
      </w:r>
    </w:p>
    <w:p w:rsidR="006C11F7" w:rsidRPr="00396F58" w:rsidRDefault="006C11F7" w:rsidP="00244E0A">
      <w:pPr>
        <w:widowControl w:val="0"/>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б) Процентная ставка или порядок определения процентной ставки по купонам, размер (порядок определения) которых не был установлен Эмитентом до даты начала размещения Биржевых облигаций (i=(n+1),..,10), определяется Эмитентом после раскрытия ФБ ММВБ информации об итогах выпуска Биржевых облигаций и уведомления об этом Банка России или иного уполномоченного органа по регулированию, контролю и надзору в сфере финансовых рынков в установленном порядке в Дату установления i-го купона, которая наступает не позднее, чем за 7 (Семь)  рабочих дней до даты окончания (i-1)-го купона. Эмитент имеет право определить в Дату установления i-го купона ставку или порядок определения ставки любого количества следующих за i-м купоном неопределенных купонов (при этом k - номер последнего из определяемых купонов).</w:t>
      </w:r>
    </w:p>
    <w:p w:rsidR="006C11F7" w:rsidRPr="00396F58" w:rsidRDefault="006C11F7"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Информация об определенных процентных ставках или порядке определения процентных ставок раскрывается Эмитентом в форме сообщения о существенном факте в следующие сроки с даты принятия решения об установлении процентной ставки или порядка определения процентной(ых) ставки(ок) по купону(ам):</w:t>
      </w:r>
    </w:p>
    <w:p w:rsidR="006C11F7" w:rsidRPr="00396F58" w:rsidRDefault="006C11F7" w:rsidP="00244E0A">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eastAsia="ru-RU"/>
        </w:rPr>
      </w:pPr>
      <w:r w:rsidRPr="00396F58">
        <w:rPr>
          <w:rFonts w:ascii="Times New Roman" w:eastAsia="Times New Roman" w:hAnsi="Times New Roman" w:cs="Times New Roman"/>
          <w:bCs/>
          <w:lang w:eastAsia="ru-RU"/>
        </w:rPr>
        <w:t>- в Ленте новостей – не позднее 1 дня;</w:t>
      </w:r>
    </w:p>
    <w:p w:rsidR="006C11F7" w:rsidRPr="00396F58" w:rsidRDefault="006C11F7" w:rsidP="00244E0A">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val="x-none" w:eastAsia="ru-RU"/>
        </w:rPr>
      </w:pPr>
      <w:r w:rsidRPr="00396F58">
        <w:rPr>
          <w:rFonts w:ascii="Times New Roman" w:eastAsia="Times New Roman" w:hAnsi="Times New Roman" w:cs="Times New Roman"/>
          <w:bCs/>
          <w:lang w:eastAsia="ru-RU"/>
        </w:rPr>
        <w:t xml:space="preserve">- </w:t>
      </w:r>
      <w:r w:rsidRPr="00396F58">
        <w:rPr>
          <w:rFonts w:ascii="Times New Roman" w:eastAsia="Times New Roman" w:hAnsi="Times New Roman" w:cs="Times New Roman"/>
          <w:bCs/>
          <w:iCs/>
          <w:lang w:eastAsia="ru-RU"/>
        </w:rPr>
        <w:t xml:space="preserve">на страницах Эмитента в сети Интернет </w:t>
      </w:r>
      <w:r w:rsidRPr="00396F58">
        <w:rPr>
          <w:rFonts w:ascii="Times New Roman" w:eastAsia="Times New Roman" w:hAnsi="Times New Roman" w:cs="Times New Roman"/>
          <w:bCs/>
          <w:lang w:eastAsia="ru-RU"/>
        </w:rPr>
        <w:t>- не позднее 2 (Двух) дней.</w:t>
      </w:r>
    </w:p>
    <w:p w:rsidR="006C11F7" w:rsidRPr="00396F58" w:rsidRDefault="006C11F7" w:rsidP="00244E0A">
      <w:pPr>
        <w:adjustRightInd w:val="0"/>
        <w:spacing w:after="120" w:line="240" w:lineRule="auto"/>
        <w:jc w:val="both"/>
        <w:outlineLvl w:val="2"/>
        <w:rPr>
          <w:rFonts w:ascii="Times New Roman" w:eastAsia="Times New Roman" w:hAnsi="Times New Roman" w:cs="Times New Roman"/>
          <w:lang w:eastAsia="ru-RU"/>
        </w:rPr>
      </w:pPr>
      <w:r w:rsidRPr="00396F58">
        <w:rPr>
          <w:rFonts w:ascii="Times New Roman" w:eastAsia="Times New Roman" w:hAnsi="Times New Roman" w:cs="Times New Roman"/>
        </w:rPr>
        <w:t xml:space="preserve">При этом публикация </w:t>
      </w:r>
      <w:r w:rsidRPr="00396F58">
        <w:rPr>
          <w:rFonts w:ascii="Times New Roman" w:eastAsia="Times New Roman" w:hAnsi="Times New Roman" w:cs="Times New Roman"/>
          <w:bCs/>
          <w:iCs/>
          <w:lang w:eastAsia="ru-RU"/>
        </w:rPr>
        <w:t xml:space="preserve">на страницах Эмитента в сети Интернет </w:t>
      </w:r>
      <w:r w:rsidRPr="00396F58">
        <w:rPr>
          <w:rFonts w:ascii="Times New Roman" w:eastAsia="Times New Roman" w:hAnsi="Times New Roman" w:cs="Times New Roman"/>
        </w:rPr>
        <w:t>осуществляется после публикации в Ленте новостей</w:t>
      </w:r>
      <w:r w:rsidRPr="00396F58">
        <w:rPr>
          <w:rFonts w:ascii="Times New Roman" w:eastAsia="Times New Roman" w:hAnsi="Times New Roman" w:cs="Times New Roman"/>
          <w:lang w:eastAsia="ru-RU"/>
        </w:rPr>
        <w:t>.</w:t>
      </w:r>
    </w:p>
    <w:p w:rsidR="006C11F7" w:rsidRPr="00396F58" w:rsidRDefault="006C11F7" w:rsidP="00244E0A">
      <w:pPr>
        <w:autoSpaceDE w:val="0"/>
        <w:autoSpaceDN w:val="0"/>
        <w:adjustRightInd w:val="0"/>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купонного периода, процентная ставка или порядок определения процентной ставки по которому определяется Эмитентом после раскрытия ФБ ММВБ информации об итогах выпуска Биржевых облигаций.</w:t>
      </w:r>
    </w:p>
    <w:p w:rsidR="006C11F7" w:rsidRPr="00396F58" w:rsidRDefault="006C11F7" w:rsidP="00244E0A">
      <w:pPr>
        <w:autoSpaceDE w:val="0"/>
        <w:autoSpaceDN w:val="0"/>
        <w:spacing w:after="120" w:line="240" w:lineRule="auto"/>
        <w:jc w:val="both"/>
        <w:rPr>
          <w:rFonts w:ascii="Times New Roman" w:eastAsia="Times New Roman" w:hAnsi="Times New Roman" w:cs="Times New Roman"/>
          <w:lang w:val="x-none" w:eastAsia="x-none"/>
        </w:rPr>
      </w:pPr>
      <w:r w:rsidRPr="00396F58">
        <w:rPr>
          <w:rFonts w:ascii="Times New Roman" w:eastAsia="Times New Roman" w:hAnsi="Times New Roman" w:cs="Times New Roman"/>
          <w:bCs/>
          <w:iCs/>
          <w:lang w:val="x-none" w:eastAsia="x-none"/>
        </w:rPr>
        <w:lastRenderedPageBreak/>
        <w:t xml:space="preserve">в) В случае, если после объявления ставок или порядка определения ставок купонов (в соответствии с предыдущими подпунктами), у Биржевой облигации останутся неопределенными ставки или порядок определения ставок хотя бы одного из последующих купонов, тогда одновременно с сообщением о ставках либо порядке определения ставок i-го и других определяемых купонов по Биржевым облигациям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Биржевой облигации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k-го купонного периода (в случае если Эмитентом определяется ставка только одного i-го купона, i=k). </w:t>
      </w:r>
    </w:p>
    <w:p w:rsidR="00666C0B" w:rsidRPr="00396F58" w:rsidRDefault="00666C0B" w:rsidP="00244E0A">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396F58">
        <w:rPr>
          <w:rFonts w:ascii="Times New Roman" w:eastAsia="Times New Roman" w:hAnsi="Times New Roman" w:cs="Times New Roman"/>
          <w:b/>
          <w:i/>
          <w:lang w:eastAsia="ru-RU"/>
        </w:rPr>
        <w:t>Текст новой редакции:</w:t>
      </w:r>
    </w:p>
    <w:p w:rsidR="00107DF8" w:rsidRPr="00396F58" w:rsidRDefault="00107DF8" w:rsidP="00244E0A">
      <w:pPr>
        <w:autoSpaceDE w:val="0"/>
        <w:autoSpaceDN w:val="0"/>
        <w:adjustRightInd w:val="0"/>
        <w:spacing w:after="120" w:line="240" w:lineRule="auto"/>
        <w:jc w:val="both"/>
        <w:rPr>
          <w:rFonts w:ascii="Times New Roman" w:eastAsia="Times New Roman" w:hAnsi="Times New Roman" w:cs="Times New Roman"/>
          <w:b/>
          <w:bCs/>
          <w:lang w:eastAsia="ru-RU"/>
        </w:rPr>
      </w:pPr>
      <w:r w:rsidRPr="00396F58">
        <w:rPr>
          <w:rFonts w:ascii="Times New Roman" w:eastAsia="Times New Roman" w:hAnsi="Times New Roman" w:cs="Times New Roman"/>
          <w:b/>
          <w:bCs/>
          <w:lang w:eastAsia="ru-RU"/>
        </w:rPr>
        <w:t>9.3. Порядок определения дохода, выплачиваемого по каждой облигации</w:t>
      </w:r>
    </w:p>
    <w:p w:rsidR="00107DF8" w:rsidRPr="00396F58" w:rsidRDefault="00107DF8" w:rsidP="00244E0A">
      <w:pPr>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lang w:eastAsia="ru-RU"/>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rsidR="00107DF8" w:rsidRPr="00396F58" w:rsidRDefault="00107DF8" w:rsidP="00244E0A">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bCs/>
          <w:iCs/>
          <w:color w:val="000000"/>
          <w:lang w:eastAsia="ru-RU"/>
        </w:rPr>
        <w:t>Доходом по Биржевым облигациям является сумма купонных доходов, начисляемых за каждый купонный период. Биржевые облигации имеют десять купонных периодов. Длительность каждого из купонных периодов устанавливается равной 182 (Сто восемьдесят два) дня</w:t>
      </w:r>
    </w:p>
    <w:p w:rsidR="00107DF8" w:rsidRPr="00396F58" w:rsidRDefault="00107DF8" w:rsidP="00244E0A">
      <w:pPr>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Купонный доход начисляется на непогашенную часть номинальной стоимости Биржевой облигации.</w:t>
      </w:r>
    </w:p>
    <w:p w:rsidR="00107DF8" w:rsidRPr="00396F58" w:rsidRDefault="00107DF8" w:rsidP="00244E0A">
      <w:pPr>
        <w:widowControl w:val="0"/>
        <w:adjustRightInd w:val="0"/>
        <w:spacing w:after="120" w:line="240" w:lineRule="auto"/>
        <w:jc w:val="both"/>
        <w:rPr>
          <w:rFonts w:ascii="Times New Roman" w:eastAsia="Times New Roman" w:hAnsi="Times New Roman" w:cs="Times New Roman"/>
          <w:bCs/>
          <w:iCs/>
          <w:u w:val="single"/>
          <w:lang w:eastAsia="ru-RU"/>
        </w:rPr>
      </w:pPr>
      <w:r w:rsidRPr="00396F58">
        <w:rPr>
          <w:rFonts w:ascii="Times New Roman" w:eastAsia="Times New Roman" w:hAnsi="Times New Roman" w:cs="Times New Roman"/>
          <w:color w:val="000000"/>
          <w:u w:val="single"/>
          <w:lang w:eastAsia="ru-RU"/>
        </w:rPr>
        <w:t>Порядок определения размера дохода, выплачиваемого по каждому купону</w:t>
      </w:r>
      <w:r w:rsidRPr="00396F58">
        <w:rPr>
          <w:rFonts w:ascii="Times New Roman" w:eastAsia="Times New Roman" w:hAnsi="Times New Roman" w:cs="Times New Roman"/>
          <w:bCs/>
          <w:iCs/>
          <w:u w:val="single"/>
          <w:lang w:eastAsia="ru-RU"/>
        </w:rPr>
        <w:t>:</w:t>
      </w:r>
      <w:r w:rsidRPr="00396F58">
        <w:rPr>
          <w:rFonts w:ascii="Times New Roman" w:eastAsia="Times New Roman" w:hAnsi="Times New Roman" w:cs="Times New Roman"/>
          <w:u w:val="single"/>
          <w:lang w:eastAsia="ru-RU"/>
        </w:rPr>
        <w:t xml:space="preserve"> </w:t>
      </w:r>
    </w:p>
    <w:p w:rsidR="00107DF8" w:rsidRPr="00396F58" w:rsidRDefault="00107DF8" w:rsidP="00B51A88">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Times New Roman" w:hAnsi="Times New Roman" w:cs="Times New Roman"/>
          <w:bCs/>
          <w:iCs/>
          <w:lang w:val="x-none" w:eastAsia="x-none"/>
        </w:rPr>
        <w:t>Расчёт суммы выплаты купонного дохода на одну Биржевую облигацию по каждому купонному периоду производится по следующей формуле:</w:t>
      </w:r>
    </w:p>
    <w:p w:rsidR="00107DF8" w:rsidRPr="00396F58" w:rsidRDefault="00107DF8" w:rsidP="00244E0A">
      <w:pPr>
        <w:autoSpaceDE w:val="0"/>
        <w:autoSpaceDN w:val="0"/>
        <w:spacing w:after="120" w:line="240" w:lineRule="auto"/>
        <w:jc w:val="both"/>
        <w:rPr>
          <w:rFonts w:ascii="Times New Roman" w:hAnsi="Times New Roman" w:cs="Times New Roman"/>
          <w:b/>
        </w:rPr>
      </w:pPr>
      <w:r w:rsidRPr="00396F58">
        <w:rPr>
          <w:rFonts w:ascii="Times New Roman" w:eastAsia="Times New Roman" w:hAnsi="Times New Roman" w:cs="Times New Roman"/>
          <w:bCs/>
          <w:iCs/>
          <w:lang w:val="x-none" w:eastAsia="x-none"/>
        </w:rPr>
        <w:t>К</w:t>
      </w:r>
      <w:r w:rsidRPr="00396F58">
        <w:rPr>
          <w:rFonts w:ascii="Times New Roman" w:eastAsia="Times New Roman" w:hAnsi="Times New Roman" w:cs="Times New Roman"/>
          <w:bCs/>
          <w:iCs/>
          <w:lang w:val="fr-FR" w:eastAsia="x-none"/>
        </w:rPr>
        <w:t>j = Cj * Nom * (T(j) - T(j -</w:t>
      </w:r>
      <w:r w:rsidRPr="00396F58">
        <w:rPr>
          <w:rFonts w:ascii="Times New Roman" w:eastAsia="Times New Roman" w:hAnsi="Times New Roman" w:cs="Times New Roman"/>
          <w:bCs/>
          <w:iCs/>
          <w:lang w:val="x-none" w:eastAsia="x-none"/>
        </w:rPr>
        <w:t xml:space="preserve"> </w:t>
      </w:r>
      <w:r w:rsidRPr="00396F58">
        <w:rPr>
          <w:rFonts w:ascii="Times New Roman" w:eastAsia="Times New Roman" w:hAnsi="Times New Roman" w:cs="Times New Roman"/>
          <w:bCs/>
          <w:iCs/>
          <w:lang w:val="fr-FR" w:eastAsia="x-none"/>
        </w:rPr>
        <w:t>1))/ 365/ 100 %,</w:t>
      </w:r>
      <w:r w:rsidRPr="00396F58">
        <w:rPr>
          <w:rFonts w:ascii="Times New Roman" w:eastAsia="Times New Roman" w:hAnsi="Times New Roman" w:cs="Times New Roman"/>
          <w:bCs/>
          <w:iCs/>
          <w:lang w:eastAsia="x-none"/>
        </w:rPr>
        <w:t xml:space="preserve">     </w:t>
      </w:r>
      <w:r w:rsidRPr="00396F58">
        <w:rPr>
          <w:rFonts w:ascii="Times New Roman" w:eastAsia="Times New Roman" w:hAnsi="Times New Roman" w:cs="Times New Roman"/>
          <w:b/>
          <w:bCs/>
          <w:iCs/>
          <w:lang w:eastAsia="x-none"/>
        </w:rPr>
        <w:t>(Формула 1)</w:t>
      </w:r>
    </w:p>
    <w:p w:rsidR="00107DF8" w:rsidRPr="00396F58" w:rsidRDefault="00107DF8" w:rsidP="00244E0A">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Times New Roman" w:hAnsi="Times New Roman" w:cs="Times New Roman"/>
          <w:bCs/>
          <w:iCs/>
          <w:lang w:val="x-none" w:eastAsia="x-none"/>
        </w:rPr>
        <w:t>где</w:t>
      </w:r>
    </w:p>
    <w:p w:rsidR="00107DF8" w:rsidRPr="00396F58" w:rsidRDefault="00107DF8" w:rsidP="00244E0A">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Times New Roman" w:hAnsi="Times New Roman" w:cs="Times New Roman"/>
          <w:bCs/>
          <w:iCs/>
          <w:lang w:val="en-US" w:eastAsia="x-none"/>
        </w:rPr>
        <w:t>j</w:t>
      </w:r>
      <w:r w:rsidRPr="00396F58">
        <w:rPr>
          <w:rFonts w:ascii="Times New Roman" w:eastAsia="Times New Roman" w:hAnsi="Times New Roman" w:cs="Times New Roman"/>
          <w:bCs/>
          <w:iCs/>
          <w:lang w:val="x-none" w:eastAsia="x-none"/>
        </w:rPr>
        <w:t xml:space="preserve"> - порядковый номер купонного периода 1, 2, 3,…10;</w:t>
      </w:r>
    </w:p>
    <w:p w:rsidR="00107DF8" w:rsidRPr="00396F58" w:rsidRDefault="00107DF8" w:rsidP="00244E0A">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Times New Roman" w:hAnsi="Times New Roman" w:cs="Times New Roman"/>
          <w:bCs/>
          <w:iCs/>
          <w:lang w:val="en-US" w:eastAsia="x-none"/>
        </w:rPr>
        <w:t>Kj</w:t>
      </w:r>
      <w:r w:rsidRPr="00396F58">
        <w:rPr>
          <w:rFonts w:ascii="Times New Roman" w:eastAsia="Times New Roman" w:hAnsi="Times New Roman" w:cs="Times New Roman"/>
          <w:bCs/>
          <w:iCs/>
          <w:lang w:val="x-none" w:eastAsia="x-none"/>
        </w:rPr>
        <w:t xml:space="preserve"> - сумма купонной выплаты по каждой Биржев</w:t>
      </w:r>
      <w:r w:rsidRPr="00396F58">
        <w:rPr>
          <w:rFonts w:ascii="Times New Roman" w:eastAsia="Times New Roman" w:hAnsi="Times New Roman" w:cs="Times New Roman"/>
          <w:bCs/>
          <w:iCs/>
          <w:lang w:eastAsia="x-none"/>
        </w:rPr>
        <w:t>ой</w:t>
      </w:r>
      <w:r w:rsidRPr="00396F58">
        <w:rPr>
          <w:rFonts w:ascii="Times New Roman" w:eastAsia="Times New Roman" w:hAnsi="Times New Roman" w:cs="Times New Roman"/>
          <w:bCs/>
          <w:iCs/>
          <w:lang w:val="x-none" w:eastAsia="x-none"/>
        </w:rPr>
        <w:t xml:space="preserve"> облигации, руб</w:t>
      </w:r>
      <w:r w:rsidRPr="00396F58">
        <w:rPr>
          <w:rFonts w:ascii="Times New Roman" w:eastAsia="Times New Roman" w:hAnsi="Times New Roman" w:cs="Times New Roman"/>
          <w:bCs/>
          <w:iCs/>
          <w:lang w:eastAsia="x-none"/>
        </w:rPr>
        <w:t>лей</w:t>
      </w:r>
      <w:r w:rsidRPr="00396F58">
        <w:rPr>
          <w:rFonts w:ascii="Times New Roman" w:eastAsia="Times New Roman" w:hAnsi="Times New Roman" w:cs="Times New Roman"/>
          <w:bCs/>
          <w:iCs/>
          <w:lang w:val="x-none" w:eastAsia="x-none"/>
        </w:rPr>
        <w:t>;</w:t>
      </w:r>
    </w:p>
    <w:p w:rsidR="00107DF8" w:rsidRPr="00396F58" w:rsidRDefault="00107DF8" w:rsidP="00244E0A">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Times New Roman" w:hAnsi="Times New Roman" w:cs="Times New Roman"/>
          <w:bCs/>
          <w:iCs/>
          <w:lang w:val="en-US" w:eastAsia="x-none"/>
        </w:rPr>
        <w:t>Nom</w:t>
      </w:r>
      <w:r w:rsidRPr="00396F58">
        <w:rPr>
          <w:rFonts w:ascii="Times New Roman" w:eastAsia="Times New Roman" w:hAnsi="Times New Roman" w:cs="Times New Roman"/>
          <w:bCs/>
          <w:iCs/>
          <w:lang w:val="x-none" w:eastAsia="x-none"/>
        </w:rPr>
        <w:t xml:space="preserve"> –</w:t>
      </w:r>
      <w:r w:rsidRPr="00396F58">
        <w:rPr>
          <w:rFonts w:ascii="Times New Roman" w:hAnsi="Times New Roman" w:cs="Times New Roman"/>
        </w:rPr>
        <w:t xml:space="preserve"> </w:t>
      </w:r>
      <w:r w:rsidRPr="00396F58">
        <w:rPr>
          <w:rFonts w:ascii="Times New Roman" w:eastAsia="Times New Roman" w:hAnsi="Times New Roman" w:cs="Times New Roman"/>
          <w:bCs/>
          <w:iCs/>
          <w:lang w:val="x-none" w:eastAsia="x-none"/>
        </w:rPr>
        <w:t>номинальн</w:t>
      </w:r>
      <w:r w:rsidRPr="00396F58">
        <w:rPr>
          <w:rFonts w:ascii="Times New Roman" w:eastAsia="Times New Roman" w:hAnsi="Times New Roman" w:cs="Times New Roman"/>
          <w:bCs/>
          <w:iCs/>
          <w:lang w:eastAsia="x-none"/>
        </w:rPr>
        <w:t>ая</w:t>
      </w:r>
      <w:r w:rsidRPr="00396F58">
        <w:rPr>
          <w:rFonts w:ascii="Times New Roman" w:eastAsia="Times New Roman" w:hAnsi="Times New Roman" w:cs="Times New Roman"/>
          <w:bCs/>
          <w:iCs/>
          <w:lang w:val="x-none" w:eastAsia="x-none"/>
        </w:rPr>
        <w:t xml:space="preserve"> стоимост</w:t>
      </w:r>
      <w:r w:rsidRPr="00396F58">
        <w:rPr>
          <w:rFonts w:ascii="Times New Roman" w:eastAsia="Times New Roman" w:hAnsi="Times New Roman" w:cs="Times New Roman"/>
          <w:bCs/>
          <w:iCs/>
          <w:lang w:eastAsia="x-none"/>
        </w:rPr>
        <w:t>ь</w:t>
      </w:r>
      <w:r w:rsidRPr="00396F58">
        <w:rPr>
          <w:rFonts w:ascii="Times New Roman" w:eastAsia="Times New Roman" w:hAnsi="Times New Roman" w:cs="Times New Roman"/>
          <w:bCs/>
          <w:iCs/>
          <w:lang w:val="x-none" w:eastAsia="x-none"/>
        </w:rPr>
        <w:t xml:space="preserve"> одной Биржевой облигации, рублей;</w:t>
      </w:r>
    </w:p>
    <w:p w:rsidR="00107DF8" w:rsidRPr="00396F58" w:rsidRDefault="00107DF8" w:rsidP="00244E0A">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Times New Roman" w:hAnsi="Times New Roman" w:cs="Times New Roman"/>
          <w:bCs/>
          <w:iCs/>
          <w:lang w:val="en-US" w:eastAsia="x-none"/>
        </w:rPr>
        <w:t>Cj</w:t>
      </w:r>
      <w:r w:rsidRPr="00396F58">
        <w:rPr>
          <w:rFonts w:ascii="Times New Roman" w:eastAsia="Times New Roman" w:hAnsi="Times New Roman" w:cs="Times New Roman"/>
          <w:bCs/>
          <w:iCs/>
          <w:lang w:val="x-none" w:eastAsia="x-none"/>
        </w:rPr>
        <w:t xml:space="preserve"> - размер процентной ставки купона j-го купонного периода, в процентах годовых;</w:t>
      </w:r>
    </w:p>
    <w:p w:rsidR="00107DF8" w:rsidRPr="00396F58" w:rsidRDefault="00107DF8" w:rsidP="00244E0A">
      <w:pPr>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T(</w:t>
      </w:r>
      <w:r w:rsidRPr="00396F58">
        <w:rPr>
          <w:rFonts w:ascii="Times New Roman" w:eastAsia="Times New Roman" w:hAnsi="Times New Roman" w:cs="Times New Roman"/>
          <w:bCs/>
          <w:iCs/>
          <w:lang w:val="en-US" w:eastAsia="ru-RU"/>
        </w:rPr>
        <w:t>j</w:t>
      </w:r>
      <w:r w:rsidRPr="00396F58">
        <w:rPr>
          <w:rFonts w:ascii="Times New Roman" w:eastAsia="Times New Roman" w:hAnsi="Times New Roman" w:cs="Times New Roman"/>
          <w:bCs/>
          <w:iCs/>
          <w:lang w:eastAsia="ru-RU"/>
        </w:rPr>
        <w:t>) - дата окончания j-го купонного периода;</w:t>
      </w:r>
    </w:p>
    <w:p w:rsidR="00107DF8" w:rsidRPr="00396F58" w:rsidRDefault="00107DF8" w:rsidP="00244E0A">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Times New Roman" w:hAnsi="Times New Roman" w:cs="Times New Roman"/>
          <w:bCs/>
          <w:iCs/>
          <w:lang w:val="x-none" w:eastAsia="x-none"/>
        </w:rPr>
        <w:t>T(</w:t>
      </w:r>
      <w:r w:rsidRPr="00396F58">
        <w:rPr>
          <w:rFonts w:ascii="Times New Roman" w:eastAsia="Times New Roman" w:hAnsi="Times New Roman" w:cs="Times New Roman"/>
          <w:bCs/>
          <w:iCs/>
          <w:lang w:val="en-US" w:eastAsia="x-none"/>
        </w:rPr>
        <w:t>j</w:t>
      </w:r>
      <w:r w:rsidRPr="00396F58">
        <w:rPr>
          <w:rFonts w:ascii="Times New Roman" w:eastAsia="Times New Roman" w:hAnsi="Times New Roman" w:cs="Times New Roman"/>
          <w:bCs/>
          <w:iCs/>
          <w:lang w:val="x-none" w:eastAsia="x-none"/>
        </w:rPr>
        <w:t xml:space="preserve"> - 1) - дата окончания предыдущего купонного периода (для первого купонного периода – дата начала размещения);</w:t>
      </w:r>
    </w:p>
    <w:p w:rsidR="00107DF8" w:rsidRPr="00396F58" w:rsidRDefault="00107DF8" w:rsidP="00B51A88">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Times New Roman" w:hAnsi="Times New Roman" w:cs="Times New Roman"/>
          <w:bCs/>
          <w:iCs/>
          <w:lang w:val="fr-FR" w:eastAsia="x-none"/>
        </w:rPr>
        <w:t>T(j) - T(j -</w:t>
      </w:r>
      <w:r w:rsidRPr="00396F58">
        <w:rPr>
          <w:rFonts w:ascii="Times New Roman" w:eastAsia="Times New Roman" w:hAnsi="Times New Roman" w:cs="Times New Roman"/>
          <w:bCs/>
          <w:iCs/>
          <w:lang w:val="x-none" w:eastAsia="x-none"/>
        </w:rPr>
        <w:t xml:space="preserve"> </w:t>
      </w:r>
      <w:r w:rsidRPr="00396F58">
        <w:rPr>
          <w:rFonts w:ascii="Times New Roman" w:eastAsia="Times New Roman" w:hAnsi="Times New Roman" w:cs="Times New Roman"/>
          <w:bCs/>
          <w:iCs/>
          <w:lang w:val="fr-FR" w:eastAsia="x-none"/>
        </w:rPr>
        <w:t>1)</w:t>
      </w:r>
      <w:r w:rsidRPr="00396F58">
        <w:rPr>
          <w:rFonts w:ascii="Times New Roman" w:eastAsia="Times New Roman" w:hAnsi="Times New Roman" w:cs="Times New Roman"/>
          <w:bCs/>
          <w:iCs/>
          <w:lang w:val="x-none" w:eastAsia="x-none"/>
        </w:rPr>
        <w:t xml:space="preserve"> – длительность купонного периода, дни.</w:t>
      </w:r>
    </w:p>
    <w:p w:rsidR="00107DF8" w:rsidRPr="00396F58" w:rsidRDefault="00107DF8" w:rsidP="00244E0A">
      <w:pPr>
        <w:widowControl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 xml:space="preserve">Величина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rsidR="00A316E2" w:rsidRPr="00396F58" w:rsidRDefault="00A316E2" w:rsidP="00244E0A">
      <w:pPr>
        <w:widowControl w:val="0"/>
        <w:adjustRightInd w:val="0"/>
        <w:spacing w:after="120" w:line="240" w:lineRule="auto"/>
        <w:jc w:val="both"/>
        <w:rPr>
          <w:rFonts w:ascii="Times New Roman" w:eastAsia="Times New Roman" w:hAnsi="Times New Roman" w:cs="Times New Roman"/>
          <w:b/>
          <w:bCs/>
          <w:i/>
          <w:iCs/>
          <w:lang w:eastAsia="ru-RU"/>
        </w:rPr>
      </w:pPr>
    </w:p>
    <w:tbl>
      <w:tblPr>
        <w:tblW w:w="0" w:type="auto"/>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22"/>
      </w:tblGrid>
      <w:tr w:rsidR="00A316E2" w:rsidRPr="00396F58" w:rsidTr="006C41A2">
        <w:trPr>
          <w:trHeight w:val="265"/>
        </w:trPr>
        <w:tc>
          <w:tcPr>
            <w:tcW w:w="4678" w:type="dxa"/>
            <w:gridSpan w:val="2"/>
            <w:tcBorders>
              <w:top w:val="double" w:sz="6" w:space="0" w:color="auto"/>
              <w:left w:val="double" w:sz="6" w:space="0" w:color="auto"/>
              <w:bottom w:val="single" w:sz="4" w:space="0" w:color="auto"/>
              <w:right w:val="single" w:sz="6" w:space="0" w:color="auto"/>
            </w:tcBorders>
          </w:tcPr>
          <w:p w:rsidR="00A316E2" w:rsidRPr="00396F58" w:rsidRDefault="00A316E2" w:rsidP="00244E0A">
            <w:pPr>
              <w:spacing w:after="120" w:line="240" w:lineRule="auto"/>
              <w:jc w:val="both"/>
              <w:rPr>
                <w:rFonts w:ascii="Times New Roman" w:eastAsia="Times New Roman" w:hAnsi="Times New Roman" w:cs="Times New Roman"/>
                <w:b/>
                <w:bCs/>
                <w:color w:val="000000"/>
                <w:lang w:eastAsia="ru-RU"/>
              </w:rPr>
            </w:pPr>
            <w:r w:rsidRPr="00396F58">
              <w:rPr>
                <w:rFonts w:ascii="Times New Roman" w:eastAsia="Times New Roman" w:hAnsi="Times New Roman" w:cs="Times New Roman"/>
                <w:b/>
                <w:bCs/>
                <w:color w:val="000000"/>
                <w:lang w:eastAsia="ru-RU"/>
              </w:rPr>
              <w:t>Купонный (процентный) период</w:t>
            </w:r>
          </w:p>
        </w:tc>
        <w:tc>
          <w:tcPr>
            <w:tcW w:w="5222" w:type="dxa"/>
            <w:tcBorders>
              <w:top w:val="double" w:sz="6" w:space="0" w:color="auto"/>
              <w:left w:val="single" w:sz="6" w:space="0" w:color="auto"/>
              <w:bottom w:val="single" w:sz="4" w:space="0" w:color="auto"/>
              <w:right w:val="double" w:sz="6" w:space="0" w:color="auto"/>
            </w:tcBorders>
          </w:tcPr>
          <w:p w:rsidR="00A316E2" w:rsidRPr="00396F58" w:rsidRDefault="00A316E2" w:rsidP="00244E0A">
            <w:pPr>
              <w:spacing w:after="120" w:line="240" w:lineRule="auto"/>
              <w:jc w:val="both"/>
              <w:rPr>
                <w:rFonts w:ascii="Times New Roman" w:eastAsia="Times New Roman" w:hAnsi="Times New Roman" w:cs="Times New Roman"/>
                <w:b/>
                <w:bCs/>
                <w:color w:val="000000"/>
                <w:lang w:eastAsia="ru-RU"/>
              </w:rPr>
            </w:pPr>
            <w:r w:rsidRPr="00396F58">
              <w:rPr>
                <w:rFonts w:ascii="Times New Roman" w:eastAsia="Times New Roman" w:hAnsi="Times New Roman" w:cs="Times New Roman"/>
                <w:b/>
                <w:bCs/>
                <w:color w:val="000000"/>
                <w:lang w:eastAsia="ru-RU"/>
              </w:rPr>
              <w:t>Размер купонного (процентного) дохода</w:t>
            </w:r>
          </w:p>
        </w:tc>
      </w:tr>
      <w:tr w:rsidR="00A316E2" w:rsidRPr="00396F58" w:rsidTr="006C41A2">
        <w:tblPrEx>
          <w:tblBorders>
            <w:top w:val="none" w:sz="0" w:space="0" w:color="auto"/>
            <w:bottom w:val="double" w:sz="6" w:space="0" w:color="auto"/>
          </w:tblBorders>
        </w:tblPrEx>
        <w:trPr>
          <w:trHeight w:val="188"/>
        </w:trPr>
        <w:tc>
          <w:tcPr>
            <w:tcW w:w="2410" w:type="dxa"/>
            <w:tcBorders>
              <w:top w:val="single" w:sz="6" w:space="0" w:color="auto"/>
              <w:left w:val="double" w:sz="6" w:space="0" w:color="auto"/>
              <w:bottom w:val="double" w:sz="6" w:space="0" w:color="auto"/>
              <w:right w:val="single" w:sz="6" w:space="0" w:color="auto"/>
            </w:tcBorders>
          </w:tcPr>
          <w:p w:rsidR="00A316E2" w:rsidRPr="00396F58" w:rsidRDefault="00A316E2" w:rsidP="00B51A88">
            <w:pPr>
              <w:spacing w:after="120" w:line="240" w:lineRule="auto"/>
              <w:jc w:val="both"/>
              <w:rPr>
                <w:rFonts w:ascii="Times New Roman" w:eastAsia="Times New Roman" w:hAnsi="Times New Roman" w:cs="Times New Roman"/>
                <w:b/>
                <w:bCs/>
                <w:color w:val="000000"/>
                <w:lang w:eastAsia="ru-RU"/>
              </w:rPr>
            </w:pPr>
            <w:r w:rsidRPr="00396F58">
              <w:rPr>
                <w:rFonts w:ascii="Times New Roman" w:eastAsia="Times New Roman" w:hAnsi="Times New Roman" w:cs="Times New Roman"/>
                <w:b/>
                <w:bCs/>
                <w:color w:val="000000"/>
                <w:lang w:eastAsia="ru-RU"/>
              </w:rPr>
              <w:t>Дата начала</w:t>
            </w:r>
          </w:p>
        </w:tc>
        <w:tc>
          <w:tcPr>
            <w:tcW w:w="2268" w:type="dxa"/>
            <w:tcBorders>
              <w:top w:val="single" w:sz="6" w:space="0" w:color="auto"/>
              <w:left w:val="single" w:sz="6" w:space="0" w:color="auto"/>
              <w:bottom w:val="double" w:sz="6" w:space="0" w:color="auto"/>
              <w:right w:val="single" w:sz="6" w:space="0" w:color="auto"/>
            </w:tcBorders>
          </w:tcPr>
          <w:p w:rsidR="00A316E2" w:rsidRPr="00396F58" w:rsidRDefault="00A316E2" w:rsidP="00244E0A">
            <w:pPr>
              <w:spacing w:after="120" w:line="240" w:lineRule="auto"/>
              <w:jc w:val="both"/>
              <w:rPr>
                <w:rFonts w:ascii="Times New Roman" w:eastAsia="Times New Roman" w:hAnsi="Times New Roman" w:cs="Times New Roman"/>
                <w:b/>
                <w:bCs/>
                <w:color w:val="000000"/>
                <w:lang w:eastAsia="ru-RU"/>
              </w:rPr>
            </w:pPr>
            <w:r w:rsidRPr="00396F58">
              <w:rPr>
                <w:rFonts w:ascii="Times New Roman" w:eastAsia="Times New Roman" w:hAnsi="Times New Roman" w:cs="Times New Roman"/>
                <w:b/>
                <w:bCs/>
                <w:color w:val="000000"/>
                <w:lang w:eastAsia="ru-RU"/>
              </w:rPr>
              <w:t>Дата окончания</w:t>
            </w:r>
          </w:p>
        </w:tc>
        <w:tc>
          <w:tcPr>
            <w:tcW w:w="5222" w:type="dxa"/>
            <w:tcBorders>
              <w:top w:val="single" w:sz="6" w:space="0" w:color="auto"/>
              <w:left w:val="single" w:sz="6" w:space="0" w:color="auto"/>
              <w:bottom w:val="double" w:sz="6" w:space="0" w:color="auto"/>
              <w:right w:val="double" w:sz="6" w:space="0" w:color="auto"/>
            </w:tcBorders>
          </w:tcPr>
          <w:p w:rsidR="00A316E2" w:rsidRPr="00396F58" w:rsidRDefault="00A316E2" w:rsidP="00244E0A">
            <w:pPr>
              <w:spacing w:after="120" w:line="240" w:lineRule="auto"/>
              <w:jc w:val="both"/>
              <w:rPr>
                <w:rFonts w:ascii="Times New Roman" w:eastAsia="Times New Roman" w:hAnsi="Times New Roman" w:cs="Times New Roman"/>
                <w:b/>
                <w:bCs/>
                <w:color w:val="000000"/>
                <w:lang w:eastAsia="ru-RU"/>
              </w:rPr>
            </w:pPr>
          </w:p>
        </w:tc>
      </w:tr>
    </w:tbl>
    <w:p w:rsidR="00A316E2" w:rsidRPr="00396F58" w:rsidRDefault="00A316E2" w:rsidP="00B51A88">
      <w:pPr>
        <w:spacing w:after="120" w:line="240" w:lineRule="auto"/>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b/>
          <w:color w:val="000000"/>
          <w:lang w:eastAsia="ru-RU"/>
        </w:rPr>
        <w:t>1. Купон:</w:t>
      </w:r>
      <w:r w:rsidRPr="00396F58">
        <w:rPr>
          <w:rFonts w:ascii="Times New Roman" w:eastAsia="Times New Roman" w:hAnsi="Times New Roman" w:cs="Times New Roman"/>
          <w:b/>
          <w:bCs/>
          <w:color w:val="000000"/>
          <w:lang w:eastAsia="ru-RU"/>
        </w:rPr>
        <w:t xml:space="preserve"> первый</w:t>
      </w:r>
    </w:p>
    <w:tbl>
      <w:tblPr>
        <w:tblW w:w="9866"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97"/>
        <w:gridCol w:w="2299"/>
        <w:gridCol w:w="5170"/>
      </w:tblGrid>
      <w:tr w:rsidR="00A316E2" w:rsidRPr="00396F58" w:rsidTr="006C41A2">
        <w:tc>
          <w:tcPr>
            <w:tcW w:w="2410" w:type="dxa"/>
            <w:tcBorders>
              <w:top w:val="double" w:sz="6" w:space="0" w:color="auto"/>
              <w:left w:val="double" w:sz="6" w:space="0" w:color="auto"/>
              <w:bottom w:val="double" w:sz="6" w:space="0" w:color="auto"/>
              <w:right w:val="single" w:sz="6" w:space="0" w:color="auto"/>
            </w:tcBorders>
          </w:tcPr>
          <w:p w:rsidR="00A316E2" w:rsidRPr="00396F58" w:rsidRDefault="00A316E2" w:rsidP="00244E0A">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Датой начала купонного периода первого купона является дата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396F58" w:rsidRDefault="00A316E2" w:rsidP="00B51A88">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SimSun" w:hAnsi="Times New Roman" w:cs="Times New Roman"/>
                <w:color w:val="000000"/>
                <w:lang w:val="x-none" w:eastAsia="x-none"/>
              </w:rPr>
              <w:t xml:space="preserve">Датой окончания  купонного периода первого купона является </w:t>
            </w:r>
            <w:r w:rsidRPr="00396F58">
              <w:rPr>
                <w:rFonts w:ascii="Times New Roman" w:eastAsia="Times New Roman" w:hAnsi="Times New Roman" w:cs="Times New Roman"/>
                <w:bCs/>
                <w:iCs/>
                <w:lang w:val="x-none" w:eastAsia="x-none"/>
              </w:rPr>
              <w:t xml:space="preserve">182-й (Сто восемьдесят второй) день с даты начала размещения Биржевых облигаций. </w:t>
            </w:r>
          </w:p>
          <w:p w:rsidR="00A316E2" w:rsidRPr="00396F58" w:rsidRDefault="00A316E2" w:rsidP="00244E0A">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2F6951" w:rsidRPr="00396F58" w:rsidRDefault="002F6951" w:rsidP="002F6951">
            <w:pPr>
              <w:spacing w:after="120" w:line="240" w:lineRule="auto"/>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bCs/>
                <w:iCs/>
                <w:color w:val="000000"/>
                <w:lang w:eastAsia="ru-RU"/>
              </w:rPr>
              <w:lastRenderedPageBreak/>
              <w:t xml:space="preserve">Процентная ставка по первому купону </w:t>
            </w:r>
            <w:r w:rsidRPr="00396F58">
              <w:rPr>
                <w:rFonts w:ascii="Times New Roman" w:eastAsia="Times New Roman" w:hAnsi="Times New Roman" w:cs="Times New Roman"/>
                <w:color w:val="000000"/>
                <w:lang w:eastAsia="ru-RU"/>
              </w:rPr>
              <w:t xml:space="preserve">составляет 13,75 </w:t>
            </w:r>
            <w:r w:rsidRPr="00396F58">
              <w:rPr>
                <w:rFonts w:ascii="Times New Roman" w:eastAsia="Times New Roman" w:hAnsi="Times New Roman" w:cs="Times New Roman"/>
                <w:bCs/>
                <w:iCs/>
                <w:lang w:eastAsia="ru-RU"/>
              </w:rPr>
              <w:t xml:space="preserve">% годовых </w:t>
            </w:r>
            <w:r w:rsidRPr="00396F58">
              <w:rPr>
                <w:rFonts w:ascii="Times New Roman" w:eastAsia="Times New Roman" w:hAnsi="Times New Roman" w:cs="Times New Roman"/>
                <w:color w:val="1F497D"/>
                <w:lang w:eastAsia="ru-RU"/>
              </w:rPr>
              <w:t>(</w:t>
            </w:r>
            <w:r w:rsidRPr="00396F58">
              <w:rPr>
                <w:rFonts w:ascii="Times New Roman" w:eastAsia="Times New Roman" w:hAnsi="Times New Roman" w:cs="Times New Roman"/>
                <w:lang w:eastAsia="ru-RU"/>
              </w:rPr>
              <w:t>установлена Приказом Генерального директора Эмитента № 11-ОД от 09.03.2016</w:t>
            </w:r>
            <w:r w:rsidRPr="00396F58">
              <w:rPr>
                <w:rFonts w:ascii="Times New Roman" w:eastAsia="Times New Roman" w:hAnsi="Times New Roman" w:cs="Times New Roman"/>
                <w:color w:val="1F497D"/>
                <w:lang w:eastAsia="ru-RU"/>
              </w:rPr>
              <w:t>)</w:t>
            </w:r>
            <w:r w:rsidRPr="00396F58">
              <w:rPr>
                <w:rFonts w:ascii="Times New Roman" w:eastAsia="Times New Roman" w:hAnsi="Times New Roman" w:cs="Times New Roman"/>
                <w:bCs/>
                <w:iCs/>
                <w:lang w:eastAsia="ru-RU"/>
              </w:rPr>
              <w:t>.</w:t>
            </w:r>
          </w:p>
          <w:p w:rsidR="004F3ED3" w:rsidRPr="00396F58" w:rsidRDefault="004F3ED3" w:rsidP="00244E0A">
            <w:pPr>
              <w:spacing w:after="120" w:line="240" w:lineRule="auto"/>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bCs/>
                <w:iCs/>
                <w:lang w:eastAsia="ru-RU"/>
              </w:rPr>
              <w:t xml:space="preserve">Размер дохода на одну Биржевую облигацию – </w:t>
            </w:r>
            <w:r w:rsidR="00330110" w:rsidRPr="00396F58">
              <w:rPr>
                <w:rFonts w:ascii="Times New Roman" w:eastAsia="Times New Roman" w:hAnsi="Times New Roman" w:cs="Times New Roman"/>
                <w:bCs/>
                <w:iCs/>
                <w:lang w:eastAsia="ru-RU"/>
              </w:rPr>
              <w:t xml:space="preserve">68 </w:t>
            </w:r>
            <w:r w:rsidRPr="00396F58">
              <w:rPr>
                <w:rFonts w:ascii="Times New Roman" w:eastAsia="Times New Roman" w:hAnsi="Times New Roman" w:cs="Times New Roman"/>
                <w:bCs/>
                <w:iCs/>
                <w:lang w:eastAsia="ru-RU"/>
              </w:rPr>
              <w:t xml:space="preserve">рублей </w:t>
            </w:r>
            <w:r w:rsidR="00330110" w:rsidRPr="00396F58">
              <w:rPr>
                <w:rFonts w:ascii="Times New Roman" w:eastAsia="Times New Roman" w:hAnsi="Times New Roman" w:cs="Times New Roman"/>
                <w:bCs/>
                <w:iCs/>
                <w:lang w:eastAsia="ru-RU"/>
              </w:rPr>
              <w:t xml:space="preserve">56 </w:t>
            </w:r>
            <w:r w:rsidRPr="00396F58">
              <w:rPr>
                <w:rFonts w:ascii="Times New Roman" w:eastAsia="Times New Roman" w:hAnsi="Times New Roman" w:cs="Times New Roman"/>
                <w:bCs/>
                <w:iCs/>
                <w:lang w:eastAsia="ru-RU"/>
              </w:rPr>
              <w:t>копеек.</w:t>
            </w:r>
          </w:p>
          <w:p w:rsidR="00A316E2" w:rsidRPr="00396F58" w:rsidRDefault="00A316E2" w:rsidP="00244E0A">
            <w:pPr>
              <w:spacing w:after="120" w:line="240" w:lineRule="auto"/>
              <w:jc w:val="both"/>
              <w:rPr>
                <w:rFonts w:ascii="Times New Roman" w:eastAsia="SimSun" w:hAnsi="Times New Roman" w:cs="Times New Roman"/>
                <w:color w:val="000000"/>
                <w:lang w:eastAsia="ru-RU"/>
              </w:rPr>
            </w:pPr>
          </w:p>
        </w:tc>
      </w:tr>
    </w:tbl>
    <w:p w:rsidR="00A316E2" w:rsidRPr="00396F58"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b/>
          <w:color w:val="000000"/>
          <w:lang w:eastAsia="ru-RU"/>
        </w:rPr>
        <w:t>2. Купон: второй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396F58" w:rsidTr="006C41A2">
        <w:trPr>
          <w:trHeight w:val="1928"/>
        </w:trPr>
        <w:tc>
          <w:tcPr>
            <w:tcW w:w="2410" w:type="dxa"/>
            <w:tcBorders>
              <w:top w:val="double" w:sz="6" w:space="0" w:color="auto"/>
              <w:left w:val="double" w:sz="6" w:space="0" w:color="auto"/>
              <w:bottom w:val="double" w:sz="6" w:space="0" w:color="auto"/>
              <w:right w:val="single" w:sz="6" w:space="0" w:color="auto"/>
            </w:tcBorders>
          </w:tcPr>
          <w:p w:rsidR="00A316E2" w:rsidRPr="00396F58" w:rsidRDefault="00A316E2" w:rsidP="00244E0A">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начала купонного периода второго купона является </w:t>
            </w:r>
            <w:r w:rsidRPr="00396F58">
              <w:rPr>
                <w:rFonts w:ascii="Times New Roman" w:eastAsia="Times New Roman" w:hAnsi="Times New Roman" w:cs="Times New Roman"/>
                <w:bCs/>
                <w:iCs/>
                <w:lang w:eastAsia="ru-RU"/>
              </w:rPr>
              <w:t>182-й (Сто восемьдесят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396F58" w:rsidRDefault="00A316E2" w:rsidP="00244E0A">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окончания купонного периода второго купона является  </w:t>
            </w:r>
            <w:r w:rsidRPr="00396F58">
              <w:rPr>
                <w:rFonts w:ascii="Times New Roman" w:eastAsia="Times New Roman" w:hAnsi="Times New Roman" w:cs="Times New Roman"/>
                <w:bCs/>
                <w:iCs/>
                <w:lang w:eastAsia="ru-RU"/>
              </w:rPr>
              <w:t>364-й (Триста шестьдесят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2F6951" w:rsidRPr="00396F58" w:rsidRDefault="002F6951" w:rsidP="002F6951">
            <w:pPr>
              <w:spacing w:after="120" w:line="240" w:lineRule="auto"/>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bCs/>
                <w:iCs/>
                <w:color w:val="000000"/>
                <w:lang w:eastAsia="ru-RU"/>
              </w:rPr>
              <w:t xml:space="preserve">Процентная ставка по второму купону </w:t>
            </w:r>
            <w:r w:rsidRPr="00396F58">
              <w:rPr>
                <w:rFonts w:ascii="Times New Roman" w:eastAsia="Times New Roman" w:hAnsi="Times New Roman" w:cs="Times New Roman"/>
                <w:color w:val="000000"/>
                <w:lang w:eastAsia="ru-RU"/>
              </w:rPr>
              <w:t>составляет 13</w:t>
            </w:r>
            <w:r w:rsidR="00941EFE" w:rsidRPr="00396F58">
              <w:rPr>
                <w:rFonts w:ascii="Times New Roman" w:eastAsia="Times New Roman" w:hAnsi="Times New Roman" w:cs="Times New Roman"/>
                <w:color w:val="000000"/>
                <w:lang w:eastAsia="ru-RU"/>
              </w:rPr>
              <w:t>,00</w:t>
            </w:r>
            <w:r w:rsidRPr="00396F58">
              <w:rPr>
                <w:rFonts w:ascii="Times New Roman" w:eastAsia="Times New Roman" w:hAnsi="Times New Roman" w:cs="Times New Roman"/>
                <w:color w:val="000000"/>
                <w:lang w:eastAsia="ru-RU"/>
              </w:rPr>
              <w:t xml:space="preserve"> </w:t>
            </w:r>
            <w:r w:rsidRPr="00396F58">
              <w:rPr>
                <w:rFonts w:ascii="Times New Roman" w:eastAsia="Times New Roman" w:hAnsi="Times New Roman" w:cs="Times New Roman"/>
                <w:bCs/>
                <w:iCs/>
                <w:lang w:eastAsia="ru-RU"/>
              </w:rPr>
              <w:t xml:space="preserve">% годовых </w:t>
            </w:r>
            <w:r w:rsidRPr="00396F58">
              <w:rPr>
                <w:rFonts w:ascii="Times New Roman" w:eastAsia="Times New Roman" w:hAnsi="Times New Roman" w:cs="Times New Roman"/>
                <w:color w:val="1F497D"/>
                <w:lang w:eastAsia="ru-RU"/>
              </w:rPr>
              <w:t>(</w:t>
            </w:r>
            <w:r w:rsidRPr="00396F58">
              <w:rPr>
                <w:rFonts w:ascii="Times New Roman" w:eastAsia="Times New Roman" w:hAnsi="Times New Roman" w:cs="Times New Roman"/>
                <w:lang w:eastAsia="ru-RU"/>
              </w:rPr>
              <w:t xml:space="preserve">установлена Приказом Генерального директора Эмитента № </w:t>
            </w:r>
            <w:r w:rsidR="00B62A7F" w:rsidRPr="00396F58">
              <w:rPr>
                <w:rFonts w:ascii="Times New Roman" w:eastAsia="Times New Roman" w:hAnsi="Times New Roman" w:cs="Times New Roman"/>
                <w:lang w:eastAsia="ru-RU"/>
              </w:rPr>
              <w:t>23-ОД</w:t>
            </w:r>
            <w:r w:rsidRPr="00396F58">
              <w:rPr>
                <w:rFonts w:ascii="Times New Roman" w:eastAsia="Times New Roman" w:hAnsi="Times New Roman" w:cs="Times New Roman"/>
                <w:lang w:eastAsia="ru-RU"/>
              </w:rPr>
              <w:t xml:space="preserve"> от </w:t>
            </w:r>
            <w:r w:rsidR="00B62A7F" w:rsidRPr="00396F58">
              <w:rPr>
                <w:rFonts w:ascii="Times New Roman" w:eastAsia="Times New Roman" w:hAnsi="Times New Roman" w:cs="Times New Roman"/>
                <w:lang w:eastAsia="ru-RU"/>
              </w:rPr>
              <w:t>31.08.2016</w:t>
            </w:r>
            <w:r w:rsidRPr="00396F58">
              <w:rPr>
                <w:rFonts w:ascii="Times New Roman" w:eastAsia="Times New Roman" w:hAnsi="Times New Roman" w:cs="Times New Roman"/>
                <w:color w:val="1F497D"/>
                <w:lang w:eastAsia="ru-RU"/>
              </w:rPr>
              <w:t>)</w:t>
            </w:r>
            <w:r w:rsidRPr="00396F58">
              <w:rPr>
                <w:rFonts w:ascii="Times New Roman" w:eastAsia="Times New Roman" w:hAnsi="Times New Roman" w:cs="Times New Roman"/>
                <w:bCs/>
                <w:iCs/>
                <w:lang w:eastAsia="ru-RU"/>
              </w:rPr>
              <w:t>.</w:t>
            </w:r>
          </w:p>
          <w:p w:rsidR="004F3ED3" w:rsidRPr="00396F58" w:rsidRDefault="004F3ED3" w:rsidP="00244E0A">
            <w:pPr>
              <w:spacing w:after="120" w:line="240" w:lineRule="auto"/>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bCs/>
                <w:iCs/>
                <w:lang w:eastAsia="ru-RU"/>
              </w:rPr>
              <w:t xml:space="preserve">Размер дохода на одну Биржевую облигацию – </w:t>
            </w:r>
            <w:r w:rsidR="00330110" w:rsidRPr="00396F58">
              <w:rPr>
                <w:rFonts w:ascii="Times New Roman" w:eastAsia="Times New Roman" w:hAnsi="Times New Roman" w:cs="Times New Roman"/>
                <w:bCs/>
                <w:iCs/>
                <w:lang w:eastAsia="ru-RU"/>
              </w:rPr>
              <w:t xml:space="preserve">64 </w:t>
            </w:r>
            <w:r w:rsidRPr="00396F58">
              <w:rPr>
                <w:rFonts w:ascii="Times New Roman" w:eastAsia="Times New Roman" w:hAnsi="Times New Roman" w:cs="Times New Roman"/>
                <w:bCs/>
                <w:iCs/>
                <w:lang w:eastAsia="ru-RU"/>
              </w:rPr>
              <w:t xml:space="preserve">рублей </w:t>
            </w:r>
            <w:r w:rsidR="00330110" w:rsidRPr="00396F58">
              <w:rPr>
                <w:rFonts w:ascii="Times New Roman" w:eastAsia="Times New Roman" w:hAnsi="Times New Roman" w:cs="Times New Roman"/>
                <w:bCs/>
                <w:iCs/>
                <w:lang w:eastAsia="ru-RU"/>
              </w:rPr>
              <w:t xml:space="preserve">82 </w:t>
            </w:r>
            <w:r w:rsidRPr="00396F58">
              <w:rPr>
                <w:rFonts w:ascii="Times New Roman" w:eastAsia="Times New Roman" w:hAnsi="Times New Roman" w:cs="Times New Roman"/>
                <w:bCs/>
                <w:iCs/>
                <w:lang w:eastAsia="ru-RU"/>
              </w:rPr>
              <w:t>копеек.</w:t>
            </w:r>
          </w:p>
          <w:p w:rsidR="004F3ED3" w:rsidRPr="00396F58" w:rsidRDefault="004F3ED3" w:rsidP="00244E0A">
            <w:pPr>
              <w:spacing w:after="120" w:line="240" w:lineRule="auto"/>
              <w:jc w:val="both"/>
              <w:rPr>
                <w:rFonts w:ascii="Times New Roman" w:eastAsia="SimSun" w:hAnsi="Times New Roman" w:cs="Times New Roman"/>
                <w:color w:val="000000"/>
                <w:lang w:eastAsia="ru-RU"/>
              </w:rPr>
            </w:pPr>
          </w:p>
        </w:tc>
      </w:tr>
    </w:tbl>
    <w:p w:rsidR="00A316E2" w:rsidRPr="00396F58"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b/>
          <w:color w:val="000000"/>
          <w:lang w:eastAsia="ru-RU"/>
        </w:rPr>
        <w:t>3. Купон: третий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396F58" w:rsidTr="006C41A2">
        <w:tc>
          <w:tcPr>
            <w:tcW w:w="2410" w:type="dxa"/>
            <w:tcBorders>
              <w:top w:val="double" w:sz="6" w:space="0" w:color="auto"/>
              <w:left w:val="double" w:sz="6" w:space="0" w:color="auto"/>
              <w:bottom w:val="double" w:sz="6" w:space="0" w:color="auto"/>
              <w:right w:val="single" w:sz="6" w:space="0" w:color="auto"/>
            </w:tcBorders>
          </w:tcPr>
          <w:p w:rsidR="00A316E2" w:rsidRPr="00396F58" w:rsidRDefault="00A316E2" w:rsidP="00244E0A">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начала купонного периода третьего купона является  </w:t>
            </w:r>
            <w:r w:rsidRPr="00396F58">
              <w:rPr>
                <w:rFonts w:ascii="Times New Roman" w:eastAsia="Times New Roman" w:hAnsi="Times New Roman" w:cs="Times New Roman"/>
                <w:bCs/>
                <w:iCs/>
                <w:lang w:eastAsia="ru-RU"/>
              </w:rPr>
              <w:t>364-й (Триста шестьдесят четвертый)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396F58" w:rsidRDefault="00A316E2" w:rsidP="00244E0A">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SimSun" w:hAnsi="Times New Roman" w:cs="Times New Roman"/>
                <w:color w:val="000000"/>
                <w:lang w:val="x-none" w:eastAsia="x-none"/>
              </w:rPr>
              <w:t xml:space="preserve">Датой окончания купонного периода третьего купона является </w:t>
            </w:r>
            <w:r w:rsidRPr="00396F58">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rsidR="00A316E2" w:rsidRPr="00396F58" w:rsidRDefault="00A316E2" w:rsidP="00244E0A">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w:t>
            </w:r>
          </w:p>
        </w:tc>
        <w:tc>
          <w:tcPr>
            <w:tcW w:w="5201" w:type="dxa"/>
            <w:tcBorders>
              <w:top w:val="double" w:sz="6" w:space="0" w:color="auto"/>
              <w:left w:val="single" w:sz="6" w:space="0" w:color="auto"/>
              <w:bottom w:val="double" w:sz="6" w:space="0" w:color="auto"/>
              <w:right w:val="double" w:sz="6" w:space="0" w:color="auto"/>
            </w:tcBorders>
          </w:tcPr>
          <w:p w:rsidR="002F6951" w:rsidRPr="00396F58" w:rsidRDefault="002F6951" w:rsidP="002F6951">
            <w:pPr>
              <w:spacing w:after="120" w:line="240" w:lineRule="auto"/>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bCs/>
                <w:iCs/>
                <w:color w:val="000000"/>
                <w:lang w:eastAsia="ru-RU"/>
              </w:rPr>
              <w:t xml:space="preserve">Процентная ставка по третьему купону </w:t>
            </w:r>
            <w:r w:rsidRPr="00396F58">
              <w:rPr>
                <w:rFonts w:ascii="Times New Roman" w:eastAsia="Times New Roman" w:hAnsi="Times New Roman" w:cs="Times New Roman"/>
                <w:color w:val="000000"/>
                <w:lang w:eastAsia="ru-RU"/>
              </w:rPr>
              <w:t>составляет 12,1</w:t>
            </w:r>
            <w:r w:rsidR="00941EFE" w:rsidRPr="00396F58">
              <w:rPr>
                <w:rFonts w:ascii="Times New Roman" w:eastAsia="Times New Roman" w:hAnsi="Times New Roman" w:cs="Times New Roman"/>
                <w:color w:val="000000"/>
                <w:lang w:eastAsia="ru-RU"/>
              </w:rPr>
              <w:t>0</w:t>
            </w:r>
            <w:r w:rsidRPr="00396F58">
              <w:rPr>
                <w:rFonts w:ascii="Times New Roman" w:eastAsia="Times New Roman" w:hAnsi="Times New Roman" w:cs="Times New Roman"/>
                <w:color w:val="000000"/>
                <w:lang w:eastAsia="ru-RU"/>
              </w:rPr>
              <w:t xml:space="preserve"> </w:t>
            </w:r>
            <w:r w:rsidRPr="00396F58">
              <w:rPr>
                <w:rFonts w:ascii="Times New Roman" w:eastAsia="Times New Roman" w:hAnsi="Times New Roman" w:cs="Times New Roman"/>
                <w:bCs/>
                <w:iCs/>
                <w:lang w:eastAsia="ru-RU"/>
              </w:rPr>
              <w:t xml:space="preserve">% годовых </w:t>
            </w:r>
            <w:r w:rsidRPr="00396F58">
              <w:rPr>
                <w:rFonts w:ascii="Times New Roman" w:eastAsia="Times New Roman" w:hAnsi="Times New Roman" w:cs="Times New Roman"/>
                <w:color w:val="1F497D"/>
                <w:lang w:eastAsia="ru-RU"/>
              </w:rPr>
              <w:t>(</w:t>
            </w:r>
            <w:r w:rsidRPr="00396F58">
              <w:rPr>
                <w:rFonts w:ascii="Times New Roman" w:eastAsia="Times New Roman" w:hAnsi="Times New Roman" w:cs="Times New Roman"/>
                <w:lang w:eastAsia="ru-RU"/>
              </w:rPr>
              <w:t xml:space="preserve">установлена Приказом Генерального директора Эмитента № </w:t>
            </w:r>
            <w:r w:rsidR="00B62A7F" w:rsidRPr="00396F58">
              <w:rPr>
                <w:rFonts w:ascii="Times New Roman" w:eastAsia="Times New Roman" w:hAnsi="Times New Roman" w:cs="Times New Roman"/>
                <w:lang w:eastAsia="ru-RU"/>
              </w:rPr>
              <w:t>26-ОД</w:t>
            </w:r>
            <w:r w:rsidRPr="00396F58">
              <w:rPr>
                <w:rFonts w:ascii="Times New Roman" w:eastAsia="Times New Roman" w:hAnsi="Times New Roman" w:cs="Times New Roman"/>
                <w:lang w:eastAsia="ru-RU"/>
              </w:rPr>
              <w:t xml:space="preserve"> от </w:t>
            </w:r>
            <w:r w:rsidR="00B62A7F" w:rsidRPr="00396F58">
              <w:rPr>
                <w:rFonts w:ascii="Times New Roman" w:eastAsia="Times New Roman" w:hAnsi="Times New Roman" w:cs="Times New Roman"/>
                <w:lang w:eastAsia="ru-RU"/>
              </w:rPr>
              <w:t>27.02.2017</w:t>
            </w:r>
            <w:r w:rsidRPr="00396F58">
              <w:rPr>
                <w:rFonts w:ascii="Times New Roman" w:eastAsia="Times New Roman" w:hAnsi="Times New Roman" w:cs="Times New Roman"/>
                <w:color w:val="1F497D"/>
                <w:lang w:eastAsia="ru-RU"/>
              </w:rPr>
              <w:t>)</w:t>
            </w:r>
            <w:r w:rsidRPr="00396F58">
              <w:rPr>
                <w:rFonts w:ascii="Times New Roman" w:eastAsia="Times New Roman" w:hAnsi="Times New Roman" w:cs="Times New Roman"/>
                <w:bCs/>
                <w:iCs/>
                <w:lang w:eastAsia="ru-RU"/>
              </w:rPr>
              <w:t>.</w:t>
            </w:r>
          </w:p>
          <w:p w:rsidR="004F3ED3" w:rsidRPr="00396F58" w:rsidRDefault="004F3ED3" w:rsidP="00244E0A">
            <w:pPr>
              <w:spacing w:after="120" w:line="240" w:lineRule="auto"/>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bCs/>
                <w:iCs/>
                <w:lang w:eastAsia="ru-RU"/>
              </w:rPr>
              <w:t xml:space="preserve">Размер дохода на одну Биржевую облигацию – </w:t>
            </w:r>
            <w:r w:rsidR="00330110" w:rsidRPr="00396F58">
              <w:rPr>
                <w:rFonts w:ascii="Times New Roman" w:eastAsia="Times New Roman" w:hAnsi="Times New Roman" w:cs="Times New Roman"/>
                <w:bCs/>
                <w:iCs/>
                <w:lang w:eastAsia="ru-RU"/>
              </w:rPr>
              <w:t xml:space="preserve">60 </w:t>
            </w:r>
            <w:r w:rsidRPr="00396F58">
              <w:rPr>
                <w:rFonts w:ascii="Times New Roman" w:eastAsia="Times New Roman" w:hAnsi="Times New Roman" w:cs="Times New Roman"/>
                <w:bCs/>
                <w:iCs/>
                <w:lang w:eastAsia="ru-RU"/>
              </w:rPr>
              <w:t xml:space="preserve">рублей </w:t>
            </w:r>
            <w:r w:rsidR="00330110" w:rsidRPr="00396F58">
              <w:rPr>
                <w:rFonts w:ascii="Times New Roman" w:eastAsia="Times New Roman" w:hAnsi="Times New Roman" w:cs="Times New Roman"/>
                <w:bCs/>
                <w:iCs/>
                <w:lang w:eastAsia="ru-RU"/>
              </w:rPr>
              <w:t xml:space="preserve">33 </w:t>
            </w:r>
            <w:r w:rsidRPr="00396F58">
              <w:rPr>
                <w:rFonts w:ascii="Times New Roman" w:eastAsia="Times New Roman" w:hAnsi="Times New Roman" w:cs="Times New Roman"/>
                <w:bCs/>
                <w:iCs/>
                <w:lang w:eastAsia="ru-RU"/>
              </w:rPr>
              <w:t>копеек.</w:t>
            </w:r>
          </w:p>
          <w:p w:rsidR="004F3ED3" w:rsidRPr="00396F58" w:rsidRDefault="004F3ED3" w:rsidP="00244E0A">
            <w:pPr>
              <w:spacing w:after="120" w:line="240" w:lineRule="auto"/>
              <w:jc w:val="both"/>
              <w:rPr>
                <w:rFonts w:ascii="Times New Roman" w:eastAsia="Times New Roman" w:hAnsi="Times New Roman" w:cs="Times New Roman"/>
                <w:color w:val="000000"/>
                <w:lang w:eastAsia="ru-RU"/>
              </w:rPr>
            </w:pPr>
          </w:p>
          <w:p w:rsidR="00A316E2" w:rsidRPr="00396F58" w:rsidRDefault="00A316E2" w:rsidP="00244E0A">
            <w:pPr>
              <w:spacing w:after="120" w:line="240" w:lineRule="auto"/>
              <w:jc w:val="both"/>
              <w:rPr>
                <w:rFonts w:ascii="Times New Roman" w:eastAsia="SimSun" w:hAnsi="Times New Roman" w:cs="Times New Roman"/>
                <w:color w:val="000000"/>
                <w:lang w:eastAsia="ru-RU"/>
              </w:rPr>
            </w:pPr>
          </w:p>
        </w:tc>
      </w:tr>
    </w:tbl>
    <w:p w:rsidR="00A316E2" w:rsidRPr="00396F58"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color w:val="000000"/>
          <w:lang w:eastAsia="ru-RU"/>
        </w:rPr>
        <w:t>4. Купон: 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396F58" w:rsidTr="006C41A2">
        <w:tc>
          <w:tcPr>
            <w:tcW w:w="2410" w:type="dxa"/>
            <w:tcBorders>
              <w:top w:val="double" w:sz="6" w:space="0" w:color="auto"/>
              <w:left w:val="double" w:sz="6" w:space="0" w:color="auto"/>
              <w:bottom w:val="double" w:sz="6" w:space="0" w:color="auto"/>
              <w:right w:val="single" w:sz="6" w:space="0" w:color="auto"/>
            </w:tcBorders>
          </w:tcPr>
          <w:p w:rsidR="00A316E2" w:rsidRPr="00396F58" w:rsidRDefault="00A316E2" w:rsidP="00244E0A">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SimSun" w:hAnsi="Times New Roman" w:cs="Times New Roman"/>
                <w:color w:val="000000"/>
                <w:lang w:val="x-none" w:eastAsia="x-none"/>
              </w:rPr>
              <w:t xml:space="preserve">Датой начала купонного периода четвертого купона является </w:t>
            </w:r>
            <w:r w:rsidRPr="00396F58">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rsidR="00A316E2" w:rsidRPr="00396F58" w:rsidRDefault="00A316E2" w:rsidP="00244E0A">
            <w:pPr>
              <w:spacing w:after="120" w:line="240" w:lineRule="auto"/>
              <w:jc w:val="both"/>
              <w:rPr>
                <w:rFonts w:ascii="Times New Roman" w:eastAsia="SimSun" w:hAnsi="Times New Roman" w:cs="Times New Roman"/>
                <w:color w:val="000000"/>
                <w:lang w:eastAsia="ru-RU"/>
              </w:rPr>
            </w:pPr>
          </w:p>
        </w:tc>
        <w:tc>
          <w:tcPr>
            <w:tcW w:w="2312" w:type="dxa"/>
            <w:tcBorders>
              <w:top w:val="double" w:sz="6" w:space="0" w:color="auto"/>
              <w:left w:val="single" w:sz="6" w:space="0" w:color="auto"/>
              <w:bottom w:val="double" w:sz="6" w:space="0" w:color="auto"/>
              <w:right w:val="single" w:sz="6" w:space="0" w:color="auto"/>
            </w:tcBorders>
          </w:tcPr>
          <w:p w:rsidR="00A316E2" w:rsidRPr="00396F58" w:rsidRDefault="00A316E2" w:rsidP="00B51A88">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SimSun" w:hAnsi="Times New Roman" w:cs="Times New Roman"/>
                <w:color w:val="000000"/>
                <w:lang w:val="x-none" w:eastAsia="x-none"/>
              </w:rPr>
              <w:t xml:space="preserve">Датой окончания  купонного периода четвертого купона является </w:t>
            </w:r>
            <w:r w:rsidRPr="00396F58">
              <w:rPr>
                <w:rFonts w:ascii="Times New Roman" w:eastAsia="Times New Roman" w:hAnsi="Times New Roman" w:cs="Times New Roman"/>
                <w:bCs/>
                <w:iCs/>
                <w:lang w:val="x-none" w:eastAsia="x-none"/>
              </w:rPr>
              <w:t>728-й (Семьсот двадцать восьмой) день с даты начала размещения Биржевых облигаций.</w:t>
            </w:r>
          </w:p>
          <w:p w:rsidR="00A316E2" w:rsidRPr="00396F58" w:rsidRDefault="00A316E2" w:rsidP="00244E0A">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2F6951" w:rsidRPr="00396F58" w:rsidRDefault="002F6951" w:rsidP="002F6951">
            <w:pPr>
              <w:spacing w:after="120" w:line="240" w:lineRule="auto"/>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color w:val="000000"/>
                <w:lang w:val="x-none" w:eastAsia="ru-RU"/>
              </w:rPr>
              <w:t>Процентная ставка по</w:t>
            </w:r>
            <w:r w:rsidRPr="00396F58">
              <w:rPr>
                <w:rFonts w:ascii="Times New Roman" w:eastAsia="Times New Roman" w:hAnsi="Times New Roman" w:cs="Times New Roman"/>
                <w:color w:val="000000"/>
                <w:lang w:eastAsia="ru-RU"/>
              </w:rPr>
              <w:t xml:space="preserve"> четвертому </w:t>
            </w:r>
            <w:r w:rsidRPr="00396F58">
              <w:rPr>
                <w:rFonts w:ascii="Times New Roman" w:eastAsia="Times New Roman" w:hAnsi="Times New Roman" w:cs="Times New Roman"/>
                <w:color w:val="000000"/>
                <w:lang w:val="x-none" w:eastAsia="ru-RU"/>
              </w:rPr>
              <w:t xml:space="preserve">купону </w:t>
            </w:r>
            <w:r w:rsidRPr="00396F58">
              <w:rPr>
                <w:rFonts w:ascii="Times New Roman" w:eastAsia="Times New Roman" w:hAnsi="Times New Roman" w:cs="Times New Roman"/>
                <w:color w:val="000000"/>
                <w:lang w:eastAsia="ru-RU"/>
              </w:rPr>
              <w:t>составляет 1</w:t>
            </w:r>
            <w:r w:rsidR="00396FD3" w:rsidRPr="00396F58">
              <w:rPr>
                <w:rFonts w:ascii="Times New Roman" w:eastAsia="Times New Roman" w:hAnsi="Times New Roman" w:cs="Times New Roman"/>
                <w:color w:val="000000"/>
                <w:lang w:eastAsia="ru-RU"/>
              </w:rPr>
              <w:t>1</w:t>
            </w:r>
            <w:r w:rsidR="00941EFE" w:rsidRPr="00396F58">
              <w:rPr>
                <w:rFonts w:ascii="Times New Roman" w:eastAsia="Times New Roman" w:hAnsi="Times New Roman" w:cs="Times New Roman"/>
                <w:color w:val="000000"/>
                <w:lang w:eastAsia="ru-RU"/>
              </w:rPr>
              <w:t>,00</w:t>
            </w:r>
            <w:r w:rsidRPr="00396F58">
              <w:rPr>
                <w:rFonts w:ascii="Times New Roman" w:eastAsia="Times New Roman" w:hAnsi="Times New Roman" w:cs="Times New Roman"/>
                <w:color w:val="000000"/>
                <w:lang w:eastAsia="ru-RU"/>
              </w:rPr>
              <w:t xml:space="preserve"> </w:t>
            </w:r>
            <w:r w:rsidR="00A4277E" w:rsidRPr="00396F58">
              <w:rPr>
                <w:rFonts w:ascii="Times New Roman" w:eastAsia="Times New Roman" w:hAnsi="Times New Roman" w:cs="Times New Roman"/>
                <w:color w:val="000000"/>
                <w:lang w:eastAsia="ru-RU"/>
              </w:rPr>
              <w:t>%</w:t>
            </w:r>
            <w:r w:rsidRPr="00396F58">
              <w:rPr>
                <w:rFonts w:ascii="Times New Roman" w:eastAsia="Times New Roman" w:hAnsi="Times New Roman" w:cs="Times New Roman"/>
                <w:color w:val="000000"/>
                <w:lang w:eastAsia="ru-RU"/>
              </w:rPr>
              <w:t xml:space="preserve"> годовых</w:t>
            </w:r>
            <w:r w:rsidRPr="00396F58">
              <w:rPr>
                <w:rFonts w:ascii="Times New Roman" w:eastAsia="Times New Roman" w:hAnsi="Times New Roman" w:cs="Times New Roman"/>
                <w:bCs/>
                <w:iCs/>
                <w:lang w:eastAsia="ru-RU"/>
              </w:rPr>
              <w:t xml:space="preserve"> </w:t>
            </w:r>
            <w:r w:rsidRPr="00396F58">
              <w:rPr>
                <w:rFonts w:ascii="Times New Roman" w:eastAsia="Times New Roman" w:hAnsi="Times New Roman" w:cs="Times New Roman"/>
                <w:color w:val="1F497D"/>
                <w:lang w:eastAsia="ru-RU"/>
              </w:rPr>
              <w:t>(</w:t>
            </w:r>
            <w:r w:rsidRPr="00396F58">
              <w:rPr>
                <w:rFonts w:ascii="Times New Roman" w:eastAsia="Times New Roman" w:hAnsi="Times New Roman" w:cs="Times New Roman"/>
                <w:lang w:eastAsia="ru-RU"/>
              </w:rPr>
              <w:t xml:space="preserve">установлена Приказом Генерального директора Эмитента № </w:t>
            </w:r>
            <w:r w:rsidR="00B62A7F" w:rsidRPr="00396F58">
              <w:rPr>
                <w:rFonts w:ascii="Times New Roman" w:eastAsia="Times New Roman" w:hAnsi="Times New Roman" w:cs="Times New Roman"/>
                <w:lang w:eastAsia="ru-RU"/>
              </w:rPr>
              <w:t>30-ОД</w:t>
            </w:r>
            <w:r w:rsidRPr="00396F58">
              <w:rPr>
                <w:rFonts w:ascii="Times New Roman" w:eastAsia="Times New Roman" w:hAnsi="Times New Roman" w:cs="Times New Roman"/>
                <w:lang w:eastAsia="ru-RU"/>
              </w:rPr>
              <w:t xml:space="preserve"> от </w:t>
            </w:r>
            <w:r w:rsidR="00B62A7F" w:rsidRPr="00396F58">
              <w:rPr>
                <w:rFonts w:ascii="Times New Roman" w:eastAsia="Times New Roman" w:hAnsi="Times New Roman" w:cs="Times New Roman"/>
                <w:lang w:eastAsia="ru-RU"/>
              </w:rPr>
              <w:t>30.08.2017</w:t>
            </w:r>
            <w:r w:rsidRPr="00396F58">
              <w:rPr>
                <w:rFonts w:ascii="Times New Roman" w:eastAsia="Times New Roman" w:hAnsi="Times New Roman" w:cs="Times New Roman"/>
                <w:color w:val="1F497D"/>
                <w:lang w:eastAsia="ru-RU"/>
              </w:rPr>
              <w:t>)</w:t>
            </w:r>
            <w:r w:rsidRPr="00396F58">
              <w:rPr>
                <w:rFonts w:ascii="Times New Roman" w:eastAsia="Times New Roman" w:hAnsi="Times New Roman" w:cs="Times New Roman"/>
                <w:bCs/>
                <w:iCs/>
                <w:lang w:eastAsia="ru-RU"/>
              </w:rPr>
              <w:t>.</w:t>
            </w:r>
          </w:p>
          <w:p w:rsidR="008168A3" w:rsidRPr="00396F58" w:rsidRDefault="008168A3" w:rsidP="008168A3">
            <w:pPr>
              <w:spacing w:after="120" w:line="240" w:lineRule="auto"/>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bCs/>
                <w:iCs/>
                <w:lang w:eastAsia="ru-RU"/>
              </w:rPr>
              <w:t xml:space="preserve">Размер дохода на одну Биржевую облигацию – </w:t>
            </w:r>
            <w:r w:rsidR="004E52FE" w:rsidRPr="00396F58">
              <w:rPr>
                <w:rFonts w:ascii="Times New Roman" w:eastAsia="Times New Roman" w:hAnsi="Times New Roman" w:cs="Times New Roman"/>
                <w:bCs/>
                <w:iCs/>
                <w:lang w:eastAsia="ru-RU"/>
              </w:rPr>
              <w:t xml:space="preserve">54 </w:t>
            </w:r>
            <w:r w:rsidRPr="00396F58">
              <w:rPr>
                <w:rFonts w:ascii="Times New Roman" w:eastAsia="Times New Roman" w:hAnsi="Times New Roman" w:cs="Times New Roman"/>
                <w:bCs/>
                <w:iCs/>
                <w:lang w:eastAsia="ru-RU"/>
              </w:rPr>
              <w:t xml:space="preserve">рублей </w:t>
            </w:r>
            <w:r w:rsidR="004E52FE" w:rsidRPr="00396F58">
              <w:rPr>
                <w:rFonts w:ascii="Times New Roman" w:eastAsia="Times New Roman" w:hAnsi="Times New Roman" w:cs="Times New Roman"/>
                <w:bCs/>
                <w:iCs/>
                <w:lang w:eastAsia="ru-RU"/>
              </w:rPr>
              <w:t>8</w:t>
            </w:r>
            <w:r w:rsidR="00396FD3" w:rsidRPr="00396F58">
              <w:rPr>
                <w:rFonts w:ascii="Times New Roman" w:eastAsia="Times New Roman" w:hAnsi="Times New Roman" w:cs="Times New Roman"/>
                <w:bCs/>
                <w:iCs/>
                <w:lang w:eastAsia="ru-RU"/>
              </w:rPr>
              <w:t xml:space="preserve">5 </w:t>
            </w:r>
            <w:r w:rsidRPr="00396F58">
              <w:rPr>
                <w:rFonts w:ascii="Times New Roman" w:eastAsia="Times New Roman" w:hAnsi="Times New Roman" w:cs="Times New Roman"/>
                <w:bCs/>
                <w:iCs/>
                <w:lang w:eastAsia="ru-RU"/>
              </w:rPr>
              <w:t>копеек.</w:t>
            </w:r>
          </w:p>
          <w:p w:rsidR="00A316E2" w:rsidRPr="00396F58" w:rsidRDefault="00A316E2" w:rsidP="00B51A88">
            <w:pPr>
              <w:spacing w:after="120" w:line="240" w:lineRule="auto"/>
              <w:jc w:val="both"/>
              <w:rPr>
                <w:rFonts w:ascii="Times New Roman" w:eastAsia="SimSun" w:hAnsi="Times New Roman" w:cs="Times New Roman"/>
                <w:color w:val="000000"/>
                <w:lang w:eastAsia="ru-RU"/>
              </w:rPr>
            </w:pPr>
          </w:p>
        </w:tc>
      </w:tr>
    </w:tbl>
    <w:p w:rsidR="00A316E2" w:rsidRPr="00396F58"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color w:val="000000"/>
          <w:lang w:eastAsia="ru-RU"/>
        </w:rPr>
        <w:t>5. Купон: пятый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396F58" w:rsidTr="006C41A2">
        <w:tc>
          <w:tcPr>
            <w:tcW w:w="2410" w:type="dxa"/>
            <w:tcBorders>
              <w:top w:val="double" w:sz="6" w:space="0" w:color="auto"/>
              <w:left w:val="double" w:sz="6" w:space="0" w:color="auto"/>
              <w:bottom w:val="double" w:sz="6" w:space="0" w:color="auto"/>
              <w:right w:val="single" w:sz="6" w:space="0" w:color="auto"/>
            </w:tcBorders>
          </w:tcPr>
          <w:p w:rsidR="00A316E2" w:rsidRPr="00396F58" w:rsidRDefault="00A316E2" w:rsidP="00244E0A">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Датой начала купонного периода пятого купона</w:t>
            </w:r>
            <w:r w:rsidRPr="00396F58">
              <w:rPr>
                <w:rFonts w:ascii="Times New Roman" w:eastAsia="Times New Roman" w:hAnsi="Times New Roman" w:cs="Times New Roman"/>
                <w:color w:val="000000"/>
                <w:lang w:eastAsia="ru-RU"/>
              </w:rPr>
              <w:t xml:space="preserve"> является </w:t>
            </w:r>
            <w:r w:rsidRPr="00396F58">
              <w:rPr>
                <w:rFonts w:ascii="Times New Roman" w:eastAsia="Times New Roman" w:hAnsi="Times New Roman" w:cs="Times New Roman"/>
                <w:bCs/>
                <w:iCs/>
                <w:lang w:eastAsia="ru-RU"/>
              </w:rPr>
              <w:t>728-й (Семьсот двадцать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396F58" w:rsidRDefault="00A316E2" w:rsidP="00244E0A">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окончания купонного периода пятого купона является </w:t>
            </w:r>
            <w:r w:rsidRPr="00396F58">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4F3ED3" w:rsidRPr="00396F58" w:rsidRDefault="004F3ED3" w:rsidP="00244E0A">
            <w:pPr>
              <w:spacing w:after="120" w:line="240" w:lineRule="auto"/>
              <w:jc w:val="both"/>
              <w:rPr>
                <w:rFonts w:ascii="Times New Roman" w:hAnsi="Times New Roman" w:cs="Times New Roman"/>
              </w:rPr>
            </w:pPr>
            <w:r w:rsidRPr="00396F58">
              <w:rPr>
                <w:rFonts w:ascii="Times New Roman" w:hAnsi="Times New Roman" w:cs="Times New Roman"/>
              </w:rPr>
              <w:t>Процентная ставка по пятому купону определяется по следующей формуле</w:t>
            </w:r>
          </w:p>
          <w:p w:rsidR="004F3ED3" w:rsidRPr="00396F58" w:rsidRDefault="004F3ED3" w:rsidP="00244E0A">
            <w:pPr>
              <w:spacing w:after="120" w:line="240" w:lineRule="auto"/>
              <w:jc w:val="both"/>
              <w:rPr>
                <w:rFonts w:ascii="Times New Roman" w:eastAsia="Times New Roman" w:hAnsi="Times New Roman" w:cs="Times New Roman"/>
                <w:bCs/>
                <w:iCs/>
                <w:lang w:eastAsia="ru-RU"/>
              </w:rPr>
            </w:pPr>
            <w:r w:rsidRPr="00396F58">
              <w:rPr>
                <w:rFonts w:ascii="Times New Roman" w:hAnsi="Times New Roman" w:cs="Times New Roman"/>
              </w:rPr>
              <w:t>C5</w:t>
            </w:r>
            <w:r w:rsidRPr="00396F58">
              <w:rPr>
                <w:rFonts w:ascii="Times New Roman" w:eastAsia="Times New Roman" w:hAnsi="Times New Roman" w:cs="Times New Roman"/>
                <w:bCs/>
                <w:iCs/>
                <w:lang w:eastAsia="ru-RU"/>
              </w:rPr>
              <w:t xml:space="preserve"> = КСЦБ</w:t>
            </w:r>
            <w:r w:rsidRPr="00396F58">
              <w:rPr>
                <w:rFonts w:ascii="Times New Roman" w:hAnsi="Times New Roman" w:cs="Times New Roman"/>
              </w:rPr>
              <w:t>5</w:t>
            </w:r>
            <w:r w:rsidRPr="00396F58">
              <w:rPr>
                <w:rFonts w:ascii="Times New Roman" w:eastAsia="Times New Roman" w:hAnsi="Times New Roman" w:cs="Times New Roman"/>
                <w:bCs/>
                <w:iCs/>
                <w:lang w:eastAsia="ru-RU"/>
              </w:rPr>
              <w:t xml:space="preserve"> + </w:t>
            </w:r>
            <w:r w:rsidR="00EB4637" w:rsidRPr="00396F58">
              <w:rPr>
                <w:rFonts w:ascii="Times New Roman" w:eastAsia="Times New Roman" w:hAnsi="Times New Roman" w:cs="Times New Roman"/>
                <w:bCs/>
                <w:iCs/>
                <w:lang w:eastAsia="ru-RU"/>
              </w:rPr>
              <w:t>1,</w:t>
            </w:r>
            <w:r w:rsidR="00461D99" w:rsidRPr="00396F58">
              <w:rPr>
                <w:rFonts w:ascii="Times New Roman" w:eastAsia="Times New Roman" w:hAnsi="Times New Roman" w:cs="Times New Roman"/>
                <w:bCs/>
                <w:iCs/>
                <w:lang w:eastAsia="ru-RU"/>
              </w:rPr>
              <w:t>58</w:t>
            </w:r>
            <w:r w:rsidRPr="00396F58">
              <w:rPr>
                <w:rFonts w:ascii="Times New Roman" w:eastAsia="Times New Roman" w:hAnsi="Times New Roman" w:cs="Times New Roman"/>
                <w:bCs/>
                <w:iCs/>
                <w:lang w:eastAsia="ru-RU"/>
              </w:rPr>
              <w:t>%</w:t>
            </w:r>
            <w:r w:rsidRPr="00396F58">
              <w:rPr>
                <w:rFonts w:ascii="Times New Roman" w:hAnsi="Times New Roman" w:cs="Times New Roman"/>
              </w:rPr>
              <w:t xml:space="preserve">, </w:t>
            </w:r>
            <w:r w:rsidRPr="00396F58">
              <w:rPr>
                <w:rFonts w:ascii="Times New Roman" w:eastAsia="Times New Roman" w:hAnsi="Times New Roman" w:cs="Times New Roman"/>
                <w:bCs/>
                <w:iCs/>
                <w:lang w:eastAsia="ru-RU"/>
              </w:rPr>
              <w:t>где:</w:t>
            </w:r>
          </w:p>
          <w:p w:rsidR="004F3ED3" w:rsidRPr="00396F58" w:rsidRDefault="004F3ED3" w:rsidP="00244E0A">
            <w:pPr>
              <w:spacing w:after="120" w:line="240" w:lineRule="auto"/>
              <w:jc w:val="both"/>
              <w:rPr>
                <w:rFonts w:ascii="Times New Roman" w:eastAsia="Times New Roman" w:hAnsi="Times New Roman" w:cs="Times New Roman"/>
                <w:bCs/>
                <w:iCs/>
                <w:lang w:eastAsia="ru-RU"/>
              </w:rPr>
            </w:pPr>
            <w:r w:rsidRPr="00396F58">
              <w:rPr>
                <w:rFonts w:ascii="Times New Roman" w:hAnsi="Times New Roman" w:cs="Times New Roman"/>
              </w:rPr>
              <w:t xml:space="preserve">C5 – </w:t>
            </w:r>
            <w:r w:rsidRPr="00396F58">
              <w:rPr>
                <w:rFonts w:ascii="Times New Roman" w:eastAsia="Times New Roman" w:hAnsi="Times New Roman" w:cs="Times New Roman"/>
                <w:bCs/>
                <w:iCs/>
                <w:lang w:eastAsia="ru-RU"/>
              </w:rPr>
              <w:t>размер процентной ставки 5-го купонного периода, в процентах годовых;</w:t>
            </w:r>
          </w:p>
          <w:p w:rsidR="004F3ED3" w:rsidRPr="00396F58" w:rsidRDefault="004F3ED3" w:rsidP="00244E0A">
            <w:pPr>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КСЦБ</w:t>
            </w:r>
            <w:r w:rsidRPr="00396F58">
              <w:rPr>
                <w:rFonts w:ascii="Times New Roman" w:hAnsi="Times New Roman" w:cs="Times New Roman"/>
              </w:rPr>
              <w:t>5</w:t>
            </w:r>
            <w:r w:rsidRPr="00396F58">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5-го купонного периода.</w:t>
            </w:r>
          </w:p>
          <w:p w:rsidR="004F3ED3" w:rsidRPr="00396F58" w:rsidRDefault="00EE772B" w:rsidP="00244E0A">
            <w:pPr>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В случае если на указанную выше дату</w:t>
            </w:r>
            <w:r w:rsidR="004F3ED3" w:rsidRPr="00396F58">
              <w:rPr>
                <w:rFonts w:ascii="Times New Roman" w:eastAsia="Times New Roman" w:hAnsi="Times New Roman" w:cs="Times New Roman"/>
                <w:bCs/>
                <w:iCs/>
                <w:lang w:eastAsia="ru-RU"/>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пятого купонного периода будет использоваться ставка Банка России, значение которой будет использоваться взамен ключевой ставки. </w:t>
            </w:r>
          </w:p>
          <w:p w:rsidR="004F3ED3" w:rsidRPr="00396F58" w:rsidRDefault="004F3ED3" w:rsidP="00244E0A">
            <w:pPr>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lastRenderedPageBreak/>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396F58">
              <w:rPr>
                <w:rFonts w:ascii="Times New Roman" w:hAnsi="Times New Roman" w:cs="Times New Roman"/>
              </w:rPr>
              <w:t>5</w:t>
            </w:r>
            <w:r w:rsidRPr="00396F58">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316E2" w:rsidRPr="00396F58" w:rsidRDefault="004F3ED3" w:rsidP="00B51A88">
            <w:pPr>
              <w:spacing w:after="120" w:line="240" w:lineRule="auto"/>
              <w:jc w:val="both"/>
              <w:rPr>
                <w:rFonts w:ascii="Times New Roman" w:eastAsia="SimSun" w:hAnsi="Times New Roman" w:cs="Times New Roman"/>
                <w:color w:val="000000"/>
                <w:lang w:eastAsia="ru-RU"/>
              </w:rPr>
            </w:pPr>
            <w:r w:rsidRPr="00396F58">
              <w:rPr>
                <w:rFonts w:ascii="Times New Roman" w:eastAsia="Times New Roman" w:hAnsi="Times New Roman" w:cs="Times New Roman"/>
                <w:bCs/>
                <w:iCs/>
                <w:lang w:eastAsia="ru-RU"/>
              </w:rPr>
              <w:t>Величина значения C</w:t>
            </w:r>
            <w:r w:rsidRPr="00396F58">
              <w:rPr>
                <w:rFonts w:ascii="Times New Roman" w:hAnsi="Times New Roman" w:cs="Times New Roman"/>
              </w:rPr>
              <w:t>5</w:t>
            </w:r>
            <w:r w:rsidRPr="00396F58">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A316E2" w:rsidRPr="00396F58"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color w:val="000000"/>
          <w:lang w:eastAsia="ru-RU"/>
        </w:rPr>
        <w:lastRenderedPageBreak/>
        <w:t>6. Купон: шестой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396F58" w:rsidTr="006C41A2">
        <w:tc>
          <w:tcPr>
            <w:tcW w:w="2410" w:type="dxa"/>
            <w:tcBorders>
              <w:top w:val="double" w:sz="6" w:space="0" w:color="auto"/>
              <w:left w:val="double" w:sz="6" w:space="0" w:color="auto"/>
              <w:bottom w:val="double" w:sz="6" w:space="0" w:color="auto"/>
              <w:right w:val="single" w:sz="6" w:space="0" w:color="auto"/>
            </w:tcBorders>
          </w:tcPr>
          <w:p w:rsidR="00A316E2" w:rsidRPr="00396F58" w:rsidRDefault="00A316E2" w:rsidP="00244E0A">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начала купонного периода шестого купона является </w:t>
            </w:r>
            <w:r w:rsidRPr="00396F58">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396F58" w:rsidRDefault="00A316E2" w:rsidP="00244E0A">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окончания купонного периода шестого купона является </w:t>
            </w:r>
            <w:r w:rsidRPr="00396F58">
              <w:rPr>
                <w:rFonts w:ascii="Times New Roman" w:eastAsia="Times New Roman" w:hAnsi="Times New Roman" w:cs="Times New Roman"/>
                <w:bCs/>
                <w:iCs/>
                <w:lang w:eastAsia="ru-RU"/>
              </w:rPr>
              <w:t>1092-й (Одна тысяча девяносто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4F3ED3" w:rsidRPr="00396F58" w:rsidRDefault="004F3ED3" w:rsidP="00244E0A">
            <w:pPr>
              <w:spacing w:after="120" w:line="240" w:lineRule="auto"/>
              <w:jc w:val="both"/>
              <w:rPr>
                <w:rFonts w:ascii="Times New Roman" w:hAnsi="Times New Roman" w:cs="Times New Roman"/>
              </w:rPr>
            </w:pPr>
            <w:r w:rsidRPr="00396F58">
              <w:rPr>
                <w:rFonts w:ascii="Times New Roman" w:hAnsi="Times New Roman" w:cs="Times New Roman"/>
              </w:rPr>
              <w:t>Процентная ставка по шестому купону определяется по следующей формуле</w:t>
            </w:r>
          </w:p>
          <w:p w:rsidR="004F3ED3" w:rsidRPr="00396F58" w:rsidRDefault="004F3ED3" w:rsidP="00244E0A">
            <w:pPr>
              <w:spacing w:after="120" w:line="240" w:lineRule="auto"/>
              <w:jc w:val="both"/>
              <w:rPr>
                <w:rFonts w:ascii="Times New Roman" w:eastAsia="Times New Roman" w:hAnsi="Times New Roman" w:cs="Times New Roman"/>
                <w:bCs/>
                <w:iCs/>
                <w:lang w:eastAsia="ru-RU"/>
              </w:rPr>
            </w:pPr>
            <w:r w:rsidRPr="00396F58">
              <w:rPr>
                <w:rFonts w:ascii="Times New Roman" w:hAnsi="Times New Roman" w:cs="Times New Roman"/>
              </w:rPr>
              <w:t>C6</w:t>
            </w:r>
            <w:r w:rsidRPr="00396F58">
              <w:rPr>
                <w:rFonts w:ascii="Times New Roman" w:eastAsia="Times New Roman" w:hAnsi="Times New Roman" w:cs="Times New Roman"/>
                <w:bCs/>
                <w:iCs/>
                <w:lang w:eastAsia="ru-RU"/>
              </w:rPr>
              <w:t xml:space="preserve"> = КСЦБ</w:t>
            </w:r>
            <w:r w:rsidRPr="00396F58">
              <w:rPr>
                <w:rFonts w:ascii="Times New Roman" w:hAnsi="Times New Roman" w:cs="Times New Roman"/>
              </w:rPr>
              <w:t>6</w:t>
            </w:r>
            <w:r w:rsidRPr="00396F58">
              <w:rPr>
                <w:rFonts w:ascii="Times New Roman" w:eastAsia="Times New Roman" w:hAnsi="Times New Roman" w:cs="Times New Roman"/>
                <w:bCs/>
                <w:iCs/>
                <w:lang w:eastAsia="ru-RU"/>
              </w:rPr>
              <w:t xml:space="preserve"> + 0,1%, где:</w:t>
            </w:r>
          </w:p>
          <w:p w:rsidR="004F3ED3" w:rsidRPr="00396F58" w:rsidRDefault="004F3ED3" w:rsidP="00244E0A">
            <w:pPr>
              <w:widowControl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hAnsi="Times New Roman" w:cs="Times New Roman"/>
              </w:rPr>
              <w:t xml:space="preserve">C6 – </w:t>
            </w:r>
            <w:r w:rsidRPr="00396F58">
              <w:rPr>
                <w:rFonts w:ascii="Times New Roman" w:eastAsia="Times New Roman" w:hAnsi="Times New Roman" w:cs="Times New Roman"/>
                <w:bCs/>
                <w:iCs/>
                <w:lang w:eastAsia="ru-RU"/>
              </w:rPr>
              <w:t>размер процентной ставки 6-го купонного периода, в процентах годовых;</w:t>
            </w:r>
          </w:p>
          <w:p w:rsidR="004F3ED3" w:rsidRPr="00396F58" w:rsidRDefault="004F3ED3" w:rsidP="00244E0A">
            <w:pPr>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КСЦБ</w:t>
            </w:r>
            <w:r w:rsidRPr="00396F58">
              <w:rPr>
                <w:rFonts w:ascii="Times New Roman" w:hAnsi="Times New Roman" w:cs="Times New Roman"/>
              </w:rPr>
              <w:t>6</w:t>
            </w:r>
            <w:r w:rsidRPr="00396F58">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6-го купонного периода.</w:t>
            </w:r>
          </w:p>
          <w:p w:rsidR="004F3ED3" w:rsidRPr="00396F58" w:rsidRDefault="00EE772B" w:rsidP="00244E0A">
            <w:pPr>
              <w:spacing w:after="120" w:line="240" w:lineRule="auto"/>
              <w:ind w:right="57"/>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В случае если на указанную выше дату</w:t>
            </w:r>
            <w:r w:rsidR="004F3ED3" w:rsidRPr="00396F58">
              <w:rPr>
                <w:rFonts w:ascii="Times New Roman" w:eastAsia="Times New Roman" w:hAnsi="Times New Roman" w:cs="Times New Roman"/>
                <w:bCs/>
                <w:iCs/>
                <w:lang w:eastAsia="ru-RU"/>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шестого купонного периода будет использоваться ставка Банка России, значение которой будет использоваться взамен ключевой ставки. </w:t>
            </w:r>
          </w:p>
          <w:p w:rsidR="004F3ED3" w:rsidRPr="00396F58" w:rsidRDefault="004F3ED3" w:rsidP="00244E0A">
            <w:pPr>
              <w:spacing w:after="120" w:line="240" w:lineRule="auto"/>
              <w:ind w:right="57"/>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396F58">
              <w:rPr>
                <w:rFonts w:ascii="Times New Roman" w:hAnsi="Times New Roman" w:cs="Times New Roman"/>
              </w:rPr>
              <w:t>6</w:t>
            </w:r>
            <w:r w:rsidRPr="00396F58">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316E2" w:rsidRPr="00396F58" w:rsidRDefault="004F3ED3" w:rsidP="00B51A88">
            <w:pPr>
              <w:spacing w:after="120" w:line="240" w:lineRule="auto"/>
              <w:jc w:val="both"/>
              <w:rPr>
                <w:rFonts w:ascii="Times New Roman" w:eastAsia="SimSun" w:hAnsi="Times New Roman" w:cs="Times New Roman"/>
                <w:color w:val="000000"/>
                <w:lang w:eastAsia="ru-RU"/>
              </w:rPr>
            </w:pPr>
            <w:r w:rsidRPr="00396F58">
              <w:rPr>
                <w:rFonts w:ascii="Times New Roman" w:eastAsia="Times New Roman" w:hAnsi="Times New Roman" w:cs="Times New Roman"/>
                <w:bCs/>
                <w:iCs/>
                <w:lang w:eastAsia="ru-RU"/>
              </w:rPr>
              <w:t>Величина значения C</w:t>
            </w:r>
            <w:r w:rsidRPr="00396F58">
              <w:rPr>
                <w:rFonts w:ascii="Times New Roman" w:hAnsi="Times New Roman" w:cs="Times New Roman"/>
              </w:rPr>
              <w:t>6</w:t>
            </w:r>
            <w:r w:rsidRPr="00396F58">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A316E2" w:rsidRPr="00396F58"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color w:val="000000"/>
          <w:lang w:eastAsia="ru-RU"/>
        </w:rPr>
        <w:t>7. Купон: седьмой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396F58" w:rsidTr="006C41A2">
        <w:tc>
          <w:tcPr>
            <w:tcW w:w="2410" w:type="dxa"/>
            <w:tcBorders>
              <w:top w:val="double" w:sz="6" w:space="0" w:color="auto"/>
              <w:left w:val="double" w:sz="6" w:space="0" w:color="auto"/>
              <w:bottom w:val="double" w:sz="6" w:space="0" w:color="auto"/>
              <w:right w:val="single" w:sz="6" w:space="0" w:color="auto"/>
            </w:tcBorders>
          </w:tcPr>
          <w:p w:rsidR="00A316E2" w:rsidRPr="00396F58" w:rsidRDefault="00A316E2" w:rsidP="00244E0A">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начала купонного периода седьмого купона является </w:t>
            </w:r>
            <w:r w:rsidRPr="00396F58">
              <w:rPr>
                <w:rFonts w:ascii="Times New Roman" w:eastAsia="Times New Roman" w:hAnsi="Times New Roman" w:cs="Times New Roman"/>
                <w:bCs/>
                <w:iCs/>
                <w:lang w:eastAsia="ru-RU"/>
              </w:rPr>
              <w:t xml:space="preserve">1092-й (Одна тысяча девяносто второй) день </w:t>
            </w:r>
            <w:r w:rsidRPr="00396F58">
              <w:rPr>
                <w:rFonts w:ascii="Times New Roman" w:eastAsia="SimSun" w:hAnsi="Times New Roman" w:cs="Times New Roman"/>
                <w:color w:val="000000"/>
                <w:lang w:eastAsia="ru-RU"/>
              </w:rPr>
              <w:t xml:space="preserve">с даты начала размещения </w:t>
            </w:r>
            <w:r w:rsidRPr="00396F58">
              <w:rPr>
                <w:rFonts w:ascii="Times New Roman" w:eastAsia="SimSun" w:hAnsi="Times New Roman" w:cs="Times New Roman"/>
                <w:color w:val="000000"/>
                <w:lang w:eastAsia="ru-RU"/>
              </w:rPr>
              <w:lastRenderedPageBreak/>
              <w:t>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396F58" w:rsidRDefault="00A316E2" w:rsidP="00244E0A">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lastRenderedPageBreak/>
              <w:t xml:space="preserve">Датой окончания купонного периода седьмого купона является </w:t>
            </w:r>
            <w:r w:rsidRPr="00396F58">
              <w:rPr>
                <w:rFonts w:ascii="Times New Roman" w:eastAsia="Times New Roman" w:hAnsi="Times New Roman" w:cs="Times New Roman"/>
                <w:bCs/>
                <w:iCs/>
                <w:lang w:eastAsia="ru-RU"/>
              </w:rPr>
              <w:t xml:space="preserve">1274-й (Одна тысяча двести семьдесят четвертый) день </w:t>
            </w:r>
            <w:r w:rsidRPr="00396F58">
              <w:rPr>
                <w:rFonts w:ascii="Times New Roman" w:eastAsia="SimSun" w:hAnsi="Times New Roman" w:cs="Times New Roman"/>
                <w:color w:val="000000"/>
                <w:lang w:eastAsia="ru-RU"/>
              </w:rPr>
              <w:t xml:space="preserve">начала </w:t>
            </w:r>
            <w:r w:rsidRPr="00396F58">
              <w:rPr>
                <w:rFonts w:ascii="Times New Roman" w:eastAsia="SimSun" w:hAnsi="Times New Roman" w:cs="Times New Roman"/>
                <w:color w:val="000000"/>
                <w:lang w:eastAsia="ru-RU"/>
              </w:rPr>
              <w:lastRenderedPageBreak/>
              <w:t>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4F3ED3" w:rsidRPr="00396F58" w:rsidRDefault="004F3ED3" w:rsidP="00244E0A">
            <w:pPr>
              <w:spacing w:after="120" w:line="240" w:lineRule="auto"/>
              <w:jc w:val="both"/>
              <w:rPr>
                <w:rFonts w:ascii="Times New Roman" w:hAnsi="Times New Roman" w:cs="Times New Roman"/>
              </w:rPr>
            </w:pPr>
            <w:r w:rsidRPr="00396F58">
              <w:rPr>
                <w:rFonts w:ascii="Times New Roman" w:hAnsi="Times New Roman" w:cs="Times New Roman"/>
              </w:rPr>
              <w:lastRenderedPageBreak/>
              <w:t>Процентная ставка по седьмому купону определяется по следующей формуле</w:t>
            </w:r>
          </w:p>
          <w:p w:rsidR="004F3ED3" w:rsidRPr="00396F58" w:rsidRDefault="004F3ED3" w:rsidP="00244E0A">
            <w:pPr>
              <w:spacing w:after="120" w:line="240" w:lineRule="auto"/>
              <w:jc w:val="both"/>
              <w:rPr>
                <w:rFonts w:ascii="Times New Roman" w:eastAsia="Times New Roman" w:hAnsi="Times New Roman" w:cs="Times New Roman"/>
                <w:bCs/>
                <w:iCs/>
                <w:lang w:eastAsia="ru-RU"/>
              </w:rPr>
            </w:pPr>
            <w:r w:rsidRPr="00396F58">
              <w:rPr>
                <w:rFonts w:ascii="Times New Roman" w:hAnsi="Times New Roman" w:cs="Times New Roman"/>
              </w:rPr>
              <w:t>C7</w:t>
            </w:r>
            <w:r w:rsidRPr="00396F58">
              <w:rPr>
                <w:rFonts w:ascii="Times New Roman" w:eastAsia="Times New Roman" w:hAnsi="Times New Roman" w:cs="Times New Roman"/>
                <w:bCs/>
                <w:iCs/>
                <w:lang w:eastAsia="ru-RU"/>
              </w:rPr>
              <w:t xml:space="preserve"> = КСЦБ</w:t>
            </w:r>
            <w:r w:rsidRPr="00396F58">
              <w:rPr>
                <w:rFonts w:ascii="Times New Roman" w:hAnsi="Times New Roman" w:cs="Times New Roman"/>
              </w:rPr>
              <w:t>7</w:t>
            </w:r>
            <w:r w:rsidRPr="00396F58">
              <w:rPr>
                <w:rFonts w:ascii="Times New Roman" w:eastAsia="Times New Roman" w:hAnsi="Times New Roman" w:cs="Times New Roman"/>
                <w:bCs/>
                <w:iCs/>
                <w:lang w:eastAsia="ru-RU"/>
              </w:rPr>
              <w:t xml:space="preserve"> + 0,1%, где:</w:t>
            </w:r>
          </w:p>
          <w:p w:rsidR="004F3ED3" w:rsidRPr="00396F58" w:rsidRDefault="004F3ED3" w:rsidP="00244E0A">
            <w:pPr>
              <w:spacing w:after="120" w:line="240" w:lineRule="auto"/>
              <w:jc w:val="both"/>
              <w:rPr>
                <w:rFonts w:ascii="Times New Roman" w:eastAsia="Times New Roman" w:hAnsi="Times New Roman" w:cs="Times New Roman"/>
                <w:bCs/>
                <w:iCs/>
                <w:lang w:eastAsia="ru-RU"/>
              </w:rPr>
            </w:pPr>
            <w:r w:rsidRPr="00396F58">
              <w:rPr>
                <w:rFonts w:ascii="Times New Roman" w:hAnsi="Times New Roman" w:cs="Times New Roman"/>
              </w:rPr>
              <w:t xml:space="preserve">C7 – </w:t>
            </w:r>
            <w:r w:rsidRPr="00396F58">
              <w:rPr>
                <w:rFonts w:ascii="Times New Roman" w:eastAsia="Times New Roman" w:hAnsi="Times New Roman" w:cs="Times New Roman"/>
                <w:bCs/>
                <w:iCs/>
                <w:lang w:eastAsia="ru-RU"/>
              </w:rPr>
              <w:t>размер процентной ставки 7-го купонного периода, в процентах годовых;</w:t>
            </w:r>
          </w:p>
          <w:p w:rsidR="004F3ED3" w:rsidRPr="00396F58" w:rsidRDefault="004F3ED3" w:rsidP="00244E0A">
            <w:pPr>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lastRenderedPageBreak/>
              <w:t>КСЦБ</w:t>
            </w:r>
            <w:r w:rsidRPr="00396F58">
              <w:rPr>
                <w:rFonts w:ascii="Times New Roman" w:hAnsi="Times New Roman" w:cs="Times New Roman"/>
              </w:rPr>
              <w:t>7</w:t>
            </w:r>
            <w:r w:rsidRPr="00396F58">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7-го купонного периода.</w:t>
            </w:r>
          </w:p>
          <w:p w:rsidR="004F3ED3" w:rsidRPr="00396F58" w:rsidRDefault="00EE772B" w:rsidP="00244E0A">
            <w:pPr>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В случае если на указанную выше дату</w:t>
            </w:r>
            <w:r w:rsidR="004F3ED3" w:rsidRPr="00396F58">
              <w:rPr>
                <w:rFonts w:ascii="Times New Roman" w:eastAsia="Times New Roman" w:hAnsi="Times New Roman" w:cs="Times New Roman"/>
                <w:bCs/>
                <w:iCs/>
                <w:lang w:eastAsia="ru-RU"/>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седьмого купонного периода будет использоваться ставка Банка России, значение которой будет использоваться взамен ключевой ставки. </w:t>
            </w:r>
          </w:p>
          <w:p w:rsidR="004F3ED3" w:rsidRPr="00396F58" w:rsidRDefault="004F3ED3" w:rsidP="00244E0A">
            <w:pPr>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396F58">
              <w:rPr>
                <w:rFonts w:ascii="Times New Roman" w:hAnsi="Times New Roman" w:cs="Times New Roman"/>
              </w:rPr>
              <w:t>7</w:t>
            </w:r>
            <w:r w:rsidRPr="00396F58">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316E2" w:rsidRPr="00396F58" w:rsidRDefault="004F3ED3" w:rsidP="00B51A88">
            <w:pPr>
              <w:spacing w:after="120" w:line="240" w:lineRule="auto"/>
              <w:jc w:val="both"/>
              <w:rPr>
                <w:rFonts w:ascii="Times New Roman" w:eastAsia="SimSun" w:hAnsi="Times New Roman" w:cs="Times New Roman"/>
                <w:color w:val="000000"/>
                <w:lang w:eastAsia="ru-RU"/>
              </w:rPr>
            </w:pPr>
            <w:r w:rsidRPr="00396F58">
              <w:rPr>
                <w:rFonts w:ascii="Times New Roman" w:eastAsia="Times New Roman" w:hAnsi="Times New Roman" w:cs="Times New Roman"/>
                <w:bCs/>
                <w:iCs/>
                <w:lang w:eastAsia="ru-RU"/>
              </w:rPr>
              <w:t>Величина значения C</w:t>
            </w:r>
            <w:r w:rsidRPr="00396F58">
              <w:rPr>
                <w:rFonts w:ascii="Times New Roman" w:hAnsi="Times New Roman" w:cs="Times New Roman"/>
              </w:rPr>
              <w:t>7</w:t>
            </w:r>
            <w:r w:rsidRPr="00396F58">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A316E2" w:rsidRPr="00396F58"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color w:val="000000"/>
          <w:lang w:eastAsia="ru-RU"/>
        </w:rPr>
        <w:lastRenderedPageBreak/>
        <w:t>8. Купон: 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396F58" w:rsidTr="006C41A2">
        <w:tc>
          <w:tcPr>
            <w:tcW w:w="2410" w:type="dxa"/>
            <w:tcBorders>
              <w:top w:val="double" w:sz="6" w:space="0" w:color="auto"/>
              <w:left w:val="double" w:sz="6" w:space="0" w:color="auto"/>
              <w:bottom w:val="double" w:sz="6" w:space="0" w:color="auto"/>
              <w:right w:val="single" w:sz="6" w:space="0" w:color="auto"/>
            </w:tcBorders>
          </w:tcPr>
          <w:p w:rsidR="00A316E2" w:rsidRPr="00396F58" w:rsidRDefault="00A316E2" w:rsidP="00244E0A">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начала купонного периода восьмого купона является </w:t>
            </w:r>
            <w:r w:rsidRPr="00396F58">
              <w:rPr>
                <w:rFonts w:ascii="Times New Roman" w:eastAsia="Times New Roman" w:hAnsi="Times New Roman" w:cs="Times New Roman"/>
                <w:bCs/>
                <w:iCs/>
                <w:lang w:eastAsia="ru-RU"/>
              </w:rPr>
              <w:t xml:space="preserve">1274-й (Одна тысяча двести семьдесят четвертый)  день </w:t>
            </w:r>
            <w:r w:rsidRPr="00396F58">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396F58" w:rsidRDefault="00A316E2" w:rsidP="00244E0A">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окончания купонного периода восьмого купона является </w:t>
            </w:r>
            <w:r w:rsidRPr="00396F58">
              <w:rPr>
                <w:rFonts w:ascii="Times New Roman" w:eastAsia="Times New Roman" w:hAnsi="Times New Roman" w:cs="Times New Roman"/>
                <w:bCs/>
                <w:iCs/>
                <w:lang w:eastAsia="ru-RU"/>
              </w:rPr>
              <w:t xml:space="preserve">1456-й (Одна тысяча четыреста пятьдесят шестой) день </w:t>
            </w:r>
            <w:r w:rsidRPr="00396F58">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4F3ED3" w:rsidRPr="00396F58" w:rsidRDefault="004F3ED3" w:rsidP="00244E0A">
            <w:pPr>
              <w:spacing w:after="120" w:line="240" w:lineRule="auto"/>
              <w:jc w:val="both"/>
              <w:rPr>
                <w:rFonts w:ascii="Times New Roman" w:hAnsi="Times New Roman" w:cs="Times New Roman"/>
              </w:rPr>
            </w:pPr>
            <w:r w:rsidRPr="00396F58">
              <w:rPr>
                <w:rFonts w:ascii="Times New Roman" w:hAnsi="Times New Roman" w:cs="Times New Roman"/>
              </w:rPr>
              <w:t>Процентная ставка по восьмому купону определяется по следующей формуле</w:t>
            </w:r>
          </w:p>
          <w:p w:rsidR="004F3ED3" w:rsidRPr="00396F58" w:rsidRDefault="004F3ED3" w:rsidP="00244E0A">
            <w:pPr>
              <w:spacing w:after="120" w:line="240" w:lineRule="auto"/>
              <w:jc w:val="both"/>
              <w:rPr>
                <w:rFonts w:ascii="Times New Roman" w:eastAsia="Times New Roman" w:hAnsi="Times New Roman" w:cs="Times New Roman"/>
                <w:bCs/>
                <w:iCs/>
                <w:lang w:eastAsia="ru-RU"/>
              </w:rPr>
            </w:pPr>
            <w:r w:rsidRPr="00396F58">
              <w:rPr>
                <w:rFonts w:ascii="Times New Roman" w:hAnsi="Times New Roman" w:cs="Times New Roman"/>
              </w:rPr>
              <w:t>C8</w:t>
            </w:r>
            <w:r w:rsidRPr="00396F58">
              <w:rPr>
                <w:rFonts w:ascii="Times New Roman" w:eastAsia="Times New Roman" w:hAnsi="Times New Roman" w:cs="Times New Roman"/>
                <w:bCs/>
                <w:iCs/>
                <w:lang w:eastAsia="ru-RU"/>
              </w:rPr>
              <w:t xml:space="preserve"> = КСЦБ</w:t>
            </w:r>
            <w:r w:rsidRPr="00396F58">
              <w:rPr>
                <w:rFonts w:ascii="Times New Roman" w:hAnsi="Times New Roman" w:cs="Times New Roman"/>
              </w:rPr>
              <w:t>8</w:t>
            </w:r>
            <w:r w:rsidRPr="00396F58">
              <w:rPr>
                <w:rFonts w:ascii="Times New Roman" w:eastAsia="Times New Roman" w:hAnsi="Times New Roman" w:cs="Times New Roman"/>
                <w:bCs/>
                <w:iCs/>
                <w:lang w:eastAsia="ru-RU"/>
              </w:rPr>
              <w:t xml:space="preserve"> + 0,1</w:t>
            </w:r>
            <w:r w:rsidR="00056D41" w:rsidRPr="00396F58">
              <w:rPr>
                <w:rFonts w:ascii="Times New Roman" w:eastAsia="Times New Roman" w:hAnsi="Times New Roman" w:cs="Times New Roman"/>
                <w:bCs/>
                <w:iCs/>
                <w:lang w:eastAsia="ru-RU"/>
              </w:rPr>
              <w:t>%</w:t>
            </w:r>
            <w:r w:rsidRPr="00396F58">
              <w:rPr>
                <w:rFonts w:ascii="Times New Roman" w:hAnsi="Times New Roman" w:cs="Times New Roman"/>
              </w:rPr>
              <w:t>,</w:t>
            </w:r>
            <w:r w:rsidRPr="00396F58">
              <w:rPr>
                <w:rFonts w:ascii="Times New Roman" w:eastAsia="Times New Roman" w:hAnsi="Times New Roman" w:cs="Times New Roman"/>
                <w:bCs/>
                <w:iCs/>
                <w:lang w:eastAsia="ru-RU"/>
              </w:rPr>
              <w:t xml:space="preserve"> где: </w:t>
            </w:r>
          </w:p>
          <w:p w:rsidR="004F3ED3" w:rsidRPr="00396F58" w:rsidRDefault="004F3ED3" w:rsidP="00244E0A">
            <w:pPr>
              <w:spacing w:after="120" w:line="240" w:lineRule="auto"/>
              <w:jc w:val="both"/>
              <w:rPr>
                <w:rFonts w:ascii="Times New Roman" w:eastAsia="Times New Roman" w:hAnsi="Times New Roman" w:cs="Times New Roman"/>
                <w:bCs/>
                <w:iCs/>
                <w:lang w:eastAsia="ru-RU"/>
              </w:rPr>
            </w:pPr>
            <w:r w:rsidRPr="00396F58">
              <w:rPr>
                <w:rFonts w:ascii="Times New Roman" w:hAnsi="Times New Roman" w:cs="Times New Roman"/>
              </w:rPr>
              <w:t xml:space="preserve">C8 – </w:t>
            </w:r>
            <w:r w:rsidRPr="00396F58">
              <w:rPr>
                <w:rFonts w:ascii="Times New Roman" w:eastAsia="Times New Roman" w:hAnsi="Times New Roman" w:cs="Times New Roman"/>
                <w:bCs/>
                <w:iCs/>
                <w:lang w:eastAsia="ru-RU"/>
              </w:rPr>
              <w:t>размер процентной ставки 8-го купонного периода, в процентах годовых;</w:t>
            </w:r>
          </w:p>
          <w:p w:rsidR="004F3ED3" w:rsidRPr="00396F58" w:rsidRDefault="004F3ED3" w:rsidP="00244E0A">
            <w:pPr>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КСЦБ</w:t>
            </w:r>
            <w:r w:rsidRPr="00396F58">
              <w:rPr>
                <w:rFonts w:ascii="Times New Roman" w:hAnsi="Times New Roman" w:cs="Times New Roman"/>
              </w:rPr>
              <w:t>8</w:t>
            </w:r>
            <w:r w:rsidRPr="00396F58">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8-го купонного периода.</w:t>
            </w:r>
          </w:p>
          <w:p w:rsidR="004F3ED3" w:rsidRPr="00396F58" w:rsidRDefault="00EE772B" w:rsidP="00244E0A">
            <w:pPr>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В случае если на указанную выше дату</w:t>
            </w:r>
            <w:r w:rsidR="004F3ED3" w:rsidRPr="00396F58">
              <w:rPr>
                <w:rFonts w:ascii="Times New Roman" w:eastAsia="Times New Roman" w:hAnsi="Times New Roman" w:cs="Times New Roman"/>
                <w:bCs/>
                <w:iCs/>
                <w:lang w:eastAsia="ru-RU"/>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восьмого купонного периода будет использоваться ставка Банка России, значение которой будет использоваться взамен ключевой ставки. </w:t>
            </w:r>
          </w:p>
          <w:p w:rsidR="004F3ED3" w:rsidRPr="00396F58" w:rsidRDefault="004F3ED3" w:rsidP="00244E0A">
            <w:pPr>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396F58">
              <w:rPr>
                <w:rFonts w:ascii="Times New Roman" w:hAnsi="Times New Roman" w:cs="Times New Roman"/>
              </w:rPr>
              <w:t>8</w:t>
            </w:r>
            <w:r w:rsidRPr="00396F58">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316E2" w:rsidRPr="00396F58" w:rsidRDefault="004F3ED3" w:rsidP="00B51A88">
            <w:pPr>
              <w:spacing w:after="120" w:line="240" w:lineRule="auto"/>
              <w:jc w:val="both"/>
              <w:rPr>
                <w:rFonts w:ascii="Times New Roman" w:eastAsia="SimSun" w:hAnsi="Times New Roman" w:cs="Times New Roman"/>
                <w:color w:val="000000"/>
                <w:lang w:eastAsia="ru-RU"/>
              </w:rPr>
            </w:pPr>
            <w:r w:rsidRPr="00396F58">
              <w:rPr>
                <w:rFonts w:ascii="Times New Roman" w:eastAsia="Times New Roman" w:hAnsi="Times New Roman" w:cs="Times New Roman"/>
                <w:bCs/>
                <w:iCs/>
                <w:lang w:eastAsia="ru-RU"/>
              </w:rPr>
              <w:t>Величина значения C</w:t>
            </w:r>
            <w:r w:rsidRPr="00396F58">
              <w:rPr>
                <w:rFonts w:ascii="Times New Roman" w:hAnsi="Times New Roman" w:cs="Times New Roman"/>
              </w:rPr>
              <w:t>8</w:t>
            </w:r>
            <w:r w:rsidRPr="00396F58">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w:t>
            </w:r>
            <w:r w:rsidRPr="00396F58">
              <w:rPr>
                <w:rFonts w:ascii="Times New Roman" w:eastAsia="Times New Roman" w:hAnsi="Times New Roman" w:cs="Times New Roman"/>
                <w:bCs/>
                <w:iCs/>
                <w:lang w:eastAsia="ru-RU"/>
              </w:rPr>
              <w:lastRenderedPageBreak/>
              <w:t>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A316E2" w:rsidRPr="00396F58"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color w:val="000000"/>
          <w:lang w:eastAsia="ru-RU"/>
        </w:rPr>
        <w:lastRenderedPageBreak/>
        <w:t>9. Купон: 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396F58" w:rsidTr="006C41A2">
        <w:trPr>
          <w:trHeight w:val="135"/>
        </w:trPr>
        <w:tc>
          <w:tcPr>
            <w:tcW w:w="2410" w:type="dxa"/>
            <w:tcBorders>
              <w:top w:val="double" w:sz="6" w:space="0" w:color="auto"/>
              <w:left w:val="double" w:sz="6" w:space="0" w:color="auto"/>
              <w:bottom w:val="double" w:sz="6" w:space="0" w:color="auto"/>
              <w:right w:val="single" w:sz="6" w:space="0" w:color="auto"/>
            </w:tcBorders>
          </w:tcPr>
          <w:p w:rsidR="00A316E2" w:rsidRPr="00396F58" w:rsidRDefault="00A316E2" w:rsidP="00244E0A">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начала купонного периода девятого купона является </w:t>
            </w:r>
            <w:r w:rsidRPr="00396F58">
              <w:rPr>
                <w:rFonts w:ascii="Times New Roman" w:eastAsia="Times New Roman" w:hAnsi="Times New Roman" w:cs="Times New Roman"/>
                <w:bCs/>
                <w:iCs/>
                <w:lang w:eastAsia="ru-RU"/>
              </w:rPr>
              <w:t xml:space="preserve">1456-й (Одна тысяча четыреста пятьдесят шестой) день </w:t>
            </w:r>
            <w:r w:rsidRPr="00396F58">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396F58" w:rsidRDefault="00A316E2" w:rsidP="00244E0A">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окончания купонного периода девятого купона является </w:t>
            </w:r>
            <w:r w:rsidRPr="00396F58">
              <w:rPr>
                <w:rFonts w:ascii="Times New Roman" w:eastAsia="Times New Roman" w:hAnsi="Times New Roman" w:cs="Times New Roman"/>
                <w:bCs/>
                <w:iCs/>
                <w:lang w:eastAsia="ru-RU"/>
              </w:rPr>
              <w:t xml:space="preserve">1638-й (Одна тысяча шестьсот тридцать восьмой) день </w:t>
            </w:r>
            <w:r w:rsidRPr="00396F58">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4F3ED3" w:rsidRPr="00396F58" w:rsidRDefault="004F3ED3" w:rsidP="00244E0A">
            <w:pPr>
              <w:spacing w:after="120" w:line="240" w:lineRule="auto"/>
              <w:jc w:val="both"/>
              <w:rPr>
                <w:rFonts w:ascii="Times New Roman" w:hAnsi="Times New Roman" w:cs="Times New Roman"/>
              </w:rPr>
            </w:pPr>
            <w:r w:rsidRPr="00396F58">
              <w:rPr>
                <w:rFonts w:ascii="Times New Roman" w:hAnsi="Times New Roman" w:cs="Times New Roman"/>
              </w:rPr>
              <w:t>Процентная ставка по девятому купону определяется по следующей формуле</w:t>
            </w:r>
          </w:p>
          <w:p w:rsidR="004F3ED3" w:rsidRPr="00396F58" w:rsidRDefault="004F3ED3" w:rsidP="00244E0A">
            <w:pPr>
              <w:spacing w:after="120" w:line="240" w:lineRule="auto"/>
              <w:jc w:val="both"/>
              <w:rPr>
                <w:rFonts w:ascii="Times New Roman" w:eastAsia="Times New Roman" w:hAnsi="Times New Roman" w:cs="Times New Roman"/>
                <w:bCs/>
                <w:iCs/>
                <w:lang w:eastAsia="ru-RU"/>
              </w:rPr>
            </w:pPr>
            <w:r w:rsidRPr="00396F58">
              <w:rPr>
                <w:rFonts w:ascii="Times New Roman" w:hAnsi="Times New Roman" w:cs="Times New Roman"/>
              </w:rPr>
              <w:t>C9</w:t>
            </w:r>
            <w:r w:rsidRPr="00396F58">
              <w:rPr>
                <w:rFonts w:ascii="Times New Roman" w:eastAsia="Times New Roman" w:hAnsi="Times New Roman" w:cs="Times New Roman"/>
                <w:bCs/>
                <w:iCs/>
                <w:lang w:eastAsia="ru-RU"/>
              </w:rPr>
              <w:t xml:space="preserve"> = КСЦБ</w:t>
            </w:r>
            <w:r w:rsidRPr="00396F58">
              <w:rPr>
                <w:rFonts w:ascii="Times New Roman" w:hAnsi="Times New Roman" w:cs="Times New Roman"/>
              </w:rPr>
              <w:t>9</w:t>
            </w:r>
            <w:r w:rsidRPr="00396F58">
              <w:rPr>
                <w:rFonts w:ascii="Times New Roman" w:eastAsia="Times New Roman" w:hAnsi="Times New Roman" w:cs="Times New Roman"/>
                <w:bCs/>
                <w:iCs/>
                <w:lang w:eastAsia="ru-RU"/>
              </w:rPr>
              <w:t xml:space="preserve"> + 0,1%</w:t>
            </w:r>
            <w:r w:rsidRPr="00396F58">
              <w:rPr>
                <w:rFonts w:ascii="Times New Roman" w:hAnsi="Times New Roman" w:cs="Times New Roman"/>
              </w:rPr>
              <w:t>,</w:t>
            </w:r>
            <w:r w:rsidRPr="00396F58">
              <w:rPr>
                <w:rFonts w:ascii="Times New Roman" w:eastAsia="Times New Roman" w:hAnsi="Times New Roman" w:cs="Times New Roman"/>
                <w:bCs/>
                <w:iCs/>
                <w:lang w:eastAsia="ru-RU"/>
              </w:rPr>
              <w:t xml:space="preserve"> где: </w:t>
            </w:r>
          </w:p>
          <w:p w:rsidR="004F3ED3" w:rsidRPr="00396F58" w:rsidRDefault="004F3ED3" w:rsidP="00244E0A">
            <w:pPr>
              <w:spacing w:after="120" w:line="240" w:lineRule="auto"/>
              <w:jc w:val="both"/>
              <w:rPr>
                <w:rFonts w:ascii="Times New Roman" w:eastAsia="Times New Roman" w:hAnsi="Times New Roman" w:cs="Times New Roman"/>
                <w:bCs/>
                <w:iCs/>
                <w:lang w:eastAsia="ru-RU"/>
              </w:rPr>
            </w:pPr>
            <w:r w:rsidRPr="00396F58">
              <w:rPr>
                <w:rFonts w:ascii="Times New Roman" w:hAnsi="Times New Roman" w:cs="Times New Roman"/>
              </w:rPr>
              <w:t xml:space="preserve">C9 – </w:t>
            </w:r>
            <w:r w:rsidRPr="00396F58">
              <w:rPr>
                <w:rFonts w:ascii="Times New Roman" w:eastAsia="Times New Roman" w:hAnsi="Times New Roman" w:cs="Times New Roman"/>
                <w:bCs/>
                <w:iCs/>
                <w:lang w:eastAsia="ru-RU"/>
              </w:rPr>
              <w:t>размер процентной ставки 9-го купонного периода, в процентах годовых;</w:t>
            </w:r>
          </w:p>
          <w:p w:rsidR="004F3ED3" w:rsidRPr="00396F58" w:rsidRDefault="004F3ED3" w:rsidP="00244E0A">
            <w:pPr>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КСЦБ</w:t>
            </w:r>
            <w:r w:rsidRPr="00396F58">
              <w:rPr>
                <w:rFonts w:ascii="Times New Roman" w:hAnsi="Times New Roman" w:cs="Times New Roman"/>
              </w:rPr>
              <w:t>9</w:t>
            </w:r>
            <w:r w:rsidRPr="00396F58">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9-го купонного периода.</w:t>
            </w:r>
          </w:p>
          <w:p w:rsidR="004F3ED3" w:rsidRPr="00396F58" w:rsidRDefault="00EE772B" w:rsidP="00244E0A">
            <w:pPr>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В случае если на указанную выше дату</w:t>
            </w:r>
            <w:r w:rsidR="004F3ED3" w:rsidRPr="00396F58">
              <w:rPr>
                <w:rFonts w:ascii="Times New Roman" w:eastAsia="Times New Roman" w:hAnsi="Times New Roman" w:cs="Times New Roman"/>
                <w:bCs/>
                <w:iCs/>
                <w:lang w:eastAsia="ru-RU"/>
              </w:rPr>
              <w:t xml:space="preserve">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девятого купонного периода будет использоваться ставка Банка России, значение которой будет использоваться взамен ключевой ставки. </w:t>
            </w:r>
          </w:p>
          <w:p w:rsidR="004F3ED3" w:rsidRPr="00396F58" w:rsidRDefault="004F3ED3" w:rsidP="00244E0A">
            <w:pPr>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396F58">
              <w:rPr>
                <w:rFonts w:ascii="Times New Roman" w:hAnsi="Times New Roman" w:cs="Times New Roman"/>
              </w:rPr>
              <w:t>9</w:t>
            </w:r>
            <w:r w:rsidRPr="00396F58">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316E2" w:rsidRPr="00396F58" w:rsidRDefault="004F3ED3" w:rsidP="00B51A88">
            <w:pPr>
              <w:spacing w:after="120" w:line="240" w:lineRule="auto"/>
              <w:jc w:val="both"/>
              <w:rPr>
                <w:rFonts w:ascii="Times New Roman" w:eastAsia="SimSun" w:hAnsi="Times New Roman" w:cs="Times New Roman"/>
                <w:color w:val="000000"/>
                <w:lang w:eastAsia="ru-RU"/>
              </w:rPr>
            </w:pPr>
            <w:r w:rsidRPr="00396F58">
              <w:rPr>
                <w:rFonts w:ascii="Times New Roman" w:eastAsia="Times New Roman" w:hAnsi="Times New Roman" w:cs="Times New Roman"/>
                <w:bCs/>
                <w:iCs/>
                <w:lang w:eastAsia="ru-RU"/>
              </w:rPr>
              <w:t>Величина значения C</w:t>
            </w:r>
            <w:r w:rsidRPr="00396F58">
              <w:rPr>
                <w:rFonts w:ascii="Times New Roman" w:hAnsi="Times New Roman" w:cs="Times New Roman"/>
              </w:rPr>
              <w:t>9</w:t>
            </w:r>
            <w:r w:rsidRPr="00396F58">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A316E2" w:rsidRPr="00396F58" w:rsidRDefault="00A316E2" w:rsidP="00B51A88">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color w:val="000000"/>
          <w:lang w:eastAsia="ru-RU"/>
        </w:rPr>
        <w:t>10. Купон: 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396F58" w:rsidTr="006C41A2">
        <w:tc>
          <w:tcPr>
            <w:tcW w:w="2410" w:type="dxa"/>
            <w:tcBorders>
              <w:top w:val="double" w:sz="6" w:space="0" w:color="auto"/>
              <w:left w:val="double" w:sz="6" w:space="0" w:color="auto"/>
              <w:bottom w:val="double" w:sz="6" w:space="0" w:color="auto"/>
              <w:right w:val="single" w:sz="6" w:space="0" w:color="auto"/>
            </w:tcBorders>
          </w:tcPr>
          <w:p w:rsidR="00A316E2" w:rsidRPr="00396F58" w:rsidRDefault="00A316E2" w:rsidP="00244E0A">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начала купонного периода десятого купона является </w:t>
            </w:r>
            <w:r w:rsidRPr="00396F58">
              <w:rPr>
                <w:rFonts w:ascii="Times New Roman" w:eastAsia="Times New Roman" w:hAnsi="Times New Roman" w:cs="Times New Roman"/>
                <w:bCs/>
                <w:iCs/>
                <w:lang w:eastAsia="ru-RU"/>
              </w:rPr>
              <w:t xml:space="preserve">1638-й (Одна тысяча шестьсот тридцать восьмой)  день </w:t>
            </w:r>
            <w:r w:rsidRPr="00396F58">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A316E2" w:rsidRPr="00396F58" w:rsidRDefault="00A316E2" w:rsidP="00244E0A">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окончания купонного периода десятого купона является </w:t>
            </w:r>
            <w:r w:rsidRPr="00396F58">
              <w:rPr>
                <w:rFonts w:ascii="Times New Roman" w:eastAsia="Times New Roman" w:hAnsi="Times New Roman" w:cs="Times New Roman"/>
                <w:bCs/>
                <w:iCs/>
                <w:lang w:eastAsia="ru-RU"/>
              </w:rPr>
              <w:t xml:space="preserve">1820-й (Одна тысяча восемьсот двадцатый) день </w:t>
            </w:r>
            <w:r w:rsidRPr="00396F58">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4F3ED3" w:rsidRPr="00396F58" w:rsidRDefault="004F3ED3" w:rsidP="00244E0A">
            <w:pPr>
              <w:spacing w:after="120" w:line="240" w:lineRule="auto"/>
              <w:jc w:val="both"/>
              <w:rPr>
                <w:rFonts w:ascii="Times New Roman" w:hAnsi="Times New Roman" w:cs="Times New Roman"/>
              </w:rPr>
            </w:pPr>
            <w:r w:rsidRPr="00396F58">
              <w:rPr>
                <w:rFonts w:ascii="Times New Roman" w:hAnsi="Times New Roman" w:cs="Times New Roman"/>
              </w:rPr>
              <w:t>Процентная ставка по десятому купону определяется по следующей формуле</w:t>
            </w:r>
          </w:p>
          <w:p w:rsidR="004F3ED3" w:rsidRPr="00396F58" w:rsidRDefault="004F3ED3" w:rsidP="00244E0A">
            <w:pPr>
              <w:spacing w:after="120" w:line="240" w:lineRule="auto"/>
              <w:jc w:val="both"/>
              <w:rPr>
                <w:rFonts w:ascii="Times New Roman" w:eastAsia="Times New Roman" w:hAnsi="Times New Roman" w:cs="Times New Roman"/>
                <w:bCs/>
                <w:iCs/>
                <w:lang w:eastAsia="ru-RU"/>
              </w:rPr>
            </w:pPr>
            <w:r w:rsidRPr="00396F58">
              <w:rPr>
                <w:rFonts w:ascii="Times New Roman" w:hAnsi="Times New Roman" w:cs="Times New Roman"/>
              </w:rPr>
              <w:t>C10</w:t>
            </w:r>
            <w:r w:rsidRPr="00396F58">
              <w:rPr>
                <w:rFonts w:ascii="Times New Roman" w:eastAsia="Times New Roman" w:hAnsi="Times New Roman" w:cs="Times New Roman"/>
                <w:bCs/>
                <w:iCs/>
                <w:lang w:eastAsia="ru-RU"/>
              </w:rPr>
              <w:t xml:space="preserve"> = КСЦБ</w:t>
            </w:r>
            <w:r w:rsidRPr="00396F58">
              <w:rPr>
                <w:rFonts w:ascii="Times New Roman" w:hAnsi="Times New Roman" w:cs="Times New Roman"/>
              </w:rPr>
              <w:t>10</w:t>
            </w:r>
            <w:r w:rsidRPr="00396F58">
              <w:rPr>
                <w:rFonts w:ascii="Times New Roman" w:eastAsia="Times New Roman" w:hAnsi="Times New Roman" w:cs="Times New Roman"/>
                <w:bCs/>
                <w:iCs/>
                <w:lang w:eastAsia="ru-RU"/>
              </w:rPr>
              <w:t xml:space="preserve"> + 0,1%</w:t>
            </w:r>
            <w:r w:rsidRPr="00396F58">
              <w:rPr>
                <w:rFonts w:ascii="Times New Roman" w:hAnsi="Times New Roman" w:cs="Times New Roman"/>
              </w:rPr>
              <w:t xml:space="preserve">, </w:t>
            </w:r>
            <w:r w:rsidRPr="00396F58">
              <w:rPr>
                <w:rFonts w:ascii="Times New Roman" w:eastAsia="Times New Roman" w:hAnsi="Times New Roman" w:cs="Times New Roman"/>
                <w:bCs/>
                <w:iCs/>
                <w:lang w:eastAsia="ru-RU"/>
              </w:rPr>
              <w:t xml:space="preserve">где: </w:t>
            </w:r>
          </w:p>
          <w:p w:rsidR="004F3ED3" w:rsidRPr="00396F58" w:rsidRDefault="004F3ED3" w:rsidP="00244E0A">
            <w:pPr>
              <w:spacing w:after="120" w:line="240" w:lineRule="auto"/>
              <w:jc w:val="both"/>
              <w:rPr>
                <w:rFonts w:ascii="Times New Roman" w:eastAsia="Times New Roman" w:hAnsi="Times New Roman" w:cs="Times New Roman"/>
                <w:bCs/>
                <w:iCs/>
                <w:lang w:eastAsia="ru-RU"/>
              </w:rPr>
            </w:pPr>
            <w:r w:rsidRPr="00396F58">
              <w:rPr>
                <w:rFonts w:ascii="Times New Roman" w:hAnsi="Times New Roman" w:cs="Times New Roman"/>
              </w:rPr>
              <w:t xml:space="preserve">C10 – </w:t>
            </w:r>
            <w:r w:rsidRPr="00396F58">
              <w:rPr>
                <w:rFonts w:ascii="Times New Roman" w:eastAsia="Times New Roman" w:hAnsi="Times New Roman" w:cs="Times New Roman"/>
                <w:bCs/>
                <w:iCs/>
                <w:lang w:eastAsia="ru-RU"/>
              </w:rPr>
              <w:t>размер процентной ставки 10-го купонного периода, в процентах годовых;</w:t>
            </w:r>
          </w:p>
          <w:p w:rsidR="004F3ED3" w:rsidRPr="00396F58" w:rsidRDefault="004F3ED3" w:rsidP="00244E0A">
            <w:pPr>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КСЦБ</w:t>
            </w:r>
            <w:r w:rsidRPr="00396F58">
              <w:rPr>
                <w:rFonts w:ascii="Times New Roman" w:hAnsi="Times New Roman" w:cs="Times New Roman"/>
              </w:rPr>
              <w:t>10</w:t>
            </w:r>
            <w:r w:rsidRPr="00396F58">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10-го купонного периода.</w:t>
            </w:r>
          </w:p>
          <w:p w:rsidR="004F3ED3" w:rsidRPr="00396F58" w:rsidRDefault="00EE772B" w:rsidP="00244E0A">
            <w:pPr>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В случае если на указанную выше дату</w:t>
            </w:r>
            <w:r w:rsidR="004F3ED3" w:rsidRPr="00396F58">
              <w:rPr>
                <w:rFonts w:ascii="Times New Roman" w:eastAsia="Times New Roman" w:hAnsi="Times New Roman" w:cs="Times New Roman"/>
                <w:bCs/>
                <w:iCs/>
                <w:lang w:eastAsia="ru-RU"/>
              </w:rPr>
              <w:t xml:space="preserve"> значение ключевой ставки не будет опубликовано на официальном сайте Банка России или ключевая </w:t>
            </w:r>
            <w:r w:rsidR="004F3ED3" w:rsidRPr="00396F58">
              <w:rPr>
                <w:rFonts w:ascii="Times New Roman" w:eastAsia="Times New Roman" w:hAnsi="Times New Roman" w:cs="Times New Roman"/>
                <w:bCs/>
                <w:iCs/>
                <w:lang w:eastAsia="ru-RU"/>
              </w:rPr>
              <w:lastRenderedPageBreak/>
              <w:t xml:space="preserve">ставка будет упразднена, то для целей расчета процентной ставки десятого купонного периода будет использоваться ставка Банка России, значение которой будет использоваться взамен ключевой ставки. </w:t>
            </w:r>
          </w:p>
          <w:p w:rsidR="004F3ED3" w:rsidRPr="00396F58" w:rsidRDefault="004F3ED3" w:rsidP="00244E0A">
            <w:pPr>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396F58">
              <w:rPr>
                <w:rFonts w:ascii="Times New Roman" w:hAnsi="Times New Roman" w:cs="Times New Roman"/>
              </w:rPr>
              <w:t>10</w:t>
            </w:r>
            <w:r w:rsidRPr="00396F58">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A316E2" w:rsidRPr="00396F58" w:rsidRDefault="004F3ED3" w:rsidP="004B2A61">
            <w:pPr>
              <w:spacing w:after="120" w:line="240" w:lineRule="auto"/>
              <w:jc w:val="both"/>
              <w:rPr>
                <w:rFonts w:ascii="Times New Roman" w:eastAsia="SimSun" w:hAnsi="Times New Roman" w:cs="Times New Roman"/>
                <w:color w:val="000000"/>
                <w:lang w:eastAsia="ru-RU"/>
              </w:rPr>
            </w:pPr>
            <w:r w:rsidRPr="00396F58">
              <w:rPr>
                <w:rFonts w:ascii="Times New Roman" w:eastAsia="Times New Roman" w:hAnsi="Times New Roman" w:cs="Times New Roman"/>
                <w:bCs/>
                <w:iCs/>
                <w:lang w:eastAsia="ru-RU"/>
              </w:rPr>
              <w:t>Величина значения C10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4F3ED3" w:rsidRPr="00396F58" w:rsidRDefault="004F3ED3" w:rsidP="00B51A88">
      <w:pPr>
        <w:spacing w:after="120" w:line="240" w:lineRule="auto"/>
        <w:ind w:right="57"/>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lastRenderedPageBreak/>
        <w:t xml:space="preserve">Датой расчета значения процентной ставки с </w:t>
      </w:r>
      <w:r w:rsidR="00E111ED" w:rsidRPr="00396F58">
        <w:rPr>
          <w:rFonts w:ascii="Times New Roman" w:eastAsia="Times New Roman" w:hAnsi="Times New Roman" w:cs="Times New Roman"/>
          <w:bCs/>
          <w:iCs/>
          <w:lang w:eastAsia="ru-RU"/>
        </w:rPr>
        <w:t>пятого</w:t>
      </w:r>
      <w:r w:rsidRPr="00396F58">
        <w:rPr>
          <w:rFonts w:ascii="Times New Roman" w:eastAsia="Times New Roman" w:hAnsi="Times New Roman" w:cs="Times New Roman"/>
          <w:bCs/>
          <w:iCs/>
          <w:lang w:eastAsia="ru-RU"/>
        </w:rPr>
        <w:t xml:space="preserve"> по десятый купонный период включительно является 2-й (Второй) рабочий день, предшествующий дате начала соответствующего купонного периода (далее – дата расчета значения ставки купона на соответствующий купонный период).</w:t>
      </w:r>
    </w:p>
    <w:p w:rsidR="004F3ED3" w:rsidRPr="00396F58" w:rsidRDefault="004F3ED3" w:rsidP="00244E0A">
      <w:pPr>
        <w:spacing w:after="120" w:line="240" w:lineRule="auto"/>
        <w:ind w:right="57"/>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 xml:space="preserve">Рассчитанное в соответствии с вышеизложенным порядком значение процентной ставки на каждый купонный период с </w:t>
      </w:r>
      <w:r w:rsidR="00E111ED" w:rsidRPr="00396F58">
        <w:rPr>
          <w:rFonts w:ascii="Times New Roman" w:eastAsia="Times New Roman" w:hAnsi="Times New Roman" w:cs="Times New Roman"/>
          <w:bCs/>
          <w:iCs/>
          <w:lang w:eastAsia="ru-RU"/>
        </w:rPr>
        <w:t xml:space="preserve">пятого </w:t>
      </w:r>
      <w:r w:rsidRPr="00396F58">
        <w:rPr>
          <w:rFonts w:ascii="Times New Roman" w:eastAsia="Times New Roman" w:hAnsi="Times New Roman" w:cs="Times New Roman"/>
          <w:bCs/>
          <w:iCs/>
          <w:lang w:eastAsia="ru-RU"/>
        </w:rPr>
        <w:t xml:space="preserve">по десятый включительно раскрывается Эмитентом в форме сообщения о существенном факте в соответствии с нормативными актами в сфере финансовых рынков не позднее </w:t>
      </w:r>
      <w:r w:rsidRPr="00396F58">
        <w:rPr>
          <w:rFonts w:ascii="Times New Roman" w:eastAsia="Times New Roman" w:hAnsi="Times New Roman" w:cs="Times New Roman"/>
          <w:lang w:eastAsia="ru-RU"/>
        </w:rPr>
        <w:t xml:space="preserve">рабочего дня, предшествующего дате начала соответствующего купонного периода, и </w:t>
      </w:r>
      <w:r w:rsidRPr="00396F58">
        <w:rPr>
          <w:rFonts w:ascii="Times New Roman" w:eastAsia="Times New Roman" w:hAnsi="Times New Roman" w:cs="Times New Roman"/>
          <w:bCs/>
          <w:iCs/>
          <w:lang w:eastAsia="ru-RU"/>
        </w:rPr>
        <w:t xml:space="preserve">в следующие сроки с даты расчета значения ставки купона на соответствующий купонный период: </w:t>
      </w:r>
    </w:p>
    <w:p w:rsidR="004F3ED3" w:rsidRPr="00396F58" w:rsidRDefault="004F3ED3" w:rsidP="00244E0A">
      <w:pPr>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 xml:space="preserve">- в Ленте новостей - не позднее 1 (одного) дня; </w:t>
      </w:r>
    </w:p>
    <w:p w:rsidR="004F3ED3" w:rsidRPr="00396F58" w:rsidRDefault="004F3ED3" w:rsidP="00B51A88">
      <w:pPr>
        <w:autoSpaceDE w:val="0"/>
        <w:autoSpaceDN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 xml:space="preserve"> - на страницах Эмитента в сети Интернет - не позднее 2 (Двух) дней.</w:t>
      </w:r>
    </w:p>
    <w:p w:rsidR="00A316E2" w:rsidRPr="00396F58" w:rsidRDefault="00A316E2" w:rsidP="00244E0A">
      <w:pPr>
        <w:autoSpaceDE w:val="0"/>
        <w:autoSpaceDN w:val="0"/>
        <w:spacing w:after="120" w:line="240" w:lineRule="auto"/>
        <w:jc w:val="both"/>
        <w:rPr>
          <w:rFonts w:ascii="Times New Roman" w:hAnsi="Times New Roman" w:cs="Times New Roman"/>
          <w:b/>
          <w:i/>
          <w:lang w:val="x-none"/>
        </w:rPr>
      </w:pPr>
    </w:p>
    <w:p w:rsidR="00A316E2" w:rsidRPr="00396F58" w:rsidRDefault="004F3ED3" w:rsidP="00244E0A">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396F58">
        <w:rPr>
          <w:rFonts w:ascii="Times New Roman" w:eastAsia="Times New Roman" w:hAnsi="Times New Roman" w:cs="Times New Roman"/>
          <w:b/>
          <w:caps/>
          <w:u w:val="single"/>
          <w:lang w:eastAsia="ru-RU"/>
        </w:rPr>
        <w:t xml:space="preserve">Изменения вносятся в следующие абзацы пункта </w:t>
      </w:r>
      <w:r w:rsidR="00A316E2" w:rsidRPr="00396F58">
        <w:rPr>
          <w:rFonts w:ascii="Times New Roman" w:eastAsia="Times New Roman" w:hAnsi="Times New Roman" w:cs="Times New Roman"/>
          <w:b/>
          <w:caps/>
          <w:u w:val="single"/>
          <w:lang w:eastAsia="ru-RU"/>
        </w:rPr>
        <w:t>9.4 решения о выпуске ценных бумаг</w:t>
      </w:r>
    </w:p>
    <w:p w:rsidR="00666C0B" w:rsidRPr="00396F58" w:rsidRDefault="00666C0B" w:rsidP="00244E0A">
      <w:pPr>
        <w:autoSpaceDE w:val="0"/>
        <w:autoSpaceDN w:val="0"/>
        <w:spacing w:after="120" w:line="240" w:lineRule="auto"/>
        <w:jc w:val="both"/>
        <w:rPr>
          <w:rFonts w:ascii="Times New Roman" w:eastAsia="Times New Roman" w:hAnsi="Times New Roman" w:cs="Times New Roman"/>
          <w:b/>
          <w:caps/>
          <w:u w:val="single"/>
          <w:lang w:eastAsia="ru-RU"/>
        </w:rPr>
      </w:pPr>
      <w:r w:rsidRPr="00396F58">
        <w:rPr>
          <w:rFonts w:ascii="Times New Roman" w:hAnsi="Times New Roman" w:cs="Times New Roman"/>
          <w:b/>
          <w:i/>
        </w:rPr>
        <w:t>Текст изменяемой редакции:</w:t>
      </w:r>
    </w:p>
    <w:p w:rsidR="006C11F7" w:rsidRPr="00396F58" w:rsidRDefault="006C11F7" w:rsidP="00244E0A">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t xml:space="preserve">4. Купон: </w:t>
      </w:r>
      <w:r w:rsidRPr="00396F58">
        <w:rPr>
          <w:rFonts w:ascii="Times New Roman" w:eastAsia="Times New Roman" w:hAnsi="Times New Roman" w:cs="Times New Roman"/>
          <w:lang w:eastAsia="ru-RU"/>
        </w:rPr>
        <w:t>4</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6C11F7" w:rsidRPr="00396F58" w:rsidTr="001B4616">
        <w:tc>
          <w:tcPr>
            <w:tcW w:w="2605" w:type="dxa"/>
            <w:tcBorders>
              <w:top w:val="double" w:sz="6" w:space="0" w:color="auto"/>
            </w:tcBorders>
          </w:tcPr>
          <w:p w:rsidR="006C11F7" w:rsidRPr="00396F58" w:rsidRDefault="006C11F7" w:rsidP="00B51A88">
            <w:pPr>
              <w:widowControl w:val="0"/>
              <w:autoSpaceDE w:val="0"/>
              <w:autoSpaceDN w:val="0"/>
              <w:adjustRightInd w:val="0"/>
              <w:spacing w:after="120" w:line="240" w:lineRule="auto"/>
              <w:ind w:left="32"/>
              <w:jc w:val="both"/>
              <w:rPr>
                <w:rFonts w:ascii="Times New Roman" w:eastAsia="Times New Roman" w:hAnsi="Times New Roman" w:cs="Times New Roman"/>
                <w:bCs/>
                <w:lang w:eastAsia="ru-RU"/>
              </w:rPr>
            </w:pPr>
            <w:r w:rsidRPr="00396F58">
              <w:rPr>
                <w:rFonts w:ascii="Times New Roman" w:eastAsia="Times New Roman" w:hAnsi="Times New Roman" w:cs="Times New Roman"/>
                <w:kern w:val="20"/>
                <w:lang w:eastAsia="ru-RU"/>
              </w:rPr>
              <w:t>546-й день с даты начала размещения Биржевых облигаций</w:t>
            </w:r>
            <w:r w:rsidRPr="00396F58">
              <w:rPr>
                <w:rFonts w:ascii="Times New Roman" w:eastAsia="Times New Roman" w:hAnsi="Times New Roman" w:cs="Times New Roman"/>
                <w:bCs/>
                <w:iCs/>
                <w:kern w:val="20"/>
                <w:lang w:eastAsia="ru-RU"/>
              </w:rPr>
              <w:t xml:space="preserve"> </w:t>
            </w:r>
          </w:p>
        </w:tc>
        <w:tc>
          <w:tcPr>
            <w:tcW w:w="2606" w:type="dxa"/>
            <w:tcBorders>
              <w:top w:val="double" w:sz="6" w:space="0" w:color="auto"/>
            </w:tcBorders>
          </w:tcPr>
          <w:p w:rsidR="006C11F7" w:rsidRPr="00396F58" w:rsidRDefault="006C11F7" w:rsidP="00244E0A">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728-й день с даты начала размещения Биржевых облигаций</w:t>
            </w:r>
          </w:p>
        </w:tc>
        <w:tc>
          <w:tcPr>
            <w:tcW w:w="4617" w:type="dxa"/>
            <w:tcBorders>
              <w:top w:val="double" w:sz="6" w:space="0" w:color="auto"/>
            </w:tcBorders>
          </w:tcPr>
          <w:p w:rsidR="006C11F7" w:rsidRPr="00396F58" w:rsidRDefault="006C11F7" w:rsidP="00244E0A">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 xml:space="preserve"> 728-й день с даты начала размещения Биржевых облигаций</w:t>
            </w:r>
          </w:p>
        </w:tc>
      </w:tr>
      <w:tr w:rsidR="006C11F7" w:rsidRPr="00396F58" w:rsidTr="001B461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6C11F7" w:rsidRPr="00396F58" w:rsidRDefault="006C11F7" w:rsidP="00B51A88">
            <w:pPr>
              <w:spacing w:after="120" w:line="240" w:lineRule="auto"/>
              <w:ind w:firstLine="540"/>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t>Порядок выплаты купонного (процентного) дохода:</w:t>
            </w:r>
          </w:p>
          <w:p w:rsidR="006C11F7" w:rsidRPr="00396F58" w:rsidRDefault="006C11F7" w:rsidP="00244E0A">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Порядок выплаты  дохода по четвертому купону аналогичен порядку выплаты дохода по первому купону.</w:t>
            </w:r>
          </w:p>
        </w:tc>
      </w:tr>
    </w:tbl>
    <w:p w:rsidR="006C11F7" w:rsidRPr="00396F58" w:rsidRDefault="006C11F7" w:rsidP="00244E0A">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t xml:space="preserve">5. Купон: </w:t>
      </w:r>
      <w:r w:rsidRPr="00396F58">
        <w:rPr>
          <w:rFonts w:ascii="Times New Roman" w:eastAsia="Times New Roman" w:hAnsi="Times New Roman" w:cs="Times New Roman"/>
          <w:b/>
          <w:lang w:eastAsia="ru-RU"/>
        </w:rPr>
        <w:t>5</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6C11F7" w:rsidRPr="00396F58" w:rsidTr="001B4616">
        <w:trPr>
          <w:trHeight w:val="857"/>
        </w:trPr>
        <w:tc>
          <w:tcPr>
            <w:tcW w:w="2605" w:type="dxa"/>
            <w:tcBorders>
              <w:top w:val="double" w:sz="6" w:space="0" w:color="auto"/>
            </w:tcBorders>
          </w:tcPr>
          <w:p w:rsidR="006C11F7" w:rsidRPr="00396F58" w:rsidRDefault="006C11F7" w:rsidP="00B51A88">
            <w:pPr>
              <w:widowControl w:val="0"/>
              <w:autoSpaceDE w:val="0"/>
              <w:autoSpaceDN w:val="0"/>
              <w:adjustRightInd w:val="0"/>
              <w:spacing w:after="120" w:line="240" w:lineRule="auto"/>
              <w:ind w:left="32"/>
              <w:jc w:val="both"/>
              <w:rPr>
                <w:rFonts w:ascii="Times New Roman" w:eastAsia="Times New Roman" w:hAnsi="Times New Roman" w:cs="Times New Roman"/>
                <w:bCs/>
                <w:lang w:eastAsia="ru-RU"/>
              </w:rPr>
            </w:pPr>
            <w:r w:rsidRPr="00396F58">
              <w:rPr>
                <w:rFonts w:ascii="Times New Roman" w:eastAsia="Times New Roman" w:hAnsi="Times New Roman" w:cs="Times New Roman"/>
                <w:kern w:val="20"/>
                <w:lang w:eastAsia="ru-RU"/>
              </w:rPr>
              <w:t>728-й день с даты начала размещения Биржевых облигаций</w:t>
            </w:r>
          </w:p>
        </w:tc>
        <w:tc>
          <w:tcPr>
            <w:tcW w:w="2606" w:type="dxa"/>
            <w:tcBorders>
              <w:top w:val="double" w:sz="6" w:space="0" w:color="auto"/>
            </w:tcBorders>
          </w:tcPr>
          <w:p w:rsidR="006C11F7" w:rsidRPr="00396F58" w:rsidRDefault="006C11F7" w:rsidP="00244E0A">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910-й день с даты начала размещения Биржевых облигаций</w:t>
            </w:r>
          </w:p>
        </w:tc>
        <w:tc>
          <w:tcPr>
            <w:tcW w:w="4617" w:type="dxa"/>
            <w:tcBorders>
              <w:top w:val="double" w:sz="6" w:space="0" w:color="auto"/>
            </w:tcBorders>
          </w:tcPr>
          <w:p w:rsidR="006C11F7" w:rsidRPr="00396F58" w:rsidRDefault="006C11F7" w:rsidP="00244E0A">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910-й день с даты начала размещения Биржевых облигаций</w:t>
            </w:r>
          </w:p>
        </w:tc>
      </w:tr>
      <w:tr w:rsidR="006C11F7" w:rsidRPr="00396F58" w:rsidTr="001B461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6C11F7" w:rsidRPr="00396F58" w:rsidRDefault="006C11F7" w:rsidP="00244E0A">
            <w:pPr>
              <w:spacing w:after="120" w:line="240" w:lineRule="auto"/>
              <w:ind w:firstLine="540"/>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t>Порядок выплаты купонного (процентного) дохода:</w:t>
            </w:r>
          </w:p>
          <w:p w:rsidR="006C11F7" w:rsidRPr="00396F58" w:rsidRDefault="006C11F7" w:rsidP="00B51A88">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 xml:space="preserve">Порядок выплаты  дохода по пятому купону аналогичен порядку выплаты дохода по первому купону. </w:t>
            </w:r>
          </w:p>
        </w:tc>
      </w:tr>
    </w:tbl>
    <w:p w:rsidR="006C11F7" w:rsidRPr="00396F58" w:rsidRDefault="006C11F7" w:rsidP="00244E0A">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t xml:space="preserve">6. Купон: </w:t>
      </w:r>
      <w:r w:rsidRPr="00396F58">
        <w:rPr>
          <w:rFonts w:ascii="Times New Roman" w:eastAsia="Times New Roman" w:hAnsi="Times New Roman" w:cs="Times New Roman"/>
          <w:b/>
          <w:lang w:eastAsia="ru-RU"/>
        </w:rPr>
        <w:t>6</w:t>
      </w:r>
    </w:p>
    <w:tbl>
      <w:tblPr>
        <w:tblW w:w="982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617"/>
      </w:tblGrid>
      <w:tr w:rsidR="006C11F7" w:rsidRPr="00396F58" w:rsidTr="001B4616">
        <w:trPr>
          <w:trHeight w:val="794"/>
        </w:trPr>
        <w:tc>
          <w:tcPr>
            <w:tcW w:w="2308" w:type="dxa"/>
            <w:tcBorders>
              <w:top w:val="double" w:sz="6" w:space="0" w:color="auto"/>
            </w:tcBorders>
          </w:tcPr>
          <w:p w:rsidR="006C11F7" w:rsidRPr="00396F58" w:rsidRDefault="006C11F7" w:rsidP="00244E0A">
            <w:pPr>
              <w:widowControl w:val="0"/>
              <w:adjustRightInd w:val="0"/>
              <w:spacing w:after="120" w:line="240" w:lineRule="auto"/>
              <w:ind w:left="32"/>
              <w:jc w:val="both"/>
              <w:rPr>
                <w:rFonts w:ascii="Times New Roman" w:eastAsia="Times New Roman" w:hAnsi="Times New Roman" w:cs="Times New Roman"/>
                <w:bCs/>
                <w:lang w:eastAsia="ru-RU"/>
              </w:rPr>
            </w:pPr>
            <w:r w:rsidRPr="00396F58">
              <w:rPr>
                <w:rFonts w:ascii="Times New Roman" w:eastAsia="Times New Roman" w:hAnsi="Times New Roman" w:cs="Times New Roman"/>
                <w:lang w:eastAsia="ru-RU"/>
              </w:rPr>
              <w:lastRenderedPageBreak/>
              <w:t>910-й день с даты начала размещения Биржевых облигаций</w:t>
            </w:r>
            <w:r w:rsidRPr="00396F58">
              <w:rPr>
                <w:rFonts w:ascii="Times New Roman" w:eastAsia="Times New Roman" w:hAnsi="Times New Roman" w:cs="Times New Roman"/>
                <w:bCs/>
                <w:iCs/>
                <w:lang w:eastAsia="ru-RU"/>
              </w:rPr>
              <w:t xml:space="preserve"> </w:t>
            </w:r>
          </w:p>
        </w:tc>
        <w:tc>
          <w:tcPr>
            <w:tcW w:w="2903" w:type="dxa"/>
            <w:tcBorders>
              <w:top w:val="double" w:sz="6" w:space="0" w:color="auto"/>
            </w:tcBorders>
          </w:tcPr>
          <w:p w:rsidR="006C11F7" w:rsidRPr="00396F58" w:rsidRDefault="006C11F7" w:rsidP="00244E0A">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1092-й день с даты начала размещения Биржевых облигаций</w:t>
            </w:r>
          </w:p>
        </w:tc>
        <w:tc>
          <w:tcPr>
            <w:tcW w:w="4617" w:type="dxa"/>
            <w:tcBorders>
              <w:top w:val="double" w:sz="6" w:space="0" w:color="auto"/>
            </w:tcBorders>
          </w:tcPr>
          <w:p w:rsidR="006C11F7" w:rsidRPr="00396F58" w:rsidRDefault="006C11F7" w:rsidP="00244E0A">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1092-й день с даты начала размещения Биржевых облигаций</w:t>
            </w:r>
          </w:p>
        </w:tc>
      </w:tr>
      <w:tr w:rsidR="006C11F7" w:rsidRPr="00396F58" w:rsidTr="001B4616">
        <w:tc>
          <w:tcPr>
            <w:tcW w:w="9828" w:type="dxa"/>
            <w:gridSpan w:val="3"/>
            <w:tcBorders>
              <w:bottom w:val="double" w:sz="6" w:space="0" w:color="auto"/>
            </w:tcBorders>
          </w:tcPr>
          <w:p w:rsidR="006C11F7" w:rsidRPr="00396F58" w:rsidRDefault="006C11F7" w:rsidP="00244E0A">
            <w:pPr>
              <w:spacing w:after="120" w:line="240" w:lineRule="auto"/>
              <w:ind w:firstLine="540"/>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t>Порядок выплаты купонного (процентного) дохода:</w:t>
            </w:r>
          </w:p>
          <w:p w:rsidR="006C11F7" w:rsidRPr="00396F58" w:rsidRDefault="006C11F7" w:rsidP="00B51A88">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Порядок выплаты  дохода по шестому купону аналогичен порядку выплаты дохода по первому купону.</w:t>
            </w:r>
          </w:p>
        </w:tc>
      </w:tr>
    </w:tbl>
    <w:p w:rsidR="006C11F7" w:rsidRPr="00396F58" w:rsidRDefault="006C11F7" w:rsidP="00244E0A">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t xml:space="preserve">7. Купон: </w:t>
      </w:r>
      <w:r w:rsidRPr="00396F58">
        <w:rPr>
          <w:rFonts w:ascii="Times New Roman" w:eastAsia="Times New Roman" w:hAnsi="Times New Roman" w:cs="Times New Roman"/>
          <w:b/>
          <w:lang w:eastAsia="ru-RU"/>
        </w:rPr>
        <w:t>7</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6C11F7" w:rsidRPr="00396F58" w:rsidTr="001B4616">
        <w:trPr>
          <w:trHeight w:val="857"/>
        </w:trPr>
        <w:tc>
          <w:tcPr>
            <w:tcW w:w="2605" w:type="dxa"/>
            <w:tcBorders>
              <w:top w:val="double" w:sz="6" w:space="0" w:color="auto"/>
            </w:tcBorders>
          </w:tcPr>
          <w:p w:rsidR="006C11F7" w:rsidRPr="00396F58" w:rsidRDefault="006C11F7" w:rsidP="00B51A88">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396F58">
              <w:rPr>
                <w:rFonts w:ascii="Times New Roman" w:eastAsia="Times New Roman" w:hAnsi="Times New Roman" w:cs="Times New Roman"/>
                <w:kern w:val="20"/>
                <w:lang w:eastAsia="ru-RU"/>
              </w:rPr>
              <w:t>1092-й день с даты начала размещения Биржевых облигаций</w:t>
            </w:r>
          </w:p>
        </w:tc>
        <w:tc>
          <w:tcPr>
            <w:tcW w:w="2606" w:type="dxa"/>
            <w:tcBorders>
              <w:top w:val="double" w:sz="6" w:space="0" w:color="auto"/>
            </w:tcBorders>
          </w:tcPr>
          <w:p w:rsidR="006C11F7" w:rsidRPr="00396F58" w:rsidRDefault="006C11F7" w:rsidP="00244E0A">
            <w:pPr>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bCs/>
                <w:iCs/>
                <w:lang w:eastAsia="ru-RU"/>
              </w:rPr>
              <w:t xml:space="preserve">1274-й день </w:t>
            </w:r>
            <w:r w:rsidRPr="00396F58">
              <w:rPr>
                <w:rFonts w:ascii="Times New Roman" w:eastAsia="SimSun" w:hAnsi="Times New Roman" w:cs="Times New Roman"/>
                <w:color w:val="000000"/>
                <w:lang w:eastAsia="ru-RU"/>
              </w:rPr>
              <w:t xml:space="preserve">начала размещения </w:t>
            </w:r>
            <w:r w:rsidRPr="00396F58">
              <w:rPr>
                <w:rFonts w:ascii="Times New Roman" w:eastAsia="Times New Roman" w:hAnsi="Times New Roman" w:cs="Times New Roman"/>
                <w:lang w:eastAsia="ru-RU"/>
              </w:rPr>
              <w:t>Биржевых облигаций</w:t>
            </w:r>
          </w:p>
        </w:tc>
        <w:tc>
          <w:tcPr>
            <w:tcW w:w="4617" w:type="dxa"/>
            <w:tcBorders>
              <w:top w:val="double" w:sz="6" w:space="0" w:color="auto"/>
            </w:tcBorders>
          </w:tcPr>
          <w:p w:rsidR="006C11F7" w:rsidRPr="00396F58" w:rsidRDefault="006C11F7" w:rsidP="00244E0A">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1274-й день начала размещения Биржевых облигаций</w:t>
            </w:r>
          </w:p>
        </w:tc>
      </w:tr>
      <w:tr w:rsidR="006C11F7" w:rsidRPr="00396F58" w:rsidTr="001B461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6C11F7" w:rsidRPr="00396F58" w:rsidRDefault="006C11F7" w:rsidP="00244E0A">
            <w:pPr>
              <w:spacing w:after="120" w:line="240" w:lineRule="auto"/>
              <w:ind w:firstLine="540"/>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t>Порядок выплаты купонного (процентного) дохода:</w:t>
            </w:r>
          </w:p>
          <w:p w:rsidR="006C11F7" w:rsidRPr="00396F58" w:rsidRDefault="006C11F7" w:rsidP="00B51A88">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 xml:space="preserve">Порядок выплаты  дохода по седьмому купону аналогичен порядку выплаты дохода по первому купону. </w:t>
            </w:r>
          </w:p>
        </w:tc>
      </w:tr>
    </w:tbl>
    <w:p w:rsidR="006C11F7" w:rsidRPr="00396F58" w:rsidRDefault="006C11F7" w:rsidP="00244E0A">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t xml:space="preserve">8. Купон: </w:t>
      </w:r>
      <w:r w:rsidRPr="00396F58">
        <w:rPr>
          <w:rFonts w:ascii="Times New Roman" w:eastAsia="Times New Roman" w:hAnsi="Times New Roman" w:cs="Times New Roman"/>
          <w:b/>
          <w:lang w:eastAsia="ru-RU"/>
        </w:rPr>
        <w:t>8</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6C11F7" w:rsidRPr="00396F58" w:rsidTr="001B4616">
        <w:trPr>
          <w:trHeight w:val="857"/>
        </w:trPr>
        <w:tc>
          <w:tcPr>
            <w:tcW w:w="2605" w:type="dxa"/>
            <w:tcBorders>
              <w:top w:val="double" w:sz="6" w:space="0" w:color="auto"/>
            </w:tcBorders>
          </w:tcPr>
          <w:p w:rsidR="006C11F7" w:rsidRPr="00396F58" w:rsidRDefault="006C11F7" w:rsidP="00B51A88">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396F58">
              <w:rPr>
                <w:rFonts w:ascii="Times New Roman" w:eastAsia="Times New Roman" w:hAnsi="Times New Roman" w:cs="Times New Roman"/>
                <w:bCs/>
                <w:iCs/>
                <w:kern w:val="20"/>
                <w:lang w:eastAsia="ru-RU"/>
              </w:rPr>
              <w:t xml:space="preserve">1274-й день </w:t>
            </w:r>
            <w:r w:rsidRPr="00396F58">
              <w:rPr>
                <w:rFonts w:ascii="Times New Roman" w:eastAsia="SimSun" w:hAnsi="Times New Roman" w:cs="Times New Roman"/>
                <w:color w:val="000000"/>
                <w:kern w:val="20"/>
                <w:lang w:eastAsia="ru-RU"/>
              </w:rPr>
              <w:t>начала размещения Биржевых облигаций</w:t>
            </w:r>
          </w:p>
        </w:tc>
        <w:tc>
          <w:tcPr>
            <w:tcW w:w="2606" w:type="dxa"/>
            <w:tcBorders>
              <w:top w:val="double" w:sz="6" w:space="0" w:color="auto"/>
            </w:tcBorders>
          </w:tcPr>
          <w:p w:rsidR="006C11F7" w:rsidRPr="00396F58" w:rsidRDefault="006C11F7" w:rsidP="00244E0A">
            <w:pPr>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color w:val="000000"/>
                <w:lang w:eastAsia="ru-RU"/>
              </w:rPr>
              <w:t>1456-й день с даты начала размещения Биржевых облигаций</w:t>
            </w:r>
            <w:r w:rsidRPr="00396F58"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6C11F7" w:rsidRPr="00396F58" w:rsidRDefault="006C11F7" w:rsidP="00244E0A">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1456-й день с даты начала размещения Биржевых облигаций</w:t>
            </w:r>
          </w:p>
        </w:tc>
      </w:tr>
      <w:tr w:rsidR="006C11F7" w:rsidRPr="00396F58" w:rsidTr="001B461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6C11F7" w:rsidRPr="00396F58" w:rsidRDefault="006C11F7" w:rsidP="00244E0A">
            <w:pPr>
              <w:spacing w:after="120" w:line="240" w:lineRule="auto"/>
              <w:ind w:firstLine="540"/>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t>Порядок выплаты купонного (процентного) дохода:</w:t>
            </w:r>
          </w:p>
          <w:p w:rsidR="006C11F7" w:rsidRPr="00396F58" w:rsidRDefault="006C11F7" w:rsidP="00B51A88">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 xml:space="preserve">Порядок выплаты  дохода по восьмому купону аналогичен порядку выплаты дохода по первому купону. </w:t>
            </w:r>
          </w:p>
        </w:tc>
      </w:tr>
    </w:tbl>
    <w:p w:rsidR="006C11F7" w:rsidRPr="00396F58" w:rsidRDefault="006C11F7" w:rsidP="00244E0A">
      <w:pPr>
        <w:widowControl w:val="0"/>
        <w:autoSpaceDE w:val="0"/>
        <w:autoSpaceDN w:val="0"/>
        <w:adjustRightInd w:val="0"/>
        <w:spacing w:after="120" w:line="240" w:lineRule="auto"/>
        <w:ind w:firstLine="540"/>
        <w:jc w:val="both"/>
        <w:rPr>
          <w:rFonts w:ascii="Times New Roman" w:eastAsia="Times New Roman" w:hAnsi="Times New Roman" w:cs="Times New Roman"/>
          <w:b/>
          <w:lang w:eastAsia="ru-RU"/>
        </w:rPr>
      </w:pPr>
      <w:r w:rsidRPr="00396F58">
        <w:rPr>
          <w:rFonts w:ascii="Times New Roman" w:eastAsia="Times New Roman" w:hAnsi="Times New Roman" w:cs="Times New Roman"/>
          <w:b/>
          <w:bCs/>
          <w:lang w:eastAsia="ru-RU"/>
        </w:rPr>
        <w:t xml:space="preserve">9. Купон: </w:t>
      </w:r>
      <w:r w:rsidRPr="00396F58">
        <w:rPr>
          <w:rFonts w:ascii="Times New Roman" w:eastAsia="Times New Roman" w:hAnsi="Times New Roman" w:cs="Times New Roman"/>
          <w:b/>
          <w:lang w:eastAsia="ru-RU"/>
        </w:rPr>
        <w:t>9</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6C11F7" w:rsidRPr="00396F58" w:rsidTr="001B4616">
        <w:trPr>
          <w:trHeight w:val="857"/>
        </w:trPr>
        <w:tc>
          <w:tcPr>
            <w:tcW w:w="2605" w:type="dxa"/>
            <w:tcBorders>
              <w:top w:val="double" w:sz="6" w:space="0" w:color="auto"/>
            </w:tcBorders>
          </w:tcPr>
          <w:p w:rsidR="006C11F7" w:rsidRPr="00396F58" w:rsidRDefault="006C11F7" w:rsidP="00B51A88">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396F58">
              <w:rPr>
                <w:rFonts w:ascii="Times New Roman" w:eastAsia="Times New Roman" w:hAnsi="Times New Roman" w:cs="Times New Roman"/>
                <w:color w:val="000000"/>
                <w:kern w:val="20"/>
                <w:lang w:eastAsia="ru-RU"/>
              </w:rPr>
              <w:t>1456-й день с даты начала размещения Биржевых облигаций</w:t>
            </w:r>
          </w:p>
        </w:tc>
        <w:tc>
          <w:tcPr>
            <w:tcW w:w="2606" w:type="dxa"/>
            <w:tcBorders>
              <w:top w:val="double" w:sz="6" w:space="0" w:color="auto"/>
            </w:tcBorders>
          </w:tcPr>
          <w:p w:rsidR="006C11F7" w:rsidRPr="00396F58" w:rsidRDefault="006C11F7" w:rsidP="00244E0A">
            <w:pPr>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color w:val="000000"/>
                <w:lang w:eastAsia="ru-RU"/>
              </w:rPr>
              <w:t>1638-й день с даты начала размещения Биржевых облигаций</w:t>
            </w:r>
            <w:r w:rsidRPr="00396F58"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6C11F7" w:rsidRPr="00396F58" w:rsidRDefault="006C11F7" w:rsidP="00244E0A">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color w:val="000000"/>
                <w:lang w:eastAsia="ru-RU"/>
              </w:rPr>
              <w:t>1638</w:t>
            </w:r>
            <w:r w:rsidRPr="00396F58">
              <w:rPr>
                <w:rFonts w:ascii="Times New Roman" w:eastAsia="Times New Roman" w:hAnsi="Times New Roman" w:cs="Times New Roman"/>
                <w:lang w:eastAsia="ru-RU"/>
              </w:rPr>
              <w:t>-й день с даты начала размещения Биржевых облигаций</w:t>
            </w:r>
          </w:p>
        </w:tc>
      </w:tr>
      <w:tr w:rsidR="006C11F7" w:rsidRPr="00396F58" w:rsidTr="001B461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6C11F7" w:rsidRPr="00396F58" w:rsidRDefault="006C11F7" w:rsidP="00244E0A">
            <w:pPr>
              <w:spacing w:after="120" w:line="240" w:lineRule="auto"/>
              <w:ind w:firstLine="540"/>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t>Порядок выплаты купонного (процентного) дохода:</w:t>
            </w:r>
          </w:p>
          <w:p w:rsidR="006C11F7" w:rsidRPr="00396F58" w:rsidRDefault="006C11F7" w:rsidP="00B51A88">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 xml:space="preserve">Порядок выплаты  дохода по девятому купону аналогичен порядку выплаты дохода по первому купону. </w:t>
            </w:r>
          </w:p>
        </w:tc>
      </w:tr>
    </w:tbl>
    <w:p w:rsidR="006C11F7" w:rsidRPr="00396F58" w:rsidRDefault="006C11F7" w:rsidP="00244E0A">
      <w:pPr>
        <w:widowControl w:val="0"/>
        <w:autoSpaceDE w:val="0"/>
        <w:autoSpaceDN w:val="0"/>
        <w:adjustRightInd w:val="0"/>
        <w:spacing w:after="120" w:line="240" w:lineRule="auto"/>
        <w:ind w:firstLine="540"/>
        <w:jc w:val="both"/>
        <w:rPr>
          <w:rFonts w:ascii="Times New Roman" w:eastAsia="Times New Roman" w:hAnsi="Times New Roman" w:cs="Times New Roman"/>
          <w:b/>
          <w:lang w:eastAsia="ru-RU"/>
        </w:rPr>
      </w:pPr>
      <w:r w:rsidRPr="00396F58">
        <w:rPr>
          <w:rFonts w:ascii="Times New Roman" w:eastAsia="Times New Roman" w:hAnsi="Times New Roman" w:cs="Times New Roman"/>
          <w:b/>
          <w:bCs/>
          <w:lang w:eastAsia="ru-RU"/>
        </w:rPr>
        <w:t xml:space="preserve">10. Купон: </w:t>
      </w:r>
      <w:r w:rsidRPr="00396F58">
        <w:rPr>
          <w:rFonts w:ascii="Times New Roman" w:eastAsia="Times New Roman" w:hAnsi="Times New Roman" w:cs="Times New Roman"/>
          <w:b/>
          <w:lang w:eastAsia="ru-RU"/>
        </w:rPr>
        <w:t>10</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6C11F7" w:rsidRPr="00396F58" w:rsidTr="001B4616">
        <w:trPr>
          <w:trHeight w:val="857"/>
        </w:trPr>
        <w:tc>
          <w:tcPr>
            <w:tcW w:w="2605" w:type="dxa"/>
            <w:tcBorders>
              <w:top w:val="double" w:sz="6" w:space="0" w:color="auto"/>
            </w:tcBorders>
          </w:tcPr>
          <w:p w:rsidR="006C11F7" w:rsidRPr="00396F58" w:rsidRDefault="006C11F7" w:rsidP="00B51A88">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396F58">
              <w:rPr>
                <w:rFonts w:ascii="Times New Roman" w:eastAsia="Times New Roman" w:hAnsi="Times New Roman" w:cs="Times New Roman"/>
                <w:color w:val="000000"/>
                <w:kern w:val="20"/>
                <w:lang w:eastAsia="ru-RU"/>
              </w:rPr>
              <w:t>1638-й день с даты начала размещения Биржевых облигаций</w:t>
            </w:r>
          </w:p>
        </w:tc>
        <w:tc>
          <w:tcPr>
            <w:tcW w:w="2606" w:type="dxa"/>
            <w:tcBorders>
              <w:top w:val="double" w:sz="6" w:space="0" w:color="auto"/>
            </w:tcBorders>
          </w:tcPr>
          <w:p w:rsidR="006C11F7" w:rsidRPr="00396F58" w:rsidRDefault="006C11F7" w:rsidP="00244E0A">
            <w:pPr>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color w:val="000000"/>
                <w:lang w:eastAsia="ru-RU"/>
              </w:rPr>
              <w:t>1820-й день с даты начала размещения Биржевых облигаций</w:t>
            </w:r>
            <w:r w:rsidRPr="00396F58"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6C11F7" w:rsidRPr="00396F58" w:rsidRDefault="006C11F7" w:rsidP="00244E0A">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color w:val="000000"/>
                <w:lang w:eastAsia="ru-RU"/>
              </w:rPr>
              <w:t>1820-й день с даты начала размещения Биржевых облигаций</w:t>
            </w:r>
          </w:p>
        </w:tc>
      </w:tr>
      <w:tr w:rsidR="006C11F7" w:rsidRPr="00396F58" w:rsidTr="001B4616">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6C11F7" w:rsidRPr="00396F58" w:rsidRDefault="006C11F7" w:rsidP="00244E0A">
            <w:pPr>
              <w:spacing w:after="120" w:line="240" w:lineRule="auto"/>
              <w:ind w:firstLine="540"/>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t>Порядок выплаты купонного (процентного) дохода:</w:t>
            </w:r>
          </w:p>
          <w:p w:rsidR="006C11F7" w:rsidRPr="00396F58" w:rsidRDefault="006C11F7" w:rsidP="00B51A88">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 xml:space="preserve">Порядок выплаты  дохода по десятому купону аналогичен порядку выплаты дохода по первому купону. </w:t>
            </w:r>
          </w:p>
          <w:p w:rsidR="006C11F7" w:rsidRPr="00396F58" w:rsidRDefault="006C11F7" w:rsidP="00244E0A">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Купонный (процентный) доход по десятому купону выплачивается одновременно с погашением непогашенной части номинальной стоимости Биржевых облигаций</w:t>
            </w:r>
          </w:p>
        </w:tc>
      </w:tr>
    </w:tbl>
    <w:p w:rsidR="006C11F7" w:rsidRPr="00396F58" w:rsidRDefault="006C11F7" w:rsidP="00B51A88">
      <w:pPr>
        <w:autoSpaceDE w:val="0"/>
        <w:autoSpaceDN w:val="0"/>
        <w:adjustRightInd w:val="0"/>
        <w:spacing w:after="120" w:line="240" w:lineRule="auto"/>
        <w:jc w:val="both"/>
        <w:rPr>
          <w:rFonts w:ascii="Times New Roman" w:eastAsia="Times New Roman" w:hAnsi="Times New Roman" w:cs="Times New Roman"/>
          <w:i/>
        </w:rPr>
      </w:pPr>
    </w:p>
    <w:p w:rsidR="00666C0B" w:rsidRPr="00396F58" w:rsidRDefault="00666C0B" w:rsidP="00244E0A">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396F58">
        <w:rPr>
          <w:rFonts w:ascii="Times New Roman" w:eastAsia="Times New Roman" w:hAnsi="Times New Roman" w:cs="Times New Roman"/>
          <w:b/>
          <w:i/>
          <w:lang w:eastAsia="ru-RU"/>
        </w:rPr>
        <w:t>Текст новой редакции:</w:t>
      </w:r>
    </w:p>
    <w:p w:rsidR="008C08D4" w:rsidRPr="00396F58" w:rsidRDefault="008C08D4" w:rsidP="008C08D4">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t xml:space="preserve">4. Купон: </w:t>
      </w:r>
      <w:r w:rsidRPr="00396F58">
        <w:rPr>
          <w:rFonts w:ascii="Times New Roman" w:eastAsia="Times New Roman" w:hAnsi="Times New Roman" w:cs="Times New Roman"/>
          <w:lang w:eastAsia="ru-RU"/>
        </w:rPr>
        <w:t>4</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8C08D4" w:rsidRPr="00396F58" w:rsidTr="00916564">
        <w:tc>
          <w:tcPr>
            <w:tcW w:w="2605" w:type="dxa"/>
            <w:tcBorders>
              <w:top w:val="double" w:sz="6" w:space="0" w:color="auto"/>
            </w:tcBorders>
          </w:tcPr>
          <w:p w:rsidR="008C08D4" w:rsidRPr="00396F58" w:rsidRDefault="008C08D4" w:rsidP="00916564">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396F58">
              <w:rPr>
                <w:rFonts w:ascii="Times New Roman" w:eastAsia="Times New Roman" w:hAnsi="Times New Roman" w:cs="Times New Roman"/>
                <w:kern w:val="20"/>
                <w:lang w:eastAsia="ru-RU"/>
              </w:rPr>
              <w:t>546-й день с даты начала размещения Биржевых облигаций</w:t>
            </w:r>
            <w:r w:rsidRPr="00396F58">
              <w:rPr>
                <w:rFonts w:ascii="Times New Roman" w:eastAsia="Times New Roman" w:hAnsi="Times New Roman" w:cs="Times New Roman"/>
                <w:bCs/>
                <w:iCs/>
                <w:kern w:val="20"/>
                <w:lang w:eastAsia="ru-RU"/>
              </w:rPr>
              <w:t xml:space="preserve"> </w:t>
            </w:r>
          </w:p>
        </w:tc>
        <w:tc>
          <w:tcPr>
            <w:tcW w:w="2606" w:type="dxa"/>
            <w:tcBorders>
              <w:top w:val="double" w:sz="6" w:space="0" w:color="auto"/>
            </w:tcBorders>
          </w:tcPr>
          <w:p w:rsidR="008C08D4" w:rsidRPr="00396F58" w:rsidRDefault="008C08D4" w:rsidP="00916564">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728-й день с даты начала размещения Биржевых облигаций</w:t>
            </w:r>
          </w:p>
        </w:tc>
        <w:tc>
          <w:tcPr>
            <w:tcW w:w="4617" w:type="dxa"/>
            <w:tcBorders>
              <w:top w:val="double" w:sz="6" w:space="0" w:color="auto"/>
            </w:tcBorders>
          </w:tcPr>
          <w:p w:rsidR="008C08D4" w:rsidRPr="00396F58" w:rsidRDefault="008C08D4" w:rsidP="00916564">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Часть купонного (процентного) дохода по четвертому купону в размере 0 рублей 50 копеек на одну Биржевую облигацию выплачивается в 728-й день с даты начала размещения Биржевых облигаций.</w:t>
            </w:r>
          </w:p>
          <w:p w:rsidR="008C08D4" w:rsidRPr="00396F58" w:rsidRDefault="008C08D4" w:rsidP="00916564">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 xml:space="preserve">Оставшаяся часть купонного (процентного) </w:t>
            </w:r>
            <w:r w:rsidRPr="00396F58">
              <w:rPr>
                <w:rFonts w:ascii="Times New Roman" w:eastAsia="Times New Roman" w:hAnsi="Times New Roman" w:cs="Times New Roman"/>
                <w:lang w:eastAsia="ru-RU"/>
              </w:rPr>
              <w:lastRenderedPageBreak/>
              <w:t>дохода по четвертому купону в размере 54 рублей 35 копейки на одну Биржевую облигацию выплачивается в 1820-й день с Даты начала размещения Биржевых облигаций.</w:t>
            </w:r>
          </w:p>
        </w:tc>
      </w:tr>
      <w:tr w:rsidR="008C08D4" w:rsidRPr="00396F58" w:rsidTr="00916564">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8C08D4" w:rsidRPr="00396F58" w:rsidRDefault="008C08D4" w:rsidP="00916564">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lastRenderedPageBreak/>
              <w:t>Порядок выплаты купонного (процентного) дохода:</w:t>
            </w:r>
          </w:p>
          <w:p w:rsidR="008C08D4" w:rsidRPr="00396F58" w:rsidRDefault="008C08D4" w:rsidP="00916564">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 xml:space="preserve">Порядок выплаты дохода по четвертому купону </w:t>
            </w:r>
            <w:r w:rsidR="00434359" w:rsidRPr="00396F58">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396F58">
              <w:rPr>
                <w:rFonts w:ascii="Times New Roman" w:eastAsia="Times New Roman" w:hAnsi="Times New Roman" w:cs="Times New Roman"/>
                <w:lang w:eastAsia="ru-RU"/>
              </w:rPr>
              <w:t>:</w:t>
            </w:r>
          </w:p>
          <w:p w:rsidR="008C08D4" w:rsidRPr="00396F58" w:rsidRDefault="00434359" w:rsidP="00916564">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8C08D4" w:rsidRPr="00396F58">
              <w:rPr>
                <w:rFonts w:ascii="Times New Roman" w:eastAsia="Times New Roman" w:hAnsi="Times New Roman" w:cs="Times New Roman"/>
                <w:bCs/>
                <w:iCs/>
                <w:color w:val="000000"/>
                <w:lang w:eastAsia="ru-RU"/>
              </w:rPr>
              <w:t xml:space="preserve"> четвертый купонный период </w:t>
            </w:r>
            <w:r w:rsidR="008C08D4" w:rsidRPr="00396F58">
              <w:rPr>
                <w:rFonts w:ascii="Times New Roman" w:hAnsi="Times New Roman" w:cs="Times New Roman"/>
                <w:color w:val="000000"/>
              </w:rPr>
              <w:t xml:space="preserve">в </w:t>
            </w:r>
            <w:r w:rsidR="008C08D4" w:rsidRPr="00396F58">
              <w:rPr>
                <w:rFonts w:ascii="Times New Roman" w:eastAsia="Times New Roman" w:hAnsi="Times New Roman" w:cs="Times New Roman"/>
                <w:bCs/>
                <w:iCs/>
                <w:color w:val="000000"/>
                <w:lang w:eastAsia="ru-RU"/>
              </w:rPr>
              <w:t xml:space="preserve">размере 0 рублей 50 копеек </w:t>
            </w:r>
            <w:r w:rsidR="008C08D4" w:rsidRPr="00396F58">
              <w:rPr>
                <w:rFonts w:ascii="Times New Roman" w:eastAsia="Times New Roman" w:hAnsi="Times New Roman" w:cs="Times New Roman"/>
                <w:lang w:eastAsia="ru-RU"/>
              </w:rPr>
              <w:t xml:space="preserve">на одну Биржевую облигацию </w:t>
            </w:r>
            <w:r w:rsidR="008C08D4" w:rsidRPr="00396F58">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8C08D4" w:rsidRPr="00396F58">
              <w:rPr>
                <w:rFonts w:ascii="Times New Roman" w:eastAsia="Times New Roman" w:hAnsi="Times New Roman" w:cs="Times New Roman"/>
                <w:lang w:eastAsia="ru-RU"/>
              </w:rPr>
              <w:t>728</w:t>
            </w:r>
            <w:r w:rsidR="008C08D4" w:rsidRPr="00396F58">
              <w:rPr>
                <w:rFonts w:ascii="Times New Roman" w:hAnsi="Times New Roman" w:cs="Times New Roman"/>
                <w:color w:val="000000"/>
              </w:rPr>
              <w:t xml:space="preserve">-му дню с </w:t>
            </w:r>
            <w:r w:rsidR="008C08D4" w:rsidRPr="00396F58">
              <w:rPr>
                <w:rFonts w:ascii="Times New Roman" w:eastAsia="Times New Roman" w:hAnsi="Times New Roman" w:cs="Times New Roman"/>
                <w:bCs/>
                <w:iCs/>
                <w:color w:val="000000"/>
                <w:lang w:eastAsia="ru-RU"/>
              </w:rPr>
              <w:t>даты</w:t>
            </w:r>
            <w:r w:rsidR="008C08D4" w:rsidRPr="00396F58">
              <w:rPr>
                <w:rFonts w:ascii="Times New Roman" w:hAnsi="Times New Roman" w:cs="Times New Roman"/>
                <w:color w:val="000000"/>
              </w:rPr>
              <w:t xml:space="preserve"> начала размещения Биржевых облигаций.</w:t>
            </w:r>
          </w:p>
          <w:p w:rsidR="008C08D4" w:rsidRPr="00396F58" w:rsidRDefault="00434359" w:rsidP="00434359">
            <w:pPr>
              <w:autoSpaceDE w:val="0"/>
              <w:autoSpaceDN w:val="0"/>
              <w:adjustRightInd w:val="0"/>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8C08D4" w:rsidRPr="00396F58">
              <w:rPr>
                <w:rFonts w:ascii="Times New Roman" w:eastAsia="Times New Roman" w:hAnsi="Times New Roman" w:cs="Times New Roman"/>
                <w:bCs/>
                <w:iCs/>
                <w:color w:val="000000"/>
                <w:lang w:eastAsia="ru-RU"/>
              </w:rPr>
              <w:t xml:space="preserve">четвертый купонный период в размере 54 рублей 35 копеек </w:t>
            </w:r>
            <w:r w:rsidR="008C08D4" w:rsidRPr="00396F58">
              <w:rPr>
                <w:rFonts w:ascii="Times New Roman" w:eastAsia="Times New Roman" w:hAnsi="Times New Roman" w:cs="Times New Roman"/>
                <w:lang w:eastAsia="ru-RU"/>
              </w:rPr>
              <w:t xml:space="preserve">на одну Биржевую облигацию </w:t>
            </w:r>
            <w:r w:rsidR="008C08D4" w:rsidRPr="00396F58">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1820-му дню с </w:t>
            </w:r>
            <w:r w:rsidR="008C08D4" w:rsidRPr="00396F58">
              <w:rPr>
                <w:rFonts w:ascii="Times New Roman" w:eastAsia="Times New Roman" w:hAnsi="Times New Roman" w:cs="Times New Roman"/>
                <w:bCs/>
                <w:iCs/>
                <w:color w:val="000000"/>
                <w:lang w:eastAsia="ru-RU"/>
              </w:rPr>
              <w:t>даты</w:t>
            </w:r>
            <w:r w:rsidR="008C08D4" w:rsidRPr="00396F58">
              <w:rPr>
                <w:rFonts w:ascii="Times New Roman" w:hAnsi="Times New Roman" w:cs="Times New Roman"/>
                <w:color w:val="000000"/>
              </w:rPr>
              <w:t xml:space="preserve"> начала размещения Биржевых облигаций.</w:t>
            </w:r>
          </w:p>
        </w:tc>
      </w:tr>
    </w:tbl>
    <w:p w:rsidR="008C08D4" w:rsidRPr="00396F58" w:rsidRDefault="008C08D4" w:rsidP="008C08D4">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t xml:space="preserve">5. Купон: </w:t>
      </w:r>
      <w:r w:rsidRPr="00396F58">
        <w:rPr>
          <w:rFonts w:ascii="Times New Roman" w:eastAsia="Times New Roman" w:hAnsi="Times New Roman" w:cs="Times New Roman"/>
          <w:b/>
          <w:lang w:eastAsia="ru-RU"/>
        </w:rPr>
        <w:t>5</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8C08D4" w:rsidRPr="00396F58" w:rsidTr="00916564">
        <w:trPr>
          <w:trHeight w:val="857"/>
        </w:trPr>
        <w:tc>
          <w:tcPr>
            <w:tcW w:w="2605" w:type="dxa"/>
            <w:tcBorders>
              <w:top w:val="double" w:sz="6" w:space="0" w:color="auto"/>
            </w:tcBorders>
          </w:tcPr>
          <w:p w:rsidR="008C08D4" w:rsidRPr="00396F58" w:rsidRDefault="008C08D4" w:rsidP="00916564">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396F58">
              <w:rPr>
                <w:rFonts w:ascii="Times New Roman" w:eastAsia="Times New Roman" w:hAnsi="Times New Roman" w:cs="Times New Roman"/>
                <w:kern w:val="20"/>
                <w:lang w:eastAsia="ru-RU"/>
              </w:rPr>
              <w:t>728-й день с даты начала размещения Биржевых облигаций</w:t>
            </w:r>
          </w:p>
        </w:tc>
        <w:tc>
          <w:tcPr>
            <w:tcW w:w="2606" w:type="dxa"/>
            <w:tcBorders>
              <w:top w:val="double" w:sz="6" w:space="0" w:color="auto"/>
            </w:tcBorders>
          </w:tcPr>
          <w:p w:rsidR="008C08D4" w:rsidRPr="00396F58" w:rsidRDefault="008C08D4" w:rsidP="00916564">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910-й день с даты начала размещения Биржевых облигаций</w:t>
            </w:r>
          </w:p>
        </w:tc>
        <w:tc>
          <w:tcPr>
            <w:tcW w:w="4617" w:type="dxa"/>
            <w:tcBorders>
              <w:top w:val="double" w:sz="6" w:space="0" w:color="auto"/>
            </w:tcBorders>
          </w:tcPr>
          <w:p w:rsidR="008C08D4" w:rsidRPr="00396F58" w:rsidRDefault="008C08D4" w:rsidP="00916564">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Часть купонного (процентного) дохода по пятому купону в размере 0,1 % от номинальной стоимости Биржевых облигаций</w:t>
            </w:r>
            <w:r w:rsidRPr="00396F58">
              <w:rPr>
                <w:rFonts w:ascii="Times New Roman" w:hAnsi="Times New Roman" w:cs="Times New Roman"/>
              </w:rPr>
              <w:t xml:space="preserve"> </w:t>
            </w:r>
            <w:r w:rsidRPr="00396F58">
              <w:rPr>
                <w:rFonts w:ascii="Times New Roman" w:eastAsia="Times New Roman" w:hAnsi="Times New Roman" w:cs="Times New Roman"/>
                <w:lang w:eastAsia="ru-RU"/>
              </w:rPr>
              <w:t>рассчитывается в соответствии с Формулой 2, указанной ниже, и выплачивается в 910-й день с даты начала размещения Биржевых облигаций.</w:t>
            </w:r>
          </w:p>
          <w:p w:rsidR="008C08D4" w:rsidRPr="00396F58" w:rsidRDefault="008C08D4" w:rsidP="00916564">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Оставшаяся часть купонного (процентного) дохода по пятому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8C08D4" w:rsidRPr="00396F58" w:rsidTr="00916564">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8C08D4" w:rsidRPr="00396F58" w:rsidRDefault="008C08D4" w:rsidP="00916564">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t>Порядок выплаты купонного (процентного) дохода:</w:t>
            </w:r>
          </w:p>
          <w:p w:rsidR="008C08D4" w:rsidRPr="00396F58" w:rsidRDefault="008C08D4" w:rsidP="00916564">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lang w:eastAsia="ru-RU"/>
              </w:rPr>
              <w:t xml:space="preserve">Порядок выплаты дохода по пятому купону </w:t>
            </w:r>
            <w:r w:rsidR="00434359" w:rsidRPr="00396F58">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396F58">
              <w:rPr>
                <w:rFonts w:ascii="Times New Roman" w:eastAsia="Times New Roman" w:hAnsi="Times New Roman" w:cs="Times New Roman"/>
                <w:lang w:eastAsia="ru-RU"/>
              </w:rPr>
              <w:t>:</w:t>
            </w:r>
          </w:p>
          <w:p w:rsidR="008C08D4" w:rsidRPr="00396F58" w:rsidRDefault="00434359" w:rsidP="00916564">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8C08D4" w:rsidRPr="00396F58">
              <w:rPr>
                <w:rFonts w:ascii="Times New Roman" w:eastAsia="Times New Roman" w:hAnsi="Times New Roman" w:cs="Times New Roman"/>
                <w:bCs/>
                <w:iCs/>
                <w:color w:val="000000"/>
                <w:lang w:eastAsia="ru-RU"/>
              </w:rPr>
              <w:t xml:space="preserve"> пятый купонный период </w:t>
            </w:r>
            <w:r w:rsidR="008C08D4" w:rsidRPr="00396F58">
              <w:rPr>
                <w:rFonts w:ascii="Times New Roman" w:hAnsi="Times New Roman" w:cs="Times New Roman"/>
                <w:color w:val="000000"/>
              </w:rPr>
              <w:t xml:space="preserve">в </w:t>
            </w:r>
            <w:r w:rsidR="008C08D4" w:rsidRPr="00396F58">
              <w:rPr>
                <w:rFonts w:ascii="Times New Roman" w:eastAsia="Times New Roman" w:hAnsi="Times New Roman" w:cs="Times New Roman"/>
                <w:bCs/>
                <w:iCs/>
                <w:color w:val="000000"/>
                <w:lang w:eastAsia="ru-RU"/>
              </w:rPr>
              <w:t xml:space="preserve">денежной форме </w:t>
            </w:r>
            <w:r w:rsidR="008C08D4" w:rsidRPr="00396F58">
              <w:rPr>
                <w:rFonts w:ascii="Times New Roman" w:eastAsia="Times New Roman" w:hAnsi="Times New Roman" w:cs="Times New Roman"/>
                <w:lang w:eastAsia="ru-RU"/>
              </w:rPr>
              <w:t xml:space="preserve">на одну Биржевую облигацию </w:t>
            </w:r>
            <w:r w:rsidR="008C08D4" w:rsidRPr="00396F58">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8C08D4" w:rsidRPr="00396F58">
              <w:rPr>
                <w:rFonts w:ascii="Times New Roman" w:eastAsia="Times New Roman" w:hAnsi="Times New Roman" w:cs="Times New Roman"/>
                <w:bCs/>
                <w:iCs/>
                <w:color w:val="000000"/>
                <w:lang w:eastAsia="ru-RU"/>
              </w:rPr>
              <w:t>910</w:t>
            </w:r>
            <w:r w:rsidR="008C08D4" w:rsidRPr="00396F58">
              <w:rPr>
                <w:rFonts w:ascii="Times New Roman" w:hAnsi="Times New Roman" w:cs="Times New Roman"/>
                <w:color w:val="000000"/>
              </w:rPr>
              <w:t xml:space="preserve">-му дню с </w:t>
            </w:r>
            <w:r w:rsidR="008C08D4" w:rsidRPr="00396F58">
              <w:rPr>
                <w:rFonts w:ascii="Times New Roman" w:eastAsia="Times New Roman" w:hAnsi="Times New Roman" w:cs="Times New Roman"/>
                <w:bCs/>
                <w:iCs/>
                <w:color w:val="000000"/>
                <w:lang w:eastAsia="ru-RU"/>
              </w:rPr>
              <w:t>даты начала размещения Биржевых облигаций</w:t>
            </w:r>
          </w:p>
          <w:p w:rsidR="008C08D4" w:rsidRPr="00396F58" w:rsidRDefault="00434359" w:rsidP="00916564">
            <w:pPr>
              <w:autoSpaceDE w:val="0"/>
              <w:autoSpaceDN w:val="0"/>
              <w:adjustRightInd w:val="0"/>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8C08D4" w:rsidRPr="00396F58">
              <w:rPr>
                <w:rFonts w:ascii="Times New Roman" w:eastAsia="Times New Roman" w:hAnsi="Times New Roman" w:cs="Times New Roman"/>
                <w:bCs/>
                <w:iCs/>
                <w:color w:val="000000"/>
                <w:lang w:eastAsia="ru-RU"/>
              </w:rPr>
              <w:t xml:space="preserve">пятый купонный период в денежной форме </w:t>
            </w:r>
            <w:r w:rsidR="008C08D4" w:rsidRPr="00396F58">
              <w:rPr>
                <w:rFonts w:ascii="Times New Roman" w:eastAsia="Times New Roman" w:hAnsi="Times New Roman" w:cs="Times New Roman"/>
                <w:lang w:eastAsia="ru-RU"/>
              </w:rPr>
              <w:t xml:space="preserve">на одну Биржевую облигацию </w:t>
            </w:r>
            <w:r w:rsidR="008C08D4" w:rsidRPr="00396F58">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8C08D4" w:rsidRPr="00396F58">
              <w:rPr>
                <w:rFonts w:ascii="Times New Roman" w:hAnsi="Times New Roman" w:cs="Times New Roman"/>
                <w:color w:val="000000"/>
              </w:rPr>
              <w:t xml:space="preserve"> начала размещения Биржевых облигаций.</w:t>
            </w:r>
          </w:p>
        </w:tc>
      </w:tr>
    </w:tbl>
    <w:p w:rsidR="008C08D4" w:rsidRPr="00396F58" w:rsidRDefault="008C08D4" w:rsidP="008C08D4">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t xml:space="preserve">6. Купон: </w:t>
      </w:r>
      <w:r w:rsidRPr="00396F58">
        <w:rPr>
          <w:rFonts w:ascii="Times New Roman" w:eastAsia="Times New Roman" w:hAnsi="Times New Roman" w:cs="Times New Roman"/>
          <w:b/>
          <w:lang w:eastAsia="ru-RU"/>
        </w:rPr>
        <w:t>6</w:t>
      </w:r>
    </w:p>
    <w:tbl>
      <w:tblPr>
        <w:tblW w:w="982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617"/>
      </w:tblGrid>
      <w:tr w:rsidR="008C08D4" w:rsidRPr="00396F58" w:rsidTr="00916564">
        <w:trPr>
          <w:trHeight w:val="794"/>
        </w:trPr>
        <w:tc>
          <w:tcPr>
            <w:tcW w:w="2308" w:type="dxa"/>
            <w:tcBorders>
              <w:top w:val="double" w:sz="6" w:space="0" w:color="auto"/>
            </w:tcBorders>
          </w:tcPr>
          <w:p w:rsidR="008C08D4" w:rsidRPr="00396F58" w:rsidRDefault="008C08D4" w:rsidP="00916564">
            <w:pPr>
              <w:widowControl w:val="0"/>
              <w:adjustRightInd w:val="0"/>
              <w:spacing w:after="120" w:line="240" w:lineRule="auto"/>
              <w:jc w:val="both"/>
              <w:rPr>
                <w:rFonts w:ascii="Times New Roman" w:eastAsia="Times New Roman" w:hAnsi="Times New Roman" w:cs="Times New Roman"/>
                <w:bCs/>
                <w:lang w:eastAsia="ru-RU"/>
              </w:rPr>
            </w:pPr>
            <w:r w:rsidRPr="00396F58">
              <w:rPr>
                <w:rFonts w:ascii="Times New Roman" w:eastAsia="Times New Roman" w:hAnsi="Times New Roman" w:cs="Times New Roman"/>
                <w:lang w:eastAsia="ru-RU"/>
              </w:rPr>
              <w:t>910-й день с даты начала размещения Биржевых облигаций</w:t>
            </w:r>
            <w:r w:rsidRPr="00396F58">
              <w:rPr>
                <w:rFonts w:ascii="Times New Roman" w:eastAsia="Times New Roman" w:hAnsi="Times New Roman" w:cs="Times New Roman"/>
                <w:bCs/>
                <w:iCs/>
                <w:lang w:eastAsia="ru-RU"/>
              </w:rPr>
              <w:t xml:space="preserve"> </w:t>
            </w:r>
          </w:p>
        </w:tc>
        <w:tc>
          <w:tcPr>
            <w:tcW w:w="2903" w:type="dxa"/>
            <w:tcBorders>
              <w:top w:val="double" w:sz="6" w:space="0" w:color="auto"/>
            </w:tcBorders>
          </w:tcPr>
          <w:p w:rsidR="008C08D4" w:rsidRPr="00396F58" w:rsidRDefault="008C08D4" w:rsidP="00916564">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1092-й день с даты начала размещения Биржевых облигаций</w:t>
            </w:r>
          </w:p>
        </w:tc>
        <w:tc>
          <w:tcPr>
            <w:tcW w:w="4617" w:type="dxa"/>
            <w:tcBorders>
              <w:top w:val="double" w:sz="6" w:space="0" w:color="auto"/>
            </w:tcBorders>
          </w:tcPr>
          <w:p w:rsidR="008C08D4" w:rsidRPr="00396F58" w:rsidRDefault="008C08D4" w:rsidP="00916564">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Часть купонного (процентного) дохода по шестому купону в размере 0,1 % от номинальной стоимости Биржевых облигаций</w:t>
            </w:r>
            <w:r w:rsidRPr="00396F58">
              <w:rPr>
                <w:rFonts w:ascii="Times New Roman" w:hAnsi="Times New Roman" w:cs="Times New Roman"/>
              </w:rPr>
              <w:t xml:space="preserve"> </w:t>
            </w:r>
            <w:r w:rsidRPr="00396F58">
              <w:rPr>
                <w:rFonts w:ascii="Times New Roman" w:eastAsia="Times New Roman" w:hAnsi="Times New Roman" w:cs="Times New Roman"/>
                <w:lang w:eastAsia="ru-RU"/>
              </w:rPr>
              <w:t>рассчитывается в соответствии с Формулой 2, указанной ниже, и выплачивается в 1092-й день с даты начала размещения Биржевых облигаций.</w:t>
            </w:r>
          </w:p>
          <w:p w:rsidR="008C08D4" w:rsidRPr="00396F58" w:rsidRDefault="008C08D4" w:rsidP="00916564">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 xml:space="preserve">Оставшаяся часть купонного (процентного) дохода по шестому купону рассчитывается в соответствии с Формулой 3, указанной ниже, </w:t>
            </w:r>
            <w:r w:rsidRPr="00396F58">
              <w:rPr>
                <w:rFonts w:ascii="Times New Roman" w:eastAsia="Times New Roman" w:hAnsi="Times New Roman" w:cs="Times New Roman"/>
                <w:lang w:eastAsia="ru-RU"/>
              </w:rPr>
              <w:lastRenderedPageBreak/>
              <w:t>и выплачивается в 1820-й день с Даты начала размещения Биржевых облигаций.</w:t>
            </w:r>
          </w:p>
        </w:tc>
      </w:tr>
      <w:tr w:rsidR="008C08D4" w:rsidRPr="00396F58" w:rsidTr="00916564">
        <w:tc>
          <w:tcPr>
            <w:tcW w:w="9828" w:type="dxa"/>
            <w:gridSpan w:val="3"/>
            <w:tcBorders>
              <w:bottom w:val="double" w:sz="6" w:space="0" w:color="auto"/>
            </w:tcBorders>
          </w:tcPr>
          <w:p w:rsidR="008C08D4" w:rsidRPr="00396F58" w:rsidRDefault="008C08D4" w:rsidP="00916564">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lastRenderedPageBreak/>
              <w:t>Порядок выплаты купонного (процентного) дохода:</w:t>
            </w:r>
          </w:p>
          <w:p w:rsidR="008C08D4" w:rsidRPr="00396F58" w:rsidRDefault="008C08D4" w:rsidP="00916564">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lang w:eastAsia="ru-RU"/>
              </w:rPr>
              <w:t xml:space="preserve">Порядок выплаты дохода по шестому купону </w:t>
            </w:r>
            <w:r w:rsidR="00434359" w:rsidRPr="00396F58">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396F58">
              <w:rPr>
                <w:rFonts w:ascii="Times New Roman" w:eastAsia="Times New Roman" w:hAnsi="Times New Roman" w:cs="Times New Roman"/>
                <w:lang w:eastAsia="ru-RU"/>
              </w:rPr>
              <w:t>:</w:t>
            </w:r>
          </w:p>
          <w:p w:rsidR="008C08D4" w:rsidRPr="00396F58" w:rsidRDefault="00434359" w:rsidP="00916564">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8C08D4" w:rsidRPr="00396F58">
              <w:rPr>
                <w:rFonts w:ascii="Times New Roman" w:eastAsia="Times New Roman" w:hAnsi="Times New Roman" w:cs="Times New Roman"/>
                <w:bCs/>
                <w:iCs/>
                <w:color w:val="000000"/>
                <w:lang w:eastAsia="ru-RU"/>
              </w:rPr>
              <w:t xml:space="preserve"> шестой купонный период </w:t>
            </w:r>
            <w:r w:rsidR="008C08D4" w:rsidRPr="00396F58">
              <w:rPr>
                <w:rFonts w:ascii="Times New Roman" w:hAnsi="Times New Roman" w:cs="Times New Roman"/>
                <w:color w:val="000000"/>
              </w:rPr>
              <w:t xml:space="preserve">в </w:t>
            </w:r>
            <w:r w:rsidR="008C08D4" w:rsidRPr="00396F58">
              <w:rPr>
                <w:rFonts w:ascii="Times New Roman" w:eastAsia="Times New Roman" w:hAnsi="Times New Roman" w:cs="Times New Roman"/>
                <w:bCs/>
                <w:iCs/>
                <w:color w:val="000000"/>
                <w:lang w:eastAsia="ru-RU"/>
              </w:rPr>
              <w:t xml:space="preserve">денежной форме </w:t>
            </w:r>
            <w:r w:rsidR="008C08D4" w:rsidRPr="00396F58">
              <w:rPr>
                <w:rFonts w:ascii="Times New Roman" w:eastAsia="Times New Roman" w:hAnsi="Times New Roman" w:cs="Times New Roman"/>
                <w:lang w:eastAsia="ru-RU"/>
              </w:rPr>
              <w:t xml:space="preserve">на одну Биржевую облигацию </w:t>
            </w:r>
            <w:r w:rsidR="008C08D4" w:rsidRPr="00396F58">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8C08D4" w:rsidRPr="00396F58">
              <w:rPr>
                <w:rFonts w:ascii="Times New Roman" w:eastAsia="Times New Roman" w:hAnsi="Times New Roman" w:cs="Times New Roman"/>
                <w:bCs/>
                <w:iCs/>
                <w:color w:val="000000"/>
                <w:lang w:eastAsia="ru-RU"/>
              </w:rPr>
              <w:t>1092</w:t>
            </w:r>
            <w:r w:rsidR="008C08D4" w:rsidRPr="00396F58">
              <w:rPr>
                <w:rFonts w:ascii="Times New Roman" w:hAnsi="Times New Roman" w:cs="Times New Roman"/>
                <w:color w:val="000000"/>
              </w:rPr>
              <w:t xml:space="preserve">-му дню с </w:t>
            </w:r>
            <w:r w:rsidR="008C08D4" w:rsidRPr="00396F58">
              <w:rPr>
                <w:rFonts w:ascii="Times New Roman" w:eastAsia="Times New Roman" w:hAnsi="Times New Roman" w:cs="Times New Roman"/>
                <w:bCs/>
                <w:iCs/>
                <w:color w:val="000000"/>
                <w:lang w:eastAsia="ru-RU"/>
              </w:rPr>
              <w:t>даты начала размещения Биржевых облигаций.</w:t>
            </w:r>
          </w:p>
          <w:p w:rsidR="008C08D4" w:rsidRPr="00396F58" w:rsidRDefault="00434359" w:rsidP="00916564">
            <w:pPr>
              <w:autoSpaceDE w:val="0"/>
              <w:autoSpaceDN w:val="0"/>
              <w:adjustRightInd w:val="0"/>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8C08D4" w:rsidRPr="00396F58">
              <w:rPr>
                <w:rFonts w:ascii="Times New Roman" w:eastAsia="Times New Roman" w:hAnsi="Times New Roman" w:cs="Times New Roman"/>
                <w:bCs/>
                <w:iCs/>
                <w:color w:val="000000"/>
                <w:lang w:eastAsia="ru-RU"/>
              </w:rPr>
              <w:t xml:space="preserve">шестой купонный период в денежной форме </w:t>
            </w:r>
            <w:r w:rsidR="008C08D4" w:rsidRPr="00396F58">
              <w:rPr>
                <w:rFonts w:ascii="Times New Roman" w:eastAsia="Times New Roman" w:hAnsi="Times New Roman" w:cs="Times New Roman"/>
                <w:lang w:eastAsia="ru-RU"/>
              </w:rPr>
              <w:t xml:space="preserve">на одну Биржевую облигацию </w:t>
            </w:r>
            <w:r w:rsidR="008C08D4" w:rsidRPr="00396F58">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8C08D4" w:rsidRPr="00396F58">
              <w:rPr>
                <w:rFonts w:ascii="Times New Roman" w:hAnsi="Times New Roman" w:cs="Times New Roman"/>
                <w:color w:val="000000"/>
              </w:rPr>
              <w:t xml:space="preserve"> начала размещения Биржевых облигаций.</w:t>
            </w:r>
          </w:p>
        </w:tc>
      </w:tr>
    </w:tbl>
    <w:p w:rsidR="008C08D4" w:rsidRPr="00396F58" w:rsidRDefault="008C08D4" w:rsidP="008C08D4">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t xml:space="preserve">7. Купон: </w:t>
      </w:r>
      <w:r w:rsidRPr="00396F58">
        <w:rPr>
          <w:rFonts w:ascii="Times New Roman" w:eastAsia="Times New Roman" w:hAnsi="Times New Roman" w:cs="Times New Roman"/>
          <w:b/>
          <w:lang w:eastAsia="ru-RU"/>
        </w:rPr>
        <w:t>7</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8C08D4" w:rsidRPr="00396F58" w:rsidTr="00916564">
        <w:trPr>
          <w:trHeight w:val="857"/>
        </w:trPr>
        <w:tc>
          <w:tcPr>
            <w:tcW w:w="2605" w:type="dxa"/>
            <w:tcBorders>
              <w:top w:val="double" w:sz="6" w:space="0" w:color="auto"/>
            </w:tcBorders>
          </w:tcPr>
          <w:p w:rsidR="008C08D4" w:rsidRPr="00396F58" w:rsidRDefault="008C08D4" w:rsidP="00916564">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396F58">
              <w:rPr>
                <w:rFonts w:ascii="Times New Roman" w:eastAsia="Times New Roman" w:hAnsi="Times New Roman" w:cs="Times New Roman"/>
                <w:kern w:val="20"/>
                <w:lang w:eastAsia="ru-RU"/>
              </w:rPr>
              <w:t>1092-й день с даты начала размещения Биржевых облигаций</w:t>
            </w:r>
          </w:p>
        </w:tc>
        <w:tc>
          <w:tcPr>
            <w:tcW w:w="2606" w:type="dxa"/>
            <w:tcBorders>
              <w:top w:val="double" w:sz="6" w:space="0" w:color="auto"/>
            </w:tcBorders>
          </w:tcPr>
          <w:p w:rsidR="008C08D4" w:rsidRPr="00396F58" w:rsidRDefault="008C08D4" w:rsidP="00916564">
            <w:pPr>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bCs/>
                <w:iCs/>
                <w:lang w:eastAsia="ru-RU"/>
              </w:rPr>
              <w:t xml:space="preserve">1274-й день </w:t>
            </w:r>
            <w:r w:rsidRPr="00396F58">
              <w:rPr>
                <w:rFonts w:ascii="Times New Roman" w:eastAsia="SimSun" w:hAnsi="Times New Roman" w:cs="Times New Roman"/>
                <w:color w:val="000000"/>
                <w:lang w:eastAsia="ru-RU"/>
              </w:rPr>
              <w:t xml:space="preserve">начала размещения </w:t>
            </w:r>
            <w:r w:rsidRPr="00396F58">
              <w:rPr>
                <w:rFonts w:ascii="Times New Roman" w:eastAsia="Times New Roman" w:hAnsi="Times New Roman" w:cs="Times New Roman"/>
                <w:lang w:eastAsia="ru-RU"/>
              </w:rPr>
              <w:t>Биржевых облигаций</w:t>
            </w:r>
          </w:p>
        </w:tc>
        <w:tc>
          <w:tcPr>
            <w:tcW w:w="4617" w:type="dxa"/>
            <w:tcBorders>
              <w:top w:val="double" w:sz="6" w:space="0" w:color="auto"/>
            </w:tcBorders>
          </w:tcPr>
          <w:p w:rsidR="008C08D4" w:rsidRPr="00396F58" w:rsidRDefault="008C08D4" w:rsidP="00916564">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Часть купонного (процентного) дохода по седьмому купону в размере 0,1 % от номинальной стоимости Биржевых облигаций, рассчитывается в соответствии с Формулой 2, указанной ниже, и выплачивается в 1274-й день с даты начала размещения Биржевых облигаций.</w:t>
            </w:r>
          </w:p>
          <w:p w:rsidR="008C08D4" w:rsidRPr="00396F58" w:rsidRDefault="008C08D4" w:rsidP="00916564">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Оставшаяся часть купонного (процентного) дохода по седьмому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8C08D4" w:rsidRPr="00396F58" w:rsidTr="00916564">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8C08D4" w:rsidRPr="00396F58" w:rsidRDefault="008C08D4" w:rsidP="00916564">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t>Порядок выплаты купонного (процентного) дохода:</w:t>
            </w:r>
          </w:p>
          <w:p w:rsidR="008C08D4" w:rsidRPr="00396F58" w:rsidRDefault="008C08D4" w:rsidP="00916564">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lang w:eastAsia="ru-RU"/>
              </w:rPr>
              <w:t xml:space="preserve">Порядок выплаты дохода по седьмому купону </w:t>
            </w:r>
            <w:r w:rsidR="00434359" w:rsidRPr="00396F58">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396F58">
              <w:rPr>
                <w:rFonts w:ascii="Times New Roman" w:eastAsia="Times New Roman" w:hAnsi="Times New Roman" w:cs="Times New Roman"/>
                <w:lang w:eastAsia="ru-RU"/>
              </w:rPr>
              <w:t>:</w:t>
            </w:r>
          </w:p>
          <w:p w:rsidR="008C08D4" w:rsidRPr="00396F58" w:rsidRDefault="00434359" w:rsidP="00916564">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8C08D4" w:rsidRPr="00396F58">
              <w:rPr>
                <w:rFonts w:ascii="Times New Roman" w:eastAsia="Times New Roman" w:hAnsi="Times New Roman" w:cs="Times New Roman"/>
                <w:bCs/>
                <w:iCs/>
                <w:color w:val="000000"/>
                <w:lang w:eastAsia="ru-RU"/>
              </w:rPr>
              <w:t xml:space="preserve"> седьмой купонный период </w:t>
            </w:r>
            <w:r w:rsidR="008C08D4" w:rsidRPr="00396F58">
              <w:rPr>
                <w:rFonts w:ascii="Times New Roman" w:hAnsi="Times New Roman" w:cs="Times New Roman"/>
                <w:color w:val="000000"/>
              </w:rPr>
              <w:t xml:space="preserve">в </w:t>
            </w:r>
            <w:r w:rsidR="008C08D4" w:rsidRPr="00396F58">
              <w:rPr>
                <w:rFonts w:ascii="Times New Roman" w:eastAsia="Times New Roman" w:hAnsi="Times New Roman" w:cs="Times New Roman"/>
                <w:bCs/>
                <w:iCs/>
                <w:color w:val="000000"/>
                <w:lang w:eastAsia="ru-RU"/>
              </w:rPr>
              <w:t xml:space="preserve">денежной форме </w:t>
            </w:r>
            <w:r w:rsidR="008C08D4" w:rsidRPr="00396F58">
              <w:rPr>
                <w:rFonts w:ascii="Times New Roman" w:eastAsia="Times New Roman" w:hAnsi="Times New Roman" w:cs="Times New Roman"/>
                <w:lang w:eastAsia="ru-RU"/>
              </w:rPr>
              <w:t xml:space="preserve">на одну Биржевую облигацию </w:t>
            </w:r>
            <w:r w:rsidR="008C08D4" w:rsidRPr="00396F58">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8C08D4" w:rsidRPr="00396F58">
              <w:rPr>
                <w:rFonts w:ascii="Times New Roman" w:eastAsia="Times New Roman" w:hAnsi="Times New Roman" w:cs="Times New Roman"/>
                <w:bCs/>
                <w:iCs/>
                <w:color w:val="000000"/>
                <w:lang w:eastAsia="ru-RU"/>
              </w:rPr>
              <w:t>1274</w:t>
            </w:r>
            <w:r w:rsidR="008C08D4" w:rsidRPr="00396F58">
              <w:rPr>
                <w:rFonts w:ascii="Times New Roman" w:hAnsi="Times New Roman" w:cs="Times New Roman"/>
                <w:color w:val="000000"/>
              </w:rPr>
              <w:t xml:space="preserve">-му дню с </w:t>
            </w:r>
            <w:r w:rsidR="008C08D4" w:rsidRPr="00396F58">
              <w:rPr>
                <w:rFonts w:ascii="Times New Roman" w:eastAsia="Times New Roman" w:hAnsi="Times New Roman" w:cs="Times New Roman"/>
                <w:bCs/>
                <w:iCs/>
                <w:color w:val="000000"/>
                <w:lang w:eastAsia="ru-RU"/>
              </w:rPr>
              <w:t xml:space="preserve">даты начала размещения Биржевых облигаций; </w:t>
            </w:r>
          </w:p>
          <w:p w:rsidR="008C08D4" w:rsidRPr="00396F58" w:rsidRDefault="00434359" w:rsidP="00916564">
            <w:pPr>
              <w:autoSpaceDE w:val="0"/>
              <w:autoSpaceDN w:val="0"/>
              <w:adjustRightInd w:val="0"/>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8C08D4" w:rsidRPr="00396F58">
              <w:rPr>
                <w:rFonts w:ascii="Times New Roman" w:eastAsia="Times New Roman" w:hAnsi="Times New Roman" w:cs="Times New Roman"/>
                <w:bCs/>
                <w:iCs/>
                <w:color w:val="000000"/>
                <w:lang w:eastAsia="ru-RU"/>
              </w:rPr>
              <w:t xml:space="preserve">седьмой купонный период в денежной форме </w:t>
            </w:r>
            <w:r w:rsidR="008C08D4" w:rsidRPr="00396F58">
              <w:rPr>
                <w:rFonts w:ascii="Times New Roman" w:eastAsia="Times New Roman" w:hAnsi="Times New Roman" w:cs="Times New Roman"/>
                <w:lang w:eastAsia="ru-RU"/>
              </w:rPr>
              <w:t xml:space="preserve">на одну Биржевую облигацию </w:t>
            </w:r>
            <w:r w:rsidR="008C08D4" w:rsidRPr="00396F58">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8C08D4" w:rsidRPr="00396F58">
              <w:rPr>
                <w:rFonts w:ascii="Times New Roman" w:hAnsi="Times New Roman" w:cs="Times New Roman"/>
                <w:color w:val="000000"/>
              </w:rPr>
              <w:t xml:space="preserve"> начала размещения Биржевых облигаций</w:t>
            </w:r>
            <w:r w:rsidR="008C08D4" w:rsidRPr="00396F58">
              <w:rPr>
                <w:rFonts w:ascii="Times New Roman" w:eastAsia="Times New Roman" w:hAnsi="Times New Roman" w:cs="Times New Roman"/>
                <w:bCs/>
                <w:iCs/>
                <w:color w:val="000000"/>
                <w:lang w:eastAsia="ru-RU"/>
              </w:rPr>
              <w:t xml:space="preserve">; </w:t>
            </w:r>
          </w:p>
        </w:tc>
      </w:tr>
    </w:tbl>
    <w:p w:rsidR="008C08D4" w:rsidRPr="00396F58" w:rsidRDefault="008C08D4" w:rsidP="008C08D4">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t xml:space="preserve">8. Купон: </w:t>
      </w:r>
      <w:r w:rsidRPr="00396F58">
        <w:rPr>
          <w:rFonts w:ascii="Times New Roman" w:eastAsia="Times New Roman" w:hAnsi="Times New Roman" w:cs="Times New Roman"/>
          <w:b/>
          <w:lang w:eastAsia="ru-RU"/>
        </w:rPr>
        <w:t>8</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8C08D4" w:rsidRPr="00396F58" w:rsidTr="00916564">
        <w:trPr>
          <w:trHeight w:val="857"/>
        </w:trPr>
        <w:tc>
          <w:tcPr>
            <w:tcW w:w="2605" w:type="dxa"/>
            <w:tcBorders>
              <w:top w:val="double" w:sz="6" w:space="0" w:color="auto"/>
            </w:tcBorders>
          </w:tcPr>
          <w:p w:rsidR="008C08D4" w:rsidRPr="00396F58" w:rsidRDefault="008C08D4" w:rsidP="00916564">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396F58">
              <w:rPr>
                <w:rFonts w:ascii="Times New Roman" w:eastAsia="Times New Roman" w:hAnsi="Times New Roman" w:cs="Times New Roman"/>
                <w:bCs/>
                <w:iCs/>
                <w:kern w:val="20"/>
                <w:lang w:eastAsia="ru-RU"/>
              </w:rPr>
              <w:t xml:space="preserve">1274-й день </w:t>
            </w:r>
            <w:r w:rsidRPr="00396F58">
              <w:rPr>
                <w:rFonts w:ascii="Times New Roman" w:eastAsia="SimSun" w:hAnsi="Times New Roman" w:cs="Times New Roman"/>
                <w:color w:val="000000"/>
                <w:kern w:val="20"/>
                <w:lang w:eastAsia="ru-RU"/>
              </w:rPr>
              <w:t>начала размещения Биржевых облигаций</w:t>
            </w:r>
          </w:p>
        </w:tc>
        <w:tc>
          <w:tcPr>
            <w:tcW w:w="2606" w:type="dxa"/>
            <w:tcBorders>
              <w:top w:val="double" w:sz="6" w:space="0" w:color="auto"/>
            </w:tcBorders>
          </w:tcPr>
          <w:p w:rsidR="008C08D4" w:rsidRPr="00396F58" w:rsidRDefault="008C08D4" w:rsidP="00916564">
            <w:pPr>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color w:val="000000"/>
                <w:lang w:eastAsia="ru-RU"/>
              </w:rPr>
              <w:t>1456-й день с даты начала размещения Биржевых облигаций</w:t>
            </w:r>
            <w:r w:rsidRPr="00396F58"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8C08D4" w:rsidRPr="00396F58" w:rsidRDefault="008C08D4" w:rsidP="00916564">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Часть купонного (процентного) дохода по восьмому купону в размере 0,1 % от номинальной стоимости Биржевых облигаций рассчитывается в соответствии с Формулой 2, указанной ниже, и выплачивается в 1456-й день с даты начала размещения Биржевых облигаций.</w:t>
            </w:r>
          </w:p>
          <w:p w:rsidR="008C08D4" w:rsidRPr="00396F58" w:rsidRDefault="008C08D4" w:rsidP="00916564">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Оставшаяся часть купонного (процентного) дохода по восьмому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8C08D4" w:rsidRPr="00396F58" w:rsidTr="00916564">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8C08D4" w:rsidRPr="00396F58" w:rsidRDefault="008C08D4" w:rsidP="00916564">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lastRenderedPageBreak/>
              <w:t>Порядок выплаты купонного (процентного) дохода:</w:t>
            </w:r>
          </w:p>
          <w:p w:rsidR="008C08D4" w:rsidRPr="00396F58" w:rsidRDefault="008C08D4" w:rsidP="00916564">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lang w:eastAsia="ru-RU"/>
              </w:rPr>
              <w:t xml:space="preserve">Порядок выплаты дохода по восьмому купону </w:t>
            </w:r>
            <w:r w:rsidR="00434359" w:rsidRPr="00396F58">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396F58">
              <w:rPr>
                <w:rFonts w:ascii="Times New Roman" w:eastAsia="Times New Roman" w:hAnsi="Times New Roman" w:cs="Times New Roman"/>
                <w:lang w:eastAsia="ru-RU"/>
              </w:rPr>
              <w:t>:</w:t>
            </w:r>
          </w:p>
          <w:p w:rsidR="008C08D4" w:rsidRPr="00396F58" w:rsidRDefault="00434359" w:rsidP="00916564">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8C08D4" w:rsidRPr="00396F58">
              <w:rPr>
                <w:rFonts w:ascii="Times New Roman" w:eastAsia="Times New Roman" w:hAnsi="Times New Roman" w:cs="Times New Roman"/>
                <w:bCs/>
                <w:iCs/>
                <w:color w:val="000000"/>
                <w:lang w:eastAsia="ru-RU"/>
              </w:rPr>
              <w:t xml:space="preserve"> восьмой купонный период </w:t>
            </w:r>
            <w:r w:rsidR="008C08D4" w:rsidRPr="00396F58">
              <w:rPr>
                <w:rFonts w:ascii="Times New Roman" w:hAnsi="Times New Roman" w:cs="Times New Roman"/>
                <w:color w:val="000000"/>
              </w:rPr>
              <w:t xml:space="preserve">в </w:t>
            </w:r>
            <w:r w:rsidR="008C08D4" w:rsidRPr="00396F58">
              <w:rPr>
                <w:rFonts w:ascii="Times New Roman" w:eastAsia="Times New Roman" w:hAnsi="Times New Roman" w:cs="Times New Roman"/>
                <w:bCs/>
                <w:iCs/>
                <w:color w:val="000000"/>
                <w:lang w:eastAsia="ru-RU"/>
              </w:rPr>
              <w:t xml:space="preserve">денежной форме </w:t>
            </w:r>
            <w:r w:rsidR="008C08D4" w:rsidRPr="00396F58">
              <w:rPr>
                <w:rFonts w:ascii="Times New Roman" w:eastAsia="Times New Roman" w:hAnsi="Times New Roman" w:cs="Times New Roman"/>
                <w:lang w:eastAsia="ru-RU"/>
              </w:rPr>
              <w:t xml:space="preserve">на одну Биржевую облигацию </w:t>
            </w:r>
            <w:r w:rsidR="008C08D4" w:rsidRPr="00396F58">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8C08D4" w:rsidRPr="00396F58">
              <w:rPr>
                <w:rFonts w:ascii="Times New Roman" w:eastAsia="Times New Roman" w:hAnsi="Times New Roman" w:cs="Times New Roman"/>
                <w:bCs/>
                <w:iCs/>
                <w:color w:val="000000"/>
                <w:lang w:eastAsia="ru-RU"/>
              </w:rPr>
              <w:t>1456</w:t>
            </w:r>
            <w:r w:rsidR="008C08D4" w:rsidRPr="00396F58">
              <w:rPr>
                <w:rFonts w:ascii="Times New Roman" w:hAnsi="Times New Roman" w:cs="Times New Roman"/>
                <w:color w:val="000000"/>
              </w:rPr>
              <w:t xml:space="preserve">-му дню с </w:t>
            </w:r>
            <w:r w:rsidR="008C08D4" w:rsidRPr="00396F58">
              <w:rPr>
                <w:rFonts w:ascii="Times New Roman" w:eastAsia="Times New Roman" w:hAnsi="Times New Roman" w:cs="Times New Roman"/>
                <w:bCs/>
                <w:iCs/>
                <w:color w:val="000000"/>
                <w:lang w:eastAsia="ru-RU"/>
              </w:rPr>
              <w:t xml:space="preserve">даты начала размещения Биржевых облигаций; </w:t>
            </w:r>
          </w:p>
          <w:p w:rsidR="008C08D4" w:rsidRPr="00396F58" w:rsidRDefault="00434359" w:rsidP="00916564">
            <w:pPr>
              <w:autoSpaceDE w:val="0"/>
              <w:autoSpaceDN w:val="0"/>
              <w:adjustRightInd w:val="0"/>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8C08D4" w:rsidRPr="00396F58">
              <w:rPr>
                <w:rFonts w:ascii="Times New Roman" w:eastAsia="Times New Roman" w:hAnsi="Times New Roman" w:cs="Times New Roman"/>
                <w:bCs/>
                <w:iCs/>
                <w:color w:val="000000"/>
                <w:lang w:eastAsia="ru-RU"/>
              </w:rPr>
              <w:t xml:space="preserve">восьмой купонный период в денежной форме </w:t>
            </w:r>
            <w:r w:rsidR="008C08D4" w:rsidRPr="00396F58">
              <w:rPr>
                <w:rFonts w:ascii="Times New Roman" w:eastAsia="Times New Roman" w:hAnsi="Times New Roman" w:cs="Times New Roman"/>
                <w:lang w:eastAsia="ru-RU"/>
              </w:rPr>
              <w:t xml:space="preserve">на одну Биржевую облигацию </w:t>
            </w:r>
            <w:r w:rsidR="008C08D4" w:rsidRPr="00396F58">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8C08D4" w:rsidRPr="00396F58">
              <w:rPr>
                <w:rFonts w:ascii="Times New Roman" w:hAnsi="Times New Roman" w:cs="Times New Roman"/>
                <w:color w:val="000000"/>
              </w:rPr>
              <w:t xml:space="preserve"> начала размещения Биржевых облигаций</w:t>
            </w:r>
            <w:r w:rsidR="008C08D4" w:rsidRPr="00396F58">
              <w:rPr>
                <w:rFonts w:ascii="Times New Roman" w:eastAsia="Times New Roman" w:hAnsi="Times New Roman" w:cs="Times New Roman"/>
                <w:bCs/>
                <w:iCs/>
                <w:color w:val="000000"/>
                <w:lang w:eastAsia="ru-RU"/>
              </w:rPr>
              <w:t xml:space="preserve"> </w:t>
            </w:r>
          </w:p>
        </w:tc>
      </w:tr>
    </w:tbl>
    <w:p w:rsidR="008C08D4" w:rsidRPr="00396F58" w:rsidRDefault="008C08D4" w:rsidP="008C08D4">
      <w:pPr>
        <w:widowControl w:val="0"/>
        <w:autoSpaceDE w:val="0"/>
        <w:autoSpaceDN w:val="0"/>
        <w:adjustRightInd w:val="0"/>
        <w:spacing w:after="120" w:line="240" w:lineRule="auto"/>
        <w:jc w:val="both"/>
        <w:rPr>
          <w:rFonts w:ascii="Times New Roman" w:eastAsia="Times New Roman" w:hAnsi="Times New Roman" w:cs="Times New Roman"/>
          <w:b/>
          <w:lang w:eastAsia="ru-RU"/>
        </w:rPr>
      </w:pPr>
      <w:r w:rsidRPr="00396F58">
        <w:rPr>
          <w:rFonts w:ascii="Times New Roman" w:eastAsia="Times New Roman" w:hAnsi="Times New Roman" w:cs="Times New Roman"/>
          <w:b/>
          <w:bCs/>
          <w:lang w:eastAsia="ru-RU"/>
        </w:rPr>
        <w:t xml:space="preserve">9. Купон: </w:t>
      </w:r>
      <w:r w:rsidRPr="00396F58">
        <w:rPr>
          <w:rFonts w:ascii="Times New Roman" w:eastAsia="Times New Roman" w:hAnsi="Times New Roman" w:cs="Times New Roman"/>
          <w:b/>
          <w:lang w:eastAsia="ru-RU"/>
        </w:rPr>
        <w:t>9</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8C08D4" w:rsidRPr="00396F58" w:rsidTr="00916564">
        <w:trPr>
          <w:trHeight w:val="857"/>
        </w:trPr>
        <w:tc>
          <w:tcPr>
            <w:tcW w:w="2605" w:type="dxa"/>
            <w:tcBorders>
              <w:top w:val="double" w:sz="6" w:space="0" w:color="auto"/>
            </w:tcBorders>
          </w:tcPr>
          <w:p w:rsidR="008C08D4" w:rsidRPr="00396F58" w:rsidRDefault="008C08D4" w:rsidP="00916564">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396F58">
              <w:rPr>
                <w:rFonts w:ascii="Times New Roman" w:eastAsia="Times New Roman" w:hAnsi="Times New Roman" w:cs="Times New Roman"/>
                <w:color w:val="000000"/>
                <w:kern w:val="20"/>
                <w:lang w:eastAsia="ru-RU"/>
              </w:rPr>
              <w:t>1456-й день с даты начала размещения Биржевых облигаций</w:t>
            </w:r>
          </w:p>
        </w:tc>
        <w:tc>
          <w:tcPr>
            <w:tcW w:w="2606" w:type="dxa"/>
            <w:tcBorders>
              <w:top w:val="double" w:sz="6" w:space="0" w:color="auto"/>
            </w:tcBorders>
          </w:tcPr>
          <w:p w:rsidR="008C08D4" w:rsidRPr="00396F58" w:rsidRDefault="008C08D4" w:rsidP="00916564">
            <w:pPr>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color w:val="000000"/>
                <w:lang w:eastAsia="ru-RU"/>
              </w:rPr>
              <w:t>1638-й день с даты начала размещения Биржевых облигаций</w:t>
            </w:r>
            <w:r w:rsidRPr="00396F58"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8C08D4" w:rsidRPr="00396F58" w:rsidRDefault="008C08D4" w:rsidP="00916564">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 xml:space="preserve">Часть купонного (процентного) дохода по девятому купону в размере 0,1 % от номинальной стоимости Биржевых облигаций рассчитывается в соответствии с Формулой 2, указанной ниже, и выплачивается в </w:t>
            </w:r>
            <w:r w:rsidRPr="00396F58">
              <w:rPr>
                <w:rFonts w:ascii="Times New Roman" w:eastAsia="Times New Roman" w:hAnsi="Times New Roman" w:cs="Times New Roman"/>
                <w:color w:val="000000"/>
                <w:lang w:eastAsia="ru-RU"/>
              </w:rPr>
              <w:t>1638</w:t>
            </w:r>
            <w:r w:rsidRPr="00396F58">
              <w:rPr>
                <w:rFonts w:ascii="Times New Roman" w:eastAsia="Times New Roman" w:hAnsi="Times New Roman" w:cs="Times New Roman"/>
                <w:lang w:eastAsia="ru-RU"/>
              </w:rPr>
              <w:t>-й день с даты начала размещения Биржевых облигаций.</w:t>
            </w:r>
          </w:p>
          <w:p w:rsidR="008C08D4" w:rsidRPr="00396F58" w:rsidRDefault="008C08D4" w:rsidP="00916564">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Оставшаяся часть купонного (процентного) дохода по девятому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8C08D4" w:rsidRPr="00396F58" w:rsidTr="00916564">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8C08D4" w:rsidRPr="00396F58" w:rsidRDefault="008C08D4" w:rsidP="00916564">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t>Порядок выплаты купонного (процентного) дохода:</w:t>
            </w:r>
          </w:p>
          <w:p w:rsidR="008C08D4" w:rsidRPr="00396F58" w:rsidRDefault="008C08D4" w:rsidP="00916564">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lang w:eastAsia="ru-RU"/>
              </w:rPr>
              <w:t xml:space="preserve">Порядок выплаты дохода по девятому купону </w:t>
            </w:r>
            <w:r w:rsidR="00434359" w:rsidRPr="00396F58">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396F58">
              <w:rPr>
                <w:rFonts w:ascii="Times New Roman" w:eastAsia="Times New Roman" w:hAnsi="Times New Roman" w:cs="Times New Roman"/>
                <w:lang w:eastAsia="ru-RU"/>
              </w:rPr>
              <w:t>:</w:t>
            </w:r>
          </w:p>
          <w:p w:rsidR="008C08D4" w:rsidRPr="00396F58" w:rsidRDefault="00434359" w:rsidP="00916564">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8C08D4" w:rsidRPr="00396F58">
              <w:rPr>
                <w:rFonts w:ascii="Times New Roman" w:eastAsia="Times New Roman" w:hAnsi="Times New Roman" w:cs="Times New Roman"/>
                <w:bCs/>
                <w:iCs/>
                <w:color w:val="000000"/>
                <w:lang w:eastAsia="ru-RU"/>
              </w:rPr>
              <w:t xml:space="preserve"> девятый купонный период </w:t>
            </w:r>
            <w:r w:rsidR="008C08D4" w:rsidRPr="00396F58">
              <w:rPr>
                <w:rFonts w:ascii="Times New Roman" w:hAnsi="Times New Roman" w:cs="Times New Roman"/>
                <w:color w:val="000000"/>
              </w:rPr>
              <w:t xml:space="preserve">в </w:t>
            </w:r>
            <w:r w:rsidR="008C08D4" w:rsidRPr="00396F58">
              <w:rPr>
                <w:rFonts w:ascii="Times New Roman" w:eastAsia="Times New Roman" w:hAnsi="Times New Roman" w:cs="Times New Roman"/>
                <w:bCs/>
                <w:iCs/>
                <w:color w:val="000000"/>
                <w:lang w:eastAsia="ru-RU"/>
              </w:rPr>
              <w:t xml:space="preserve">денежной форме </w:t>
            </w:r>
            <w:r w:rsidR="008C08D4" w:rsidRPr="00396F58">
              <w:rPr>
                <w:rFonts w:ascii="Times New Roman" w:eastAsia="Times New Roman" w:hAnsi="Times New Roman" w:cs="Times New Roman"/>
                <w:lang w:eastAsia="ru-RU"/>
              </w:rPr>
              <w:t xml:space="preserve">на одну Биржевую облигацию </w:t>
            </w:r>
            <w:r w:rsidR="008C08D4" w:rsidRPr="00396F58">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8C08D4" w:rsidRPr="00396F58">
              <w:rPr>
                <w:rFonts w:ascii="Times New Roman" w:eastAsia="Times New Roman" w:hAnsi="Times New Roman" w:cs="Times New Roman"/>
                <w:bCs/>
                <w:iCs/>
                <w:color w:val="000000"/>
                <w:lang w:eastAsia="ru-RU"/>
              </w:rPr>
              <w:t>1638</w:t>
            </w:r>
            <w:r w:rsidR="008C08D4" w:rsidRPr="00396F58">
              <w:rPr>
                <w:rFonts w:ascii="Times New Roman" w:hAnsi="Times New Roman" w:cs="Times New Roman"/>
                <w:color w:val="000000"/>
              </w:rPr>
              <w:t xml:space="preserve">-му дню с </w:t>
            </w:r>
            <w:r w:rsidR="008C08D4" w:rsidRPr="00396F58">
              <w:rPr>
                <w:rFonts w:ascii="Times New Roman" w:eastAsia="Times New Roman" w:hAnsi="Times New Roman" w:cs="Times New Roman"/>
                <w:bCs/>
                <w:iCs/>
                <w:color w:val="000000"/>
                <w:lang w:eastAsia="ru-RU"/>
              </w:rPr>
              <w:t>даты начала размещения Биржевых облигаций.</w:t>
            </w:r>
          </w:p>
          <w:p w:rsidR="008C08D4" w:rsidRPr="00396F58" w:rsidRDefault="00434359" w:rsidP="00916564">
            <w:pPr>
              <w:autoSpaceDE w:val="0"/>
              <w:autoSpaceDN w:val="0"/>
              <w:adjustRightInd w:val="0"/>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8C08D4" w:rsidRPr="00396F58">
              <w:rPr>
                <w:rFonts w:ascii="Times New Roman" w:eastAsia="Times New Roman" w:hAnsi="Times New Roman" w:cs="Times New Roman"/>
                <w:bCs/>
                <w:iCs/>
                <w:color w:val="000000"/>
                <w:lang w:eastAsia="ru-RU"/>
              </w:rPr>
              <w:t xml:space="preserve">девятый купонный период в денежной форме </w:t>
            </w:r>
            <w:r w:rsidR="008C08D4" w:rsidRPr="00396F58">
              <w:rPr>
                <w:rFonts w:ascii="Times New Roman" w:eastAsia="Times New Roman" w:hAnsi="Times New Roman" w:cs="Times New Roman"/>
                <w:lang w:eastAsia="ru-RU"/>
              </w:rPr>
              <w:t xml:space="preserve">на одну Биржевую облигацию </w:t>
            </w:r>
            <w:r w:rsidR="008C08D4" w:rsidRPr="00396F58">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8C08D4" w:rsidRPr="00396F58">
              <w:rPr>
                <w:rFonts w:ascii="Times New Roman" w:hAnsi="Times New Roman" w:cs="Times New Roman"/>
                <w:color w:val="000000"/>
              </w:rPr>
              <w:t xml:space="preserve"> начала размещения Биржевых облигаций</w:t>
            </w:r>
            <w:r w:rsidR="008C08D4" w:rsidRPr="00396F58">
              <w:rPr>
                <w:rFonts w:ascii="Times New Roman" w:eastAsia="Times New Roman" w:hAnsi="Times New Roman" w:cs="Times New Roman"/>
                <w:bCs/>
                <w:iCs/>
                <w:color w:val="000000"/>
                <w:lang w:eastAsia="ru-RU"/>
              </w:rPr>
              <w:t>.</w:t>
            </w:r>
          </w:p>
        </w:tc>
      </w:tr>
    </w:tbl>
    <w:p w:rsidR="008C08D4" w:rsidRPr="00396F58" w:rsidRDefault="008C08D4" w:rsidP="008C08D4">
      <w:pPr>
        <w:widowControl w:val="0"/>
        <w:autoSpaceDE w:val="0"/>
        <w:autoSpaceDN w:val="0"/>
        <w:adjustRightInd w:val="0"/>
        <w:spacing w:after="120" w:line="240" w:lineRule="auto"/>
        <w:jc w:val="both"/>
        <w:rPr>
          <w:rFonts w:ascii="Times New Roman" w:eastAsia="Times New Roman" w:hAnsi="Times New Roman" w:cs="Times New Roman"/>
          <w:b/>
          <w:lang w:eastAsia="ru-RU"/>
        </w:rPr>
      </w:pPr>
      <w:r w:rsidRPr="00396F58">
        <w:rPr>
          <w:rFonts w:ascii="Times New Roman" w:eastAsia="Times New Roman" w:hAnsi="Times New Roman" w:cs="Times New Roman"/>
          <w:b/>
          <w:bCs/>
          <w:lang w:eastAsia="ru-RU"/>
        </w:rPr>
        <w:t xml:space="preserve">10. Купон: </w:t>
      </w:r>
      <w:r w:rsidRPr="00396F58">
        <w:rPr>
          <w:rFonts w:ascii="Times New Roman" w:eastAsia="Times New Roman" w:hAnsi="Times New Roman" w:cs="Times New Roman"/>
          <w:b/>
          <w:lang w:eastAsia="ru-RU"/>
        </w:rPr>
        <w:t>10</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8C08D4" w:rsidRPr="00396F58" w:rsidTr="00916564">
        <w:trPr>
          <w:trHeight w:val="857"/>
        </w:trPr>
        <w:tc>
          <w:tcPr>
            <w:tcW w:w="2605" w:type="dxa"/>
            <w:tcBorders>
              <w:top w:val="double" w:sz="6" w:space="0" w:color="auto"/>
            </w:tcBorders>
          </w:tcPr>
          <w:p w:rsidR="008C08D4" w:rsidRPr="00396F58" w:rsidRDefault="008C08D4" w:rsidP="00916564">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396F58">
              <w:rPr>
                <w:rFonts w:ascii="Times New Roman" w:eastAsia="Times New Roman" w:hAnsi="Times New Roman" w:cs="Times New Roman"/>
                <w:color w:val="000000"/>
                <w:kern w:val="20"/>
                <w:lang w:eastAsia="ru-RU"/>
              </w:rPr>
              <w:t>1638-й день с даты начала размещения Биржевых облигаций</w:t>
            </w:r>
          </w:p>
        </w:tc>
        <w:tc>
          <w:tcPr>
            <w:tcW w:w="2606" w:type="dxa"/>
            <w:tcBorders>
              <w:top w:val="double" w:sz="6" w:space="0" w:color="auto"/>
            </w:tcBorders>
          </w:tcPr>
          <w:p w:rsidR="008C08D4" w:rsidRPr="00396F58" w:rsidRDefault="008C08D4" w:rsidP="00916564">
            <w:pPr>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color w:val="000000"/>
                <w:lang w:eastAsia="ru-RU"/>
              </w:rPr>
              <w:t>1820-й день с даты начала размещения Биржевых облигаций</w:t>
            </w:r>
            <w:r w:rsidRPr="00396F58"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8C08D4" w:rsidRPr="00396F58" w:rsidRDefault="008C08D4" w:rsidP="00916564">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color w:val="000000"/>
                <w:lang w:eastAsia="ru-RU"/>
              </w:rPr>
              <w:t>Купонный (процентный) доход по десятому купону выплачивается 1820-й день с даты начала размещения Биржевых облигаций</w:t>
            </w:r>
          </w:p>
        </w:tc>
      </w:tr>
      <w:tr w:rsidR="008C08D4" w:rsidRPr="00396F58" w:rsidTr="00916564">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8C08D4" w:rsidRPr="00396F58" w:rsidRDefault="008C08D4" w:rsidP="00916564">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t>Порядок выплаты купонного (процентного) дохода:</w:t>
            </w:r>
          </w:p>
          <w:p w:rsidR="008C08D4" w:rsidRPr="00396F58" w:rsidRDefault="008C08D4" w:rsidP="00916564">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 xml:space="preserve">Порядок выплаты дохода по десятому купону аналогичен порядку выплаты дохода </w:t>
            </w:r>
            <w:r w:rsidRPr="00396F58">
              <w:rPr>
                <w:rFonts w:ascii="Times New Roman" w:hAnsi="Times New Roman" w:cs="Times New Roman"/>
              </w:rPr>
              <w:t>по первому купону</w:t>
            </w:r>
            <w:r w:rsidRPr="00396F58">
              <w:rPr>
                <w:rFonts w:ascii="Times New Roman" w:eastAsia="Times New Roman" w:hAnsi="Times New Roman" w:cs="Times New Roman"/>
                <w:lang w:eastAsia="ru-RU"/>
              </w:rPr>
              <w:t xml:space="preserve">. </w:t>
            </w:r>
          </w:p>
          <w:p w:rsidR="008C08D4" w:rsidRPr="00396F58" w:rsidRDefault="008C08D4" w:rsidP="00916564">
            <w:pPr>
              <w:spacing w:after="120" w:line="240" w:lineRule="auto"/>
              <w:jc w:val="both"/>
              <w:rPr>
                <w:rFonts w:ascii="Times New Roman" w:eastAsia="Times New Roman" w:hAnsi="Times New Roman" w:cs="Times New Roman"/>
                <w:lang w:eastAsia="ru-RU"/>
              </w:rPr>
            </w:pPr>
            <w:r w:rsidRPr="00396F58">
              <w:rPr>
                <w:rFonts w:ascii="Times New Roman" w:hAnsi="Times New Roman" w:cs="Times New Roman"/>
              </w:rPr>
              <w:t>Купонный (процентный) доход</w:t>
            </w:r>
            <w:r w:rsidRPr="00396F58">
              <w:rPr>
                <w:rFonts w:ascii="Times New Roman" w:eastAsia="Times New Roman" w:hAnsi="Times New Roman" w:cs="Times New Roman"/>
                <w:lang w:eastAsia="ru-RU"/>
              </w:rPr>
              <w:t xml:space="preserve"> по десятому купону и </w:t>
            </w:r>
            <w:r w:rsidRPr="00396F58">
              <w:rPr>
                <w:rFonts w:ascii="Times New Roman" w:eastAsia="Times New Roman" w:hAnsi="Times New Roman" w:cs="Times New Roman"/>
              </w:rPr>
              <w:t>сумма всех оставшихся частей купонного (процентного) дохода, подлежащих выплате за предыдущие купонные периоды,</w:t>
            </w:r>
            <w:r w:rsidRPr="00396F58">
              <w:rPr>
                <w:rFonts w:ascii="Times New Roman" w:eastAsia="Times New Roman" w:hAnsi="Times New Roman" w:cs="Times New Roman"/>
                <w:lang w:eastAsia="ru-RU"/>
              </w:rPr>
              <w:t xml:space="preserve"> выплачивается одновременно с погашением номинальной стоимости Биржевых облигаций</w:t>
            </w:r>
          </w:p>
        </w:tc>
      </w:tr>
    </w:tbl>
    <w:p w:rsidR="008C08D4" w:rsidRPr="00396F58" w:rsidRDefault="008C08D4" w:rsidP="008C08D4">
      <w:pPr>
        <w:widowControl w:val="0"/>
        <w:autoSpaceDE w:val="0"/>
        <w:autoSpaceDN w:val="0"/>
        <w:spacing w:after="120" w:line="240" w:lineRule="auto"/>
        <w:jc w:val="both"/>
        <w:rPr>
          <w:rFonts w:ascii="Times New Roman" w:eastAsia="Times New Roman" w:hAnsi="Times New Roman" w:cs="Times New Roman"/>
          <w:lang w:eastAsia="ru-RU"/>
        </w:rPr>
      </w:pPr>
    </w:p>
    <w:p w:rsidR="00E22B1A" w:rsidRPr="00396F58" w:rsidRDefault="00E22B1A" w:rsidP="00244E0A">
      <w:pPr>
        <w:widowControl w:val="0"/>
        <w:autoSpaceDE w:val="0"/>
        <w:autoSpaceDN w:val="0"/>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Размер части купонного (процентного) дохода, подлежащей выплате</w:t>
      </w:r>
      <w:r w:rsidR="00AF470F" w:rsidRPr="00396F58">
        <w:rPr>
          <w:rFonts w:ascii="Times New Roman" w:eastAsia="Times New Roman" w:hAnsi="Times New Roman" w:cs="Times New Roman"/>
          <w:lang w:eastAsia="ru-RU"/>
        </w:rPr>
        <w:t xml:space="preserve"> по каждому купонному периоду с пятого</w:t>
      </w:r>
      <w:r w:rsidRPr="00396F58">
        <w:rPr>
          <w:rFonts w:ascii="Times New Roman" w:eastAsia="Times New Roman" w:hAnsi="Times New Roman" w:cs="Times New Roman"/>
          <w:lang w:eastAsia="ru-RU"/>
        </w:rPr>
        <w:t xml:space="preserve"> по девятый включительно, рассчитывается по следующей формуле:</w:t>
      </w:r>
    </w:p>
    <w:p w:rsidR="00E22B1A" w:rsidRPr="00396F58" w:rsidRDefault="00E22B1A" w:rsidP="00244E0A">
      <w:pPr>
        <w:widowControl w:val="0"/>
        <w:autoSpaceDE w:val="0"/>
        <w:autoSpaceDN w:val="0"/>
        <w:spacing w:after="120" w:line="240" w:lineRule="auto"/>
        <w:jc w:val="both"/>
        <w:rPr>
          <w:rFonts w:ascii="Times New Roman" w:eastAsia="Times New Roman" w:hAnsi="Times New Roman" w:cs="Times New Roman"/>
          <w:b/>
          <w:lang w:eastAsia="ru-RU"/>
        </w:rPr>
      </w:pPr>
      <w:r w:rsidRPr="00396F58">
        <w:rPr>
          <w:rFonts w:ascii="Times New Roman" w:eastAsia="Times New Roman" w:hAnsi="Times New Roman" w:cs="Times New Roman"/>
          <w:lang w:val="en-US" w:eastAsia="ru-RU"/>
        </w:rPr>
        <w:t>PCj</w:t>
      </w:r>
      <w:r w:rsidRPr="00396F58">
        <w:rPr>
          <w:rFonts w:ascii="Times New Roman" w:eastAsia="Times New Roman" w:hAnsi="Times New Roman" w:cs="Times New Roman"/>
          <w:lang w:eastAsia="ru-RU"/>
        </w:rPr>
        <w:t xml:space="preserve"> = </w:t>
      </w:r>
      <w:r w:rsidRPr="00396F58">
        <w:rPr>
          <w:rFonts w:ascii="Times New Roman" w:eastAsia="Times New Roman" w:hAnsi="Times New Roman" w:cs="Times New Roman"/>
          <w:lang w:val="en-US" w:eastAsia="ru-RU"/>
        </w:rPr>
        <w:t>Nom</w:t>
      </w:r>
      <w:r w:rsidRPr="00396F58">
        <w:rPr>
          <w:rFonts w:ascii="Times New Roman" w:eastAsia="Times New Roman" w:hAnsi="Times New Roman" w:cs="Times New Roman"/>
          <w:lang w:eastAsia="ru-RU"/>
        </w:rPr>
        <w:t xml:space="preserve"> * 0,1%,   </w:t>
      </w:r>
      <w:r w:rsidRPr="00396F58">
        <w:rPr>
          <w:rFonts w:ascii="Times New Roman" w:eastAsia="Times New Roman" w:hAnsi="Times New Roman" w:cs="Times New Roman"/>
          <w:b/>
          <w:lang w:eastAsia="ru-RU"/>
        </w:rPr>
        <w:t>(Формула 2)</w:t>
      </w:r>
    </w:p>
    <w:p w:rsidR="00E22B1A" w:rsidRPr="00396F58" w:rsidRDefault="00E22B1A" w:rsidP="00244E0A">
      <w:pPr>
        <w:widowControl w:val="0"/>
        <w:autoSpaceDE w:val="0"/>
        <w:autoSpaceDN w:val="0"/>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lastRenderedPageBreak/>
        <w:t>где:</w:t>
      </w:r>
    </w:p>
    <w:p w:rsidR="00E22B1A" w:rsidRPr="00396F58" w:rsidRDefault="00E22B1A" w:rsidP="00244E0A">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Times New Roman" w:hAnsi="Times New Roman" w:cs="Times New Roman"/>
          <w:bCs/>
          <w:iCs/>
          <w:lang w:val="en-US" w:eastAsia="x-none"/>
        </w:rPr>
        <w:t>j</w:t>
      </w:r>
      <w:r w:rsidRPr="00396F58">
        <w:rPr>
          <w:rFonts w:ascii="Times New Roman" w:eastAsia="Times New Roman" w:hAnsi="Times New Roman" w:cs="Times New Roman"/>
          <w:bCs/>
          <w:iCs/>
          <w:lang w:val="x-none" w:eastAsia="x-none"/>
        </w:rPr>
        <w:t xml:space="preserve"> - порядковый номер купонного периода </w:t>
      </w:r>
      <w:r w:rsidRPr="00396F58">
        <w:rPr>
          <w:rFonts w:ascii="Times New Roman" w:eastAsia="Times New Roman" w:hAnsi="Times New Roman" w:cs="Times New Roman"/>
          <w:bCs/>
          <w:iCs/>
          <w:lang w:eastAsia="x-none"/>
        </w:rPr>
        <w:t>5,</w:t>
      </w:r>
      <w:r w:rsidR="00AF470F" w:rsidRPr="00396F58">
        <w:rPr>
          <w:rFonts w:ascii="Times New Roman" w:eastAsia="Times New Roman" w:hAnsi="Times New Roman" w:cs="Times New Roman"/>
          <w:bCs/>
          <w:iCs/>
          <w:lang w:eastAsia="x-none"/>
        </w:rPr>
        <w:t xml:space="preserve"> 6, </w:t>
      </w:r>
      <w:r w:rsidRPr="00396F58">
        <w:rPr>
          <w:rFonts w:ascii="Times New Roman" w:eastAsia="Times New Roman" w:hAnsi="Times New Roman" w:cs="Times New Roman"/>
          <w:bCs/>
          <w:iCs/>
          <w:lang w:val="x-none" w:eastAsia="x-none"/>
        </w:rPr>
        <w:t>…</w:t>
      </w:r>
      <w:r w:rsidRPr="00396F58">
        <w:rPr>
          <w:rFonts w:ascii="Times New Roman" w:eastAsia="Times New Roman" w:hAnsi="Times New Roman" w:cs="Times New Roman"/>
          <w:bCs/>
          <w:iCs/>
          <w:lang w:eastAsia="x-none"/>
        </w:rPr>
        <w:t>9</w:t>
      </w:r>
      <w:r w:rsidRPr="00396F58">
        <w:rPr>
          <w:rFonts w:ascii="Times New Roman" w:eastAsia="Times New Roman" w:hAnsi="Times New Roman" w:cs="Times New Roman"/>
          <w:bCs/>
          <w:iCs/>
          <w:lang w:val="x-none" w:eastAsia="x-none"/>
        </w:rPr>
        <w:t>;</w:t>
      </w:r>
    </w:p>
    <w:p w:rsidR="00E22B1A" w:rsidRPr="00396F58" w:rsidRDefault="00E22B1A" w:rsidP="00244E0A">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Times New Roman" w:hAnsi="Times New Roman" w:cs="Times New Roman"/>
          <w:bCs/>
          <w:iCs/>
          <w:lang w:val="en-US" w:eastAsia="x-none"/>
        </w:rPr>
        <w:t>P</w:t>
      </w:r>
      <w:r w:rsidRPr="00396F58">
        <w:rPr>
          <w:rFonts w:ascii="Times New Roman" w:eastAsia="Times New Roman" w:hAnsi="Times New Roman" w:cs="Times New Roman"/>
          <w:bCs/>
          <w:iCs/>
          <w:lang w:eastAsia="x-none"/>
        </w:rPr>
        <w:t>C</w:t>
      </w:r>
      <w:r w:rsidRPr="00396F58">
        <w:rPr>
          <w:rFonts w:ascii="Times New Roman" w:eastAsia="Times New Roman" w:hAnsi="Times New Roman" w:cs="Times New Roman"/>
          <w:bCs/>
          <w:iCs/>
          <w:lang w:val="en-US" w:eastAsia="x-none"/>
        </w:rPr>
        <w:t>j</w:t>
      </w:r>
      <w:r w:rsidRPr="00396F58">
        <w:rPr>
          <w:rFonts w:ascii="Times New Roman" w:eastAsia="Times New Roman" w:hAnsi="Times New Roman" w:cs="Times New Roman"/>
          <w:bCs/>
          <w:iCs/>
          <w:lang w:val="x-none" w:eastAsia="x-none"/>
        </w:rPr>
        <w:t xml:space="preserve"> – </w:t>
      </w:r>
      <w:r w:rsidRPr="00396F58">
        <w:rPr>
          <w:rFonts w:ascii="Times New Roman" w:eastAsia="Times New Roman" w:hAnsi="Times New Roman" w:cs="Times New Roman"/>
          <w:bCs/>
          <w:iCs/>
          <w:lang w:eastAsia="x-none"/>
        </w:rPr>
        <w:t xml:space="preserve">размер части </w:t>
      </w:r>
      <w:r w:rsidRPr="00396F58">
        <w:rPr>
          <w:rFonts w:ascii="Times New Roman" w:eastAsia="Times New Roman" w:hAnsi="Times New Roman" w:cs="Times New Roman"/>
          <w:bCs/>
          <w:iCs/>
          <w:lang w:val="x-none" w:eastAsia="x-none"/>
        </w:rPr>
        <w:t>купонн</w:t>
      </w:r>
      <w:r w:rsidRPr="00396F58">
        <w:rPr>
          <w:rFonts w:ascii="Times New Roman" w:eastAsia="Times New Roman" w:hAnsi="Times New Roman" w:cs="Times New Roman"/>
          <w:bCs/>
          <w:iCs/>
          <w:lang w:eastAsia="x-none"/>
        </w:rPr>
        <w:t>ого</w:t>
      </w:r>
      <w:r w:rsidRPr="00396F58">
        <w:rPr>
          <w:rFonts w:ascii="Times New Roman" w:eastAsia="Times New Roman" w:hAnsi="Times New Roman" w:cs="Times New Roman"/>
          <w:bCs/>
          <w:iCs/>
          <w:lang w:val="x-none" w:eastAsia="x-none"/>
        </w:rPr>
        <w:t xml:space="preserve"> </w:t>
      </w:r>
      <w:r w:rsidRPr="00396F58">
        <w:rPr>
          <w:rFonts w:ascii="Times New Roman" w:eastAsia="Times New Roman" w:hAnsi="Times New Roman" w:cs="Times New Roman"/>
          <w:lang w:eastAsia="ru-RU"/>
        </w:rPr>
        <w:t xml:space="preserve">(процентного) </w:t>
      </w:r>
      <w:r w:rsidRPr="00396F58">
        <w:rPr>
          <w:rFonts w:ascii="Times New Roman" w:eastAsia="Times New Roman" w:hAnsi="Times New Roman" w:cs="Times New Roman"/>
          <w:bCs/>
          <w:iCs/>
          <w:lang w:eastAsia="x-none"/>
        </w:rPr>
        <w:t>дохода</w:t>
      </w:r>
      <w:r w:rsidRPr="00396F58">
        <w:rPr>
          <w:rFonts w:ascii="Times New Roman" w:eastAsia="Times New Roman" w:hAnsi="Times New Roman" w:cs="Times New Roman"/>
          <w:bCs/>
          <w:iCs/>
          <w:lang w:val="x-none" w:eastAsia="x-none"/>
        </w:rPr>
        <w:t xml:space="preserve"> по каждой Биржев</w:t>
      </w:r>
      <w:r w:rsidRPr="00396F58">
        <w:rPr>
          <w:rFonts w:ascii="Times New Roman" w:eastAsia="Times New Roman" w:hAnsi="Times New Roman" w:cs="Times New Roman"/>
          <w:bCs/>
          <w:iCs/>
          <w:lang w:eastAsia="x-none"/>
        </w:rPr>
        <w:t>ой</w:t>
      </w:r>
      <w:r w:rsidRPr="00396F58">
        <w:rPr>
          <w:rFonts w:ascii="Times New Roman" w:eastAsia="Times New Roman" w:hAnsi="Times New Roman" w:cs="Times New Roman"/>
          <w:bCs/>
          <w:iCs/>
          <w:lang w:val="x-none" w:eastAsia="x-none"/>
        </w:rPr>
        <w:t xml:space="preserve"> облигации, руб</w:t>
      </w:r>
      <w:r w:rsidRPr="00396F58">
        <w:rPr>
          <w:rFonts w:ascii="Times New Roman" w:eastAsia="Times New Roman" w:hAnsi="Times New Roman" w:cs="Times New Roman"/>
          <w:bCs/>
          <w:iCs/>
          <w:lang w:eastAsia="x-none"/>
        </w:rPr>
        <w:t>лей</w:t>
      </w:r>
      <w:r w:rsidRPr="00396F58">
        <w:rPr>
          <w:rFonts w:ascii="Times New Roman" w:eastAsia="Times New Roman" w:hAnsi="Times New Roman" w:cs="Times New Roman"/>
          <w:bCs/>
          <w:iCs/>
          <w:lang w:val="x-none" w:eastAsia="x-none"/>
        </w:rPr>
        <w:t>;</w:t>
      </w:r>
    </w:p>
    <w:p w:rsidR="00E22B1A" w:rsidRPr="00396F58" w:rsidRDefault="00E22B1A" w:rsidP="00244E0A">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Times New Roman" w:hAnsi="Times New Roman" w:cs="Times New Roman"/>
          <w:bCs/>
          <w:iCs/>
          <w:lang w:val="en-US" w:eastAsia="x-none"/>
        </w:rPr>
        <w:t>Nom</w:t>
      </w:r>
      <w:r w:rsidRPr="00396F58">
        <w:rPr>
          <w:rFonts w:ascii="Times New Roman" w:eastAsia="Times New Roman" w:hAnsi="Times New Roman" w:cs="Times New Roman"/>
          <w:bCs/>
          <w:iCs/>
          <w:lang w:val="x-none" w:eastAsia="x-none"/>
        </w:rPr>
        <w:t xml:space="preserve"> –</w:t>
      </w:r>
      <w:r w:rsidRPr="00396F58">
        <w:rPr>
          <w:rFonts w:ascii="Times New Roman" w:eastAsia="Times New Roman" w:hAnsi="Times New Roman" w:cs="Times New Roman"/>
          <w:bCs/>
          <w:iCs/>
          <w:lang w:eastAsia="x-none"/>
        </w:rPr>
        <w:t xml:space="preserve"> </w:t>
      </w:r>
      <w:r w:rsidRPr="00396F58">
        <w:rPr>
          <w:rFonts w:ascii="Times New Roman" w:eastAsia="Times New Roman" w:hAnsi="Times New Roman" w:cs="Times New Roman"/>
          <w:bCs/>
          <w:iCs/>
          <w:lang w:val="x-none" w:eastAsia="x-none"/>
        </w:rPr>
        <w:t>номинальн</w:t>
      </w:r>
      <w:r w:rsidRPr="00396F58">
        <w:rPr>
          <w:rFonts w:ascii="Times New Roman" w:eastAsia="Times New Roman" w:hAnsi="Times New Roman" w:cs="Times New Roman"/>
          <w:bCs/>
          <w:iCs/>
          <w:lang w:eastAsia="x-none"/>
        </w:rPr>
        <w:t>ая</w:t>
      </w:r>
      <w:r w:rsidRPr="00396F58">
        <w:rPr>
          <w:rFonts w:ascii="Times New Roman" w:eastAsia="Times New Roman" w:hAnsi="Times New Roman" w:cs="Times New Roman"/>
          <w:bCs/>
          <w:iCs/>
          <w:lang w:val="x-none" w:eastAsia="x-none"/>
        </w:rPr>
        <w:t xml:space="preserve"> стоимост</w:t>
      </w:r>
      <w:r w:rsidRPr="00396F58">
        <w:rPr>
          <w:rFonts w:ascii="Times New Roman" w:eastAsia="Times New Roman" w:hAnsi="Times New Roman" w:cs="Times New Roman"/>
          <w:bCs/>
          <w:iCs/>
          <w:lang w:eastAsia="x-none"/>
        </w:rPr>
        <w:t>ь</w:t>
      </w:r>
      <w:r w:rsidRPr="00396F58">
        <w:rPr>
          <w:rFonts w:ascii="Times New Roman" w:eastAsia="Times New Roman" w:hAnsi="Times New Roman" w:cs="Times New Roman"/>
          <w:bCs/>
          <w:iCs/>
          <w:lang w:val="x-none" w:eastAsia="x-none"/>
        </w:rPr>
        <w:t xml:space="preserve"> одной Биржевой облигации, рублей;</w:t>
      </w:r>
    </w:p>
    <w:p w:rsidR="00E22B1A" w:rsidRPr="00396F58" w:rsidRDefault="00E22B1A" w:rsidP="00244E0A">
      <w:pPr>
        <w:widowControl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Величина части купонного (</w:t>
      </w:r>
      <w:r w:rsidRPr="00396F58">
        <w:rPr>
          <w:rFonts w:ascii="Times New Roman" w:eastAsia="Times New Roman" w:hAnsi="Times New Roman" w:cs="Times New Roman"/>
          <w:lang w:eastAsia="ru-RU"/>
        </w:rPr>
        <w:t xml:space="preserve">процентного) </w:t>
      </w:r>
      <w:r w:rsidRPr="00396F58">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rsidR="00E22B1A" w:rsidRPr="00396F58" w:rsidRDefault="00E22B1A" w:rsidP="00244E0A">
      <w:pPr>
        <w:widowControl w:val="0"/>
        <w:autoSpaceDE w:val="0"/>
        <w:autoSpaceDN w:val="0"/>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 xml:space="preserve"> </w:t>
      </w:r>
    </w:p>
    <w:p w:rsidR="00E22B1A" w:rsidRPr="00396F58" w:rsidRDefault="00E22B1A" w:rsidP="00244E0A">
      <w:pPr>
        <w:widowControl w:val="0"/>
        <w:autoSpaceDE w:val="0"/>
        <w:autoSpaceDN w:val="0"/>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 xml:space="preserve">Размер оставшейся части купонного (процентного) дохода, подлежащей выплате по каждому купонному периоду с </w:t>
      </w:r>
      <w:r w:rsidR="00AF470F" w:rsidRPr="00396F58">
        <w:rPr>
          <w:rFonts w:ascii="Times New Roman" w:eastAsia="Times New Roman" w:hAnsi="Times New Roman" w:cs="Times New Roman"/>
          <w:lang w:eastAsia="ru-RU"/>
        </w:rPr>
        <w:t>пятого</w:t>
      </w:r>
      <w:r w:rsidRPr="00396F58">
        <w:rPr>
          <w:rFonts w:ascii="Times New Roman" w:eastAsia="Times New Roman" w:hAnsi="Times New Roman" w:cs="Times New Roman"/>
          <w:lang w:eastAsia="ru-RU"/>
        </w:rPr>
        <w:t xml:space="preserve"> по девятый включительно, определяется по следующей формуле:</w:t>
      </w:r>
    </w:p>
    <w:p w:rsidR="00E22B1A" w:rsidRPr="00396F58" w:rsidRDefault="00E22B1A" w:rsidP="00244E0A">
      <w:pPr>
        <w:widowControl w:val="0"/>
        <w:autoSpaceDE w:val="0"/>
        <w:autoSpaceDN w:val="0"/>
        <w:spacing w:after="120" w:line="240" w:lineRule="auto"/>
        <w:jc w:val="both"/>
        <w:rPr>
          <w:rFonts w:ascii="Times New Roman" w:eastAsia="Times New Roman" w:hAnsi="Times New Roman" w:cs="Times New Roman"/>
          <w:b/>
          <w:bCs/>
          <w:iCs/>
          <w:lang w:eastAsia="x-none"/>
        </w:rPr>
      </w:pPr>
      <w:r w:rsidRPr="00396F58">
        <w:rPr>
          <w:rFonts w:ascii="Times New Roman" w:eastAsia="Times New Roman" w:hAnsi="Times New Roman" w:cs="Times New Roman"/>
          <w:lang w:val="en-US" w:eastAsia="ru-RU"/>
        </w:rPr>
        <w:t>RCj</w:t>
      </w:r>
      <w:r w:rsidRPr="00396F58">
        <w:rPr>
          <w:rFonts w:ascii="Times New Roman" w:eastAsia="Times New Roman" w:hAnsi="Times New Roman" w:cs="Times New Roman"/>
          <w:lang w:eastAsia="ru-RU"/>
        </w:rPr>
        <w:t>=</w:t>
      </w:r>
      <w:r w:rsidRPr="00396F58">
        <w:rPr>
          <w:rFonts w:ascii="Times New Roman" w:eastAsia="Times New Roman" w:hAnsi="Times New Roman" w:cs="Times New Roman"/>
          <w:bCs/>
          <w:iCs/>
          <w:lang w:val="x-none" w:eastAsia="x-none"/>
        </w:rPr>
        <w:t xml:space="preserve"> К</w:t>
      </w:r>
      <w:r w:rsidRPr="00396F58">
        <w:rPr>
          <w:rFonts w:ascii="Times New Roman" w:eastAsia="Times New Roman" w:hAnsi="Times New Roman" w:cs="Times New Roman"/>
          <w:bCs/>
          <w:iCs/>
          <w:lang w:val="fr-FR" w:eastAsia="x-none"/>
        </w:rPr>
        <w:t>j – PCj</w:t>
      </w:r>
      <w:r w:rsidRPr="00396F58">
        <w:rPr>
          <w:rFonts w:ascii="Times New Roman" w:eastAsia="Times New Roman" w:hAnsi="Times New Roman" w:cs="Times New Roman"/>
          <w:bCs/>
          <w:iCs/>
          <w:lang w:eastAsia="x-none"/>
        </w:rPr>
        <w:t>,</w:t>
      </w:r>
      <w:r w:rsidRPr="00396F58">
        <w:rPr>
          <w:rFonts w:ascii="Times New Roman" w:eastAsia="Times New Roman" w:hAnsi="Times New Roman" w:cs="Times New Roman"/>
          <w:b/>
          <w:bCs/>
          <w:iCs/>
          <w:lang w:eastAsia="x-none"/>
        </w:rPr>
        <w:t xml:space="preserve">        </w:t>
      </w:r>
      <w:r w:rsidRPr="00396F58">
        <w:rPr>
          <w:rFonts w:ascii="Times New Roman" w:eastAsia="Times New Roman" w:hAnsi="Times New Roman" w:cs="Times New Roman"/>
          <w:b/>
          <w:lang w:eastAsia="ru-RU"/>
        </w:rPr>
        <w:t>(Формула 3)</w:t>
      </w:r>
    </w:p>
    <w:p w:rsidR="00E22B1A" w:rsidRPr="00396F58" w:rsidRDefault="00E22B1A" w:rsidP="00244E0A">
      <w:pPr>
        <w:widowControl w:val="0"/>
        <w:autoSpaceDE w:val="0"/>
        <w:autoSpaceDN w:val="0"/>
        <w:spacing w:after="120" w:line="240" w:lineRule="auto"/>
        <w:jc w:val="both"/>
        <w:rPr>
          <w:rFonts w:ascii="Times New Roman" w:eastAsia="Times New Roman" w:hAnsi="Times New Roman" w:cs="Times New Roman"/>
          <w:bCs/>
          <w:iCs/>
          <w:lang w:eastAsia="x-none"/>
        </w:rPr>
      </w:pPr>
      <w:r w:rsidRPr="00396F58">
        <w:rPr>
          <w:rFonts w:ascii="Times New Roman" w:eastAsia="Times New Roman" w:hAnsi="Times New Roman" w:cs="Times New Roman"/>
          <w:bCs/>
          <w:iCs/>
          <w:lang w:eastAsia="x-none"/>
        </w:rPr>
        <w:t>г</w:t>
      </w:r>
      <w:r w:rsidRPr="00396F58">
        <w:rPr>
          <w:rFonts w:ascii="Times New Roman" w:eastAsia="Times New Roman" w:hAnsi="Times New Roman" w:cs="Times New Roman"/>
          <w:bCs/>
          <w:iCs/>
          <w:lang w:val="fr-FR" w:eastAsia="x-none"/>
        </w:rPr>
        <w:t>де</w:t>
      </w:r>
      <w:r w:rsidRPr="00396F58">
        <w:rPr>
          <w:rFonts w:ascii="Times New Roman" w:eastAsia="Times New Roman" w:hAnsi="Times New Roman" w:cs="Times New Roman"/>
          <w:bCs/>
          <w:iCs/>
          <w:lang w:eastAsia="x-none"/>
        </w:rPr>
        <w:t>:</w:t>
      </w:r>
    </w:p>
    <w:p w:rsidR="00E22B1A" w:rsidRPr="00396F58" w:rsidRDefault="00E22B1A" w:rsidP="00244E0A">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Times New Roman" w:hAnsi="Times New Roman" w:cs="Times New Roman"/>
          <w:bCs/>
          <w:iCs/>
          <w:lang w:val="en-US" w:eastAsia="x-none"/>
        </w:rPr>
        <w:t>j</w:t>
      </w:r>
      <w:r w:rsidRPr="00396F58">
        <w:rPr>
          <w:rFonts w:ascii="Times New Roman" w:eastAsia="Times New Roman" w:hAnsi="Times New Roman" w:cs="Times New Roman"/>
          <w:bCs/>
          <w:iCs/>
          <w:lang w:val="x-none" w:eastAsia="x-none"/>
        </w:rPr>
        <w:t xml:space="preserve"> - порядковый номер купонного периода </w:t>
      </w:r>
      <w:r w:rsidRPr="00396F58">
        <w:rPr>
          <w:rFonts w:ascii="Times New Roman" w:eastAsia="Times New Roman" w:hAnsi="Times New Roman" w:cs="Times New Roman"/>
          <w:bCs/>
          <w:iCs/>
          <w:lang w:eastAsia="x-none"/>
        </w:rPr>
        <w:t xml:space="preserve">5, </w:t>
      </w:r>
      <w:r w:rsidR="00AF470F" w:rsidRPr="00396F58">
        <w:rPr>
          <w:rFonts w:ascii="Times New Roman" w:eastAsia="Times New Roman" w:hAnsi="Times New Roman" w:cs="Times New Roman"/>
          <w:bCs/>
          <w:iCs/>
          <w:lang w:eastAsia="x-none"/>
        </w:rPr>
        <w:t xml:space="preserve">6, </w:t>
      </w:r>
      <w:r w:rsidRPr="00396F58">
        <w:rPr>
          <w:rFonts w:ascii="Times New Roman" w:eastAsia="Times New Roman" w:hAnsi="Times New Roman" w:cs="Times New Roman"/>
          <w:bCs/>
          <w:iCs/>
          <w:lang w:val="x-none" w:eastAsia="x-none"/>
        </w:rPr>
        <w:t>…</w:t>
      </w:r>
      <w:r w:rsidRPr="00396F58">
        <w:rPr>
          <w:rFonts w:ascii="Times New Roman" w:eastAsia="Times New Roman" w:hAnsi="Times New Roman" w:cs="Times New Roman"/>
          <w:bCs/>
          <w:iCs/>
          <w:lang w:eastAsia="x-none"/>
        </w:rPr>
        <w:t>9</w:t>
      </w:r>
      <w:r w:rsidRPr="00396F58">
        <w:rPr>
          <w:rFonts w:ascii="Times New Roman" w:eastAsia="Times New Roman" w:hAnsi="Times New Roman" w:cs="Times New Roman"/>
          <w:bCs/>
          <w:iCs/>
          <w:lang w:val="x-none" w:eastAsia="x-none"/>
        </w:rPr>
        <w:t>;</w:t>
      </w:r>
    </w:p>
    <w:p w:rsidR="00E22B1A" w:rsidRPr="00396F58" w:rsidRDefault="00E22B1A" w:rsidP="00244E0A">
      <w:pPr>
        <w:widowControl w:val="0"/>
        <w:autoSpaceDE w:val="0"/>
        <w:autoSpaceDN w:val="0"/>
        <w:spacing w:after="120" w:line="240" w:lineRule="auto"/>
        <w:jc w:val="both"/>
        <w:rPr>
          <w:rFonts w:ascii="Times New Roman" w:eastAsia="Times New Roman" w:hAnsi="Times New Roman" w:cs="Times New Roman"/>
          <w:bCs/>
          <w:iCs/>
          <w:lang w:eastAsia="x-none"/>
        </w:rPr>
      </w:pPr>
      <w:r w:rsidRPr="00396F58">
        <w:rPr>
          <w:rFonts w:ascii="Times New Roman" w:eastAsia="Times New Roman" w:hAnsi="Times New Roman" w:cs="Times New Roman"/>
          <w:bCs/>
          <w:iCs/>
          <w:lang w:val="x-none" w:eastAsia="x-none"/>
        </w:rPr>
        <w:t>К</w:t>
      </w:r>
      <w:r w:rsidRPr="00396F58">
        <w:rPr>
          <w:rFonts w:ascii="Times New Roman" w:eastAsia="Times New Roman" w:hAnsi="Times New Roman" w:cs="Times New Roman"/>
          <w:bCs/>
          <w:iCs/>
          <w:lang w:val="fr-FR" w:eastAsia="x-none"/>
        </w:rPr>
        <w:t>j</w:t>
      </w:r>
      <w:r w:rsidRPr="00396F58">
        <w:rPr>
          <w:rFonts w:ascii="Times New Roman" w:eastAsia="Times New Roman" w:hAnsi="Times New Roman" w:cs="Times New Roman"/>
          <w:bCs/>
          <w:iCs/>
          <w:lang w:eastAsia="x-none"/>
        </w:rPr>
        <w:t xml:space="preserve"> – </w:t>
      </w:r>
      <w:r w:rsidRPr="00396F58">
        <w:rPr>
          <w:rFonts w:ascii="Times New Roman" w:eastAsia="Times New Roman" w:hAnsi="Times New Roman" w:cs="Times New Roman"/>
          <w:bCs/>
          <w:iCs/>
          <w:lang w:val="x-none" w:eastAsia="x-none"/>
        </w:rPr>
        <w:t>сумма купонной выплаты по каждой Биржев</w:t>
      </w:r>
      <w:r w:rsidRPr="00396F58">
        <w:rPr>
          <w:rFonts w:ascii="Times New Roman" w:eastAsia="Times New Roman" w:hAnsi="Times New Roman" w:cs="Times New Roman"/>
          <w:bCs/>
          <w:iCs/>
          <w:lang w:eastAsia="x-none"/>
        </w:rPr>
        <w:t>ой</w:t>
      </w:r>
      <w:r w:rsidRPr="00396F58">
        <w:rPr>
          <w:rFonts w:ascii="Times New Roman" w:eastAsia="Times New Roman" w:hAnsi="Times New Roman" w:cs="Times New Roman"/>
          <w:bCs/>
          <w:iCs/>
          <w:lang w:val="x-none" w:eastAsia="x-none"/>
        </w:rPr>
        <w:t xml:space="preserve"> облигации</w:t>
      </w:r>
      <w:r w:rsidRPr="00396F58">
        <w:rPr>
          <w:rFonts w:ascii="Times New Roman" w:eastAsia="Times New Roman" w:hAnsi="Times New Roman" w:cs="Times New Roman"/>
          <w:bCs/>
          <w:iCs/>
          <w:lang w:eastAsia="x-none"/>
        </w:rPr>
        <w:t>, рассчитанная по Формуле 1, рублей;</w:t>
      </w:r>
    </w:p>
    <w:p w:rsidR="00E22B1A" w:rsidRPr="00396F58" w:rsidRDefault="00E22B1A" w:rsidP="00244E0A">
      <w:pPr>
        <w:widowControl w:val="0"/>
        <w:autoSpaceDE w:val="0"/>
        <w:autoSpaceDN w:val="0"/>
        <w:spacing w:after="120" w:line="240" w:lineRule="auto"/>
        <w:jc w:val="both"/>
        <w:rPr>
          <w:rFonts w:ascii="Times New Roman" w:eastAsia="Times New Roman" w:hAnsi="Times New Roman" w:cs="Times New Roman"/>
          <w:bCs/>
          <w:iCs/>
          <w:lang w:eastAsia="x-none"/>
        </w:rPr>
      </w:pPr>
      <w:r w:rsidRPr="00396F58">
        <w:rPr>
          <w:rFonts w:ascii="Times New Roman" w:eastAsia="Times New Roman" w:hAnsi="Times New Roman" w:cs="Times New Roman"/>
          <w:bCs/>
          <w:iCs/>
          <w:lang w:val="fr-FR" w:eastAsia="x-none"/>
        </w:rPr>
        <w:t>PCj</w:t>
      </w:r>
      <w:r w:rsidRPr="00396F58">
        <w:rPr>
          <w:rFonts w:ascii="Times New Roman" w:eastAsia="Times New Roman" w:hAnsi="Times New Roman" w:cs="Times New Roman"/>
          <w:bCs/>
          <w:iCs/>
          <w:lang w:eastAsia="x-none"/>
        </w:rPr>
        <w:t xml:space="preserve"> - размер части купонного (процентного) дохода по каждой Биржевой облигации, рассчитанный по Формуле 2, рублей.</w:t>
      </w:r>
    </w:p>
    <w:p w:rsidR="00E22B1A" w:rsidRPr="00396F58" w:rsidRDefault="00E22B1A" w:rsidP="00244E0A">
      <w:pPr>
        <w:widowControl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 xml:space="preserve">Величина </w:t>
      </w:r>
      <w:r w:rsidRPr="00396F58">
        <w:rPr>
          <w:rFonts w:ascii="Times New Roman" w:eastAsia="Times New Roman" w:hAnsi="Times New Roman" w:cs="Times New Roman"/>
          <w:lang w:eastAsia="ru-RU"/>
        </w:rPr>
        <w:t xml:space="preserve">оставшейся части купонного (процентного) </w:t>
      </w:r>
      <w:r w:rsidRPr="00396F58">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rsidR="00E22B1A" w:rsidRPr="00396F58" w:rsidRDefault="00E22B1A" w:rsidP="00244E0A">
      <w:pPr>
        <w:widowControl w:val="0"/>
        <w:autoSpaceDE w:val="0"/>
        <w:autoSpaceDN w:val="0"/>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bCs/>
          <w:iCs/>
          <w:lang w:eastAsia="x-none"/>
        </w:rPr>
        <w:t xml:space="preserve">Информация о размере </w:t>
      </w:r>
      <w:r w:rsidRPr="00396F58">
        <w:rPr>
          <w:rFonts w:ascii="Times New Roman" w:eastAsia="Times New Roman" w:hAnsi="Times New Roman" w:cs="Times New Roman"/>
          <w:bCs/>
          <w:iCs/>
          <w:lang w:eastAsia="ru-RU"/>
        </w:rPr>
        <w:t xml:space="preserve">части купонного (процентного периода) и размере оставшейся части купонного дохода для соответствующего купонного периода раскрывается Эмитентом одновременно с раскрытием информации о значении процентной ставки на каждый купонный период с </w:t>
      </w:r>
      <w:r w:rsidR="00E111ED" w:rsidRPr="00396F58">
        <w:rPr>
          <w:rFonts w:ascii="Times New Roman" w:eastAsia="Times New Roman" w:hAnsi="Times New Roman" w:cs="Times New Roman"/>
          <w:bCs/>
          <w:iCs/>
          <w:lang w:eastAsia="ru-RU"/>
        </w:rPr>
        <w:t xml:space="preserve">пятого </w:t>
      </w:r>
      <w:r w:rsidRPr="00396F58">
        <w:rPr>
          <w:rFonts w:ascii="Times New Roman" w:eastAsia="Times New Roman" w:hAnsi="Times New Roman" w:cs="Times New Roman"/>
          <w:bCs/>
          <w:iCs/>
          <w:lang w:eastAsia="ru-RU"/>
        </w:rPr>
        <w:t>по девятый включительно в порядке и сроки, установленные п. 11 Решения о выпуске ценных бумаг.</w:t>
      </w:r>
    </w:p>
    <w:p w:rsidR="00FD798A" w:rsidRPr="00396F58" w:rsidRDefault="00E22B1A" w:rsidP="00244E0A">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396F58">
        <w:rPr>
          <w:rFonts w:ascii="Times New Roman" w:eastAsia="Times New Roman" w:hAnsi="Times New Roman" w:cs="Times New Roman"/>
          <w:b/>
          <w:caps/>
          <w:u w:val="single"/>
          <w:lang w:eastAsia="ru-RU"/>
        </w:rPr>
        <w:t>Изменения вносятся в ПУНКТ 10 решения о выпуске ценных бумаг</w:t>
      </w:r>
    </w:p>
    <w:p w:rsidR="00E22B1A" w:rsidRPr="00396F58" w:rsidRDefault="00E22B1A" w:rsidP="00244E0A">
      <w:pPr>
        <w:autoSpaceDE w:val="0"/>
        <w:autoSpaceDN w:val="0"/>
        <w:spacing w:after="120" w:line="240" w:lineRule="auto"/>
        <w:jc w:val="both"/>
        <w:rPr>
          <w:rFonts w:ascii="Times New Roman" w:hAnsi="Times New Roman" w:cs="Times New Roman"/>
          <w:b/>
          <w:i/>
        </w:rPr>
      </w:pPr>
      <w:r w:rsidRPr="00396F58">
        <w:rPr>
          <w:rFonts w:ascii="Times New Roman" w:eastAsia="Times New Roman" w:hAnsi="Times New Roman" w:cs="Times New Roman"/>
          <w:b/>
          <w:caps/>
          <w:u w:val="single"/>
          <w:lang w:eastAsia="ru-RU"/>
        </w:rPr>
        <w:t>4.1. внести изменения в следующие абзацы:</w:t>
      </w:r>
    </w:p>
    <w:p w:rsidR="00666C0B" w:rsidRPr="00396F58" w:rsidRDefault="00666C0B" w:rsidP="00B51A88">
      <w:pPr>
        <w:autoSpaceDE w:val="0"/>
        <w:autoSpaceDN w:val="0"/>
        <w:spacing w:after="120" w:line="240" w:lineRule="auto"/>
        <w:jc w:val="both"/>
        <w:rPr>
          <w:rFonts w:ascii="Times New Roman" w:eastAsia="Times New Roman" w:hAnsi="Times New Roman" w:cs="Times New Roman"/>
          <w:b/>
          <w:caps/>
          <w:u w:val="single"/>
          <w:lang w:eastAsia="ru-RU"/>
        </w:rPr>
      </w:pPr>
      <w:r w:rsidRPr="00396F58">
        <w:rPr>
          <w:rFonts w:ascii="Times New Roman" w:hAnsi="Times New Roman" w:cs="Times New Roman"/>
          <w:b/>
          <w:i/>
        </w:rPr>
        <w:t>Текст изменяемой редакции:</w:t>
      </w:r>
    </w:p>
    <w:p w:rsidR="00E22B1A" w:rsidRPr="00396F58" w:rsidRDefault="00E22B1A" w:rsidP="00B51A88">
      <w:pPr>
        <w:autoSpaceDE w:val="0"/>
        <w:autoSpaceDN w:val="0"/>
        <w:adjustRightInd w:val="0"/>
        <w:spacing w:after="120" w:line="240" w:lineRule="auto"/>
        <w:jc w:val="both"/>
        <w:rPr>
          <w:rFonts w:ascii="Times New Roman" w:hAnsi="Times New Roman" w:cs="Times New Roman"/>
        </w:rPr>
      </w:pPr>
      <w:r w:rsidRPr="00396F58">
        <w:rPr>
          <w:rFonts w:ascii="Times New Roman" w:eastAsia="Times New Roman" w:hAnsi="Times New Roman" w:cs="Times New Roman"/>
          <w:bCs/>
          <w:iCs/>
          <w:lang w:eastAsia="ru-RU"/>
        </w:rPr>
        <w:t>Агентом по приобретению Биржевых облигаций по требованию их владельцев и/или по соглашению с их владельцами, действующим по поручению и за счет Эмитента (далее – «Агент по приобретению»), является Андеррайтер. Эмитент может назначать иных агентов по приобретению</w:t>
      </w:r>
      <w:r w:rsidRPr="00396F58">
        <w:rPr>
          <w:rFonts w:ascii="Times New Roman" w:hAnsi="Times New Roman" w:cs="Times New Roman"/>
        </w:rPr>
        <w:t xml:space="preserve"> Биржевых облигаций по требованию </w:t>
      </w:r>
      <w:r w:rsidRPr="00396F58">
        <w:rPr>
          <w:rFonts w:ascii="Times New Roman" w:eastAsia="Times New Roman" w:hAnsi="Times New Roman" w:cs="Times New Roman"/>
          <w:bCs/>
          <w:iCs/>
          <w:lang w:eastAsia="ru-RU"/>
        </w:rPr>
        <w:t xml:space="preserve">их </w:t>
      </w:r>
      <w:r w:rsidRPr="00396F58">
        <w:rPr>
          <w:rFonts w:ascii="Times New Roman" w:hAnsi="Times New Roman" w:cs="Times New Roman"/>
        </w:rPr>
        <w:t xml:space="preserve">владельцев </w:t>
      </w:r>
      <w:r w:rsidRPr="00396F58">
        <w:rPr>
          <w:rFonts w:ascii="Times New Roman" w:eastAsia="Times New Roman" w:hAnsi="Times New Roman" w:cs="Times New Roman"/>
          <w:bCs/>
          <w:iCs/>
          <w:lang w:eastAsia="ru-RU"/>
        </w:rPr>
        <w:t>и/или по соглашению с их владельцами, действующих по поручению и за счет Эмитента, или отменять такие назначения. Информация о назначении агентов по приобретению и отмене таких назначений раскрывается Эмитентом в форме сообщения о существенном факте</w:t>
      </w:r>
      <w:r w:rsidRPr="00396F58">
        <w:rPr>
          <w:rFonts w:ascii="Times New Roman" w:hAnsi="Times New Roman" w:cs="Times New Roman"/>
        </w:rPr>
        <w:t xml:space="preserve"> в соответствии с п. </w:t>
      </w:r>
      <w:r w:rsidRPr="00396F58">
        <w:rPr>
          <w:rFonts w:ascii="Times New Roman" w:eastAsia="Times New Roman" w:hAnsi="Times New Roman" w:cs="Times New Roman"/>
          <w:bCs/>
          <w:iCs/>
          <w:lang w:eastAsia="ru-RU"/>
        </w:rPr>
        <w:t>11</w:t>
      </w:r>
      <w:r w:rsidRPr="00396F58">
        <w:rPr>
          <w:rFonts w:ascii="Times New Roman" w:hAnsi="Times New Roman" w:cs="Times New Roman"/>
        </w:rPr>
        <w:t xml:space="preserve"> Решения о выпуске ценных бумаг</w:t>
      </w:r>
      <w:r w:rsidRPr="00396F58">
        <w:rPr>
          <w:rFonts w:ascii="Times New Roman" w:eastAsia="Times New Roman" w:hAnsi="Times New Roman" w:cs="Times New Roman"/>
          <w:bCs/>
          <w:iCs/>
          <w:lang w:eastAsia="ru-RU"/>
        </w:rPr>
        <w:t xml:space="preserve"> и п. 8.11 Проспекта</w:t>
      </w:r>
      <w:r w:rsidRPr="00396F58">
        <w:rPr>
          <w:rFonts w:ascii="Times New Roman" w:hAnsi="Times New Roman" w:cs="Times New Roman"/>
        </w:rPr>
        <w:t xml:space="preserve"> ценных бумаг</w:t>
      </w:r>
      <w:r w:rsidRPr="00396F58">
        <w:rPr>
          <w:rFonts w:ascii="Times New Roman" w:eastAsia="Times New Roman" w:hAnsi="Times New Roman" w:cs="Times New Roman"/>
          <w:bCs/>
          <w:iCs/>
          <w:lang w:eastAsia="ru-RU"/>
        </w:rPr>
        <w:t xml:space="preserve">.  </w:t>
      </w:r>
    </w:p>
    <w:p w:rsidR="00666C0B" w:rsidRPr="00396F58" w:rsidRDefault="00666C0B" w:rsidP="00244E0A">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396F58">
        <w:rPr>
          <w:rFonts w:ascii="Times New Roman" w:eastAsia="Times New Roman" w:hAnsi="Times New Roman" w:cs="Times New Roman"/>
          <w:b/>
          <w:i/>
          <w:lang w:eastAsia="ru-RU"/>
        </w:rPr>
        <w:t>Текст новой редакции:</w:t>
      </w:r>
    </w:p>
    <w:p w:rsidR="00E433D9" w:rsidRPr="00396F58" w:rsidRDefault="00AB6A17"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hAnsi="Times New Roman"/>
          <w:lang w:eastAsia="ru-RU"/>
        </w:rPr>
        <w:t>Приобретение Биржевых облигаций по требованию их владельцев не предусмотрено</w:t>
      </w:r>
      <w:r w:rsidRPr="00396F58">
        <w:rPr>
          <w:rFonts w:ascii="Times New Roman" w:eastAsia="Times New Roman" w:hAnsi="Times New Roman" w:cs="Times New Roman"/>
          <w:bCs/>
          <w:iCs/>
          <w:lang w:eastAsia="ru-RU"/>
        </w:rPr>
        <w:t xml:space="preserve">. </w:t>
      </w:r>
    </w:p>
    <w:p w:rsidR="00E22B1A" w:rsidRPr="00396F58"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Агентом по приобретению Биржевых облигаций по соглашению с их владельцами, действующим по поручению и за счет Эмитента (далее – «Агент по приобретению»), является Андеррайтер. Эмитент может назначать иных агентов по приобретению Биржевых облигаций по соглашению с их владельцами, действующих по поручению и за счет Эмитента, или отменять такие назначения. Информация о назначении агентов по приобретению и отмене таких назначений раскрывается Эмитентом в форме сообщения о существенном факте в соответствии с п. 11 Решения о выпуске ценных бумаг.  </w:t>
      </w:r>
    </w:p>
    <w:p w:rsidR="00E22B1A" w:rsidRPr="00396F58" w:rsidRDefault="00E22B1A" w:rsidP="00244E0A">
      <w:pPr>
        <w:autoSpaceDE w:val="0"/>
        <w:autoSpaceDN w:val="0"/>
        <w:spacing w:after="120" w:line="240" w:lineRule="auto"/>
        <w:jc w:val="both"/>
        <w:rPr>
          <w:rFonts w:ascii="Times New Roman" w:hAnsi="Times New Roman" w:cs="Times New Roman"/>
          <w:b/>
          <w:caps/>
          <w:u w:val="single"/>
        </w:rPr>
      </w:pPr>
      <w:r w:rsidRPr="00396F58">
        <w:rPr>
          <w:rFonts w:ascii="Times New Roman" w:eastAsia="Times New Roman" w:hAnsi="Times New Roman" w:cs="Times New Roman"/>
          <w:b/>
          <w:caps/>
          <w:u w:val="single"/>
          <w:lang w:eastAsia="ru-RU"/>
        </w:rPr>
        <w:t>4.2. Исключить следующие абзацы</w:t>
      </w:r>
      <w:r w:rsidRPr="00396F58">
        <w:rPr>
          <w:rFonts w:ascii="Times New Roman" w:hAnsi="Times New Roman" w:cs="Times New Roman"/>
          <w:b/>
          <w:caps/>
          <w:u w:val="single"/>
        </w:rPr>
        <w:t>:</w:t>
      </w:r>
    </w:p>
    <w:p w:rsidR="00E22B1A" w:rsidRPr="00396F58" w:rsidRDefault="00E22B1A" w:rsidP="00244E0A">
      <w:pPr>
        <w:autoSpaceDE w:val="0"/>
        <w:autoSpaceDN w:val="0"/>
        <w:adjustRightInd w:val="0"/>
        <w:spacing w:after="120" w:line="240" w:lineRule="auto"/>
        <w:jc w:val="both"/>
        <w:rPr>
          <w:rFonts w:ascii="Times New Roman" w:eastAsia="Times New Roman" w:hAnsi="Times New Roman" w:cs="Times New Roman"/>
          <w:bCs/>
          <w:u w:val="single"/>
          <w:lang w:eastAsia="ru-RU"/>
        </w:rPr>
      </w:pPr>
      <w:r w:rsidRPr="00396F58">
        <w:rPr>
          <w:rFonts w:ascii="Times New Roman" w:eastAsia="Times New Roman" w:hAnsi="Times New Roman" w:cs="Times New Roman"/>
          <w:bCs/>
          <w:u w:val="single"/>
          <w:lang w:eastAsia="ru-RU"/>
        </w:rPr>
        <w:t>Приобретение Эмитентом Биржевых облигаций по требованию их владельцев</w:t>
      </w:r>
    </w:p>
    <w:p w:rsidR="00E22B1A" w:rsidRPr="00396F58" w:rsidRDefault="00E22B1A" w:rsidP="00244E0A">
      <w:pPr>
        <w:autoSpaceDE w:val="0"/>
        <w:autoSpaceDN w:val="0"/>
        <w:adjustRightInd w:val="0"/>
        <w:spacing w:after="120" w:line="240" w:lineRule="auto"/>
        <w:jc w:val="both"/>
        <w:rPr>
          <w:rFonts w:ascii="Times New Roman" w:hAnsi="Times New Roman" w:cs="Times New Roman"/>
        </w:rPr>
      </w:pPr>
      <w:r w:rsidRPr="00396F58">
        <w:rPr>
          <w:rFonts w:ascii="Times New Roman" w:eastAsia="Times New Roman" w:hAnsi="Times New Roman" w:cs="Times New Roman"/>
          <w:bCs/>
          <w:iCs/>
          <w:lang w:eastAsia="ru-RU"/>
        </w:rPr>
        <w:lastRenderedPageBreak/>
        <w:t xml:space="preserve">Эмитент обязан обеспечить право владельцев Биржевых облигаций требовать от Эмитента приобретения Биржевых облигаций в течение последних 5 (Пяти) рабочих дней купонного периода, предшествующего купонному периоду, по которому размер купона либо порядок определения размера купона определяется Эмитентом </w:t>
      </w:r>
      <w:r w:rsidRPr="00396F58">
        <w:rPr>
          <w:rFonts w:ascii="Times New Roman" w:eastAsia="Times New Roman" w:hAnsi="Times New Roman" w:cs="Times New Roman"/>
          <w:bCs/>
          <w:lang w:eastAsia="ru-RU"/>
        </w:rPr>
        <w:t>после раскрытия ФБ ММВБ информации об итогах выпуска Биржевых облигаций и уведомления об этом Банка России в установленном порядке</w:t>
      </w:r>
      <w:r w:rsidRPr="00396F58">
        <w:rPr>
          <w:rFonts w:ascii="Times New Roman" w:eastAsia="Times New Roman" w:hAnsi="Times New Roman" w:cs="Times New Roman"/>
          <w:bCs/>
          <w:iCs/>
          <w:lang w:eastAsia="ru-RU"/>
        </w:rPr>
        <w:t xml:space="preserve"> (далее – «Период предъявления»). Владельцы Биржевых облигаций имеют право требовать от Эмитента приобретения Биржевых облигаций в случаях, описанных в </w:t>
      </w:r>
      <w:r w:rsidRPr="00396F58">
        <w:rPr>
          <w:rFonts w:ascii="Times New Roman" w:hAnsi="Times New Roman" w:cs="Times New Roman"/>
        </w:rPr>
        <w:t>п. 9.</w:t>
      </w:r>
      <w:r w:rsidRPr="00396F58">
        <w:rPr>
          <w:rFonts w:ascii="Times New Roman" w:eastAsia="Times New Roman" w:hAnsi="Times New Roman" w:cs="Times New Roman"/>
          <w:bCs/>
          <w:iCs/>
          <w:lang w:eastAsia="ru-RU"/>
        </w:rPr>
        <w:t>3.</w:t>
      </w:r>
      <w:r w:rsidRPr="00396F58">
        <w:rPr>
          <w:rFonts w:ascii="Times New Roman" w:hAnsi="Times New Roman" w:cs="Times New Roman"/>
        </w:rPr>
        <w:t xml:space="preserve"> Решения о выпуске ценных бумаг</w:t>
      </w:r>
      <w:r w:rsidRPr="00396F58">
        <w:rPr>
          <w:rFonts w:ascii="Times New Roman" w:eastAsia="Times New Roman" w:hAnsi="Times New Roman" w:cs="Times New Roman"/>
          <w:bCs/>
          <w:iCs/>
          <w:lang w:eastAsia="ru-RU"/>
        </w:rPr>
        <w:t xml:space="preserve"> и п. 8.9.3 Проспекта ценных бумаг.</w:t>
      </w:r>
    </w:p>
    <w:p w:rsidR="00E22B1A" w:rsidRPr="00396F58"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 xml:space="preserve">Если размер ставок купонов или порядок определения ставок купонов определяется уполномоченным органом управления Эмитента </w:t>
      </w:r>
      <w:r w:rsidRPr="00396F58">
        <w:rPr>
          <w:rFonts w:ascii="Times New Roman" w:eastAsia="Times New Roman" w:hAnsi="Times New Roman" w:cs="Times New Roman"/>
          <w:bCs/>
          <w:lang w:eastAsia="ru-RU"/>
        </w:rPr>
        <w:t xml:space="preserve">после раскрытия ФБ ММВБ информации об итогах выпуска Биржевых облигаций и уведомления об этом Банка России в установленном порядке </w:t>
      </w:r>
      <w:r w:rsidRPr="00396F58">
        <w:rPr>
          <w:rFonts w:ascii="Times New Roman" w:eastAsia="Times New Roman" w:hAnsi="Times New Roman" w:cs="Times New Roman"/>
          <w:bCs/>
          <w:iCs/>
          <w:lang w:eastAsia="ru-RU"/>
        </w:rPr>
        <w:t>одновременно по нескольким купонным периодам, Эмитент обязан приобретать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определяются указанные ставки купонов или порядок определения ставок купонов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определяются такие размер или порядок определения размера купона по Биржевым облигациям, в этом случае не требуется.</w:t>
      </w:r>
    </w:p>
    <w:p w:rsidR="00E22B1A" w:rsidRPr="00396F58"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Информация об определенных Эмитентом ставках по купонам Биржевых облигаций, начиная со второго, а также порядковый номер купонного периода, в котором владельцы имеют право требовать приобретения Эмитентом Биржевых облигаций, раскрывается в форме сообщения о существенном факте в порядке и сроки, указанные в п. 11 Решения о выпуске ценных бумаг и п. 8.11 Проспекта ценных бумаг.</w:t>
      </w:r>
    </w:p>
    <w:p w:rsidR="00E22B1A" w:rsidRPr="00396F58" w:rsidRDefault="00E22B1A" w:rsidP="00244E0A">
      <w:pPr>
        <w:autoSpaceDE w:val="0"/>
        <w:autoSpaceDN w:val="0"/>
        <w:adjustRightInd w:val="0"/>
        <w:spacing w:after="120" w:line="240" w:lineRule="auto"/>
        <w:jc w:val="both"/>
        <w:rPr>
          <w:rFonts w:ascii="Times New Roman" w:eastAsia="Times New Roman" w:hAnsi="Times New Roman" w:cs="Times New Roman"/>
          <w:bCs/>
          <w:lang w:eastAsia="ru-RU"/>
        </w:rPr>
      </w:pPr>
      <w:r w:rsidRPr="00396F58">
        <w:rPr>
          <w:rFonts w:ascii="Times New Roman" w:eastAsia="Times New Roman" w:hAnsi="Times New Roman" w:cs="Times New Roman"/>
          <w:bCs/>
          <w:lang w:eastAsia="ru-RU"/>
        </w:rPr>
        <w:t>Порядок и условия приобретения Эмитентом Биржевых облигаций по требованию владельцев Биржевых облигаций:</w:t>
      </w:r>
    </w:p>
    <w:p w:rsidR="00E22B1A" w:rsidRPr="00396F58"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1) Владелец Биржевых облигаций, являющийся Участником торгов, действует самостоятельно. В случае если владелец Биржевых облигаций не является Участником торгов, он заключает соответствующий договор с любым брокером, являющимся Участником торгов, и дает ему поручение осуществить все необходимые действия для продажи Биржевых облигаций Эмитенту. Участник торгов, действующий за счет и по поручению владельцев Биржевых облигаций, а также действующий от своего имени и за свой счет, далее именуется «Держатель» или «Держатель Биржевых облигаций».</w:t>
      </w:r>
    </w:p>
    <w:p w:rsidR="00E22B1A" w:rsidRPr="00396F58"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lang w:eastAsia="ru-RU"/>
        </w:rPr>
        <w:t xml:space="preserve">2) </w:t>
      </w:r>
      <w:r w:rsidRPr="00396F58">
        <w:rPr>
          <w:rFonts w:ascii="Times New Roman" w:eastAsia="Times New Roman" w:hAnsi="Times New Roman" w:cs="Times New Roman"/>
          <w:bCs/>
          <w:iCs/>
          <w:lang w:eastAsia="ru-RU"/>
        </w:rPr>
        <w:t xml:space="preserve">в течение Периода предъявления Биржевых облигаций к приобретению Эмитентом владелец Биржевых облигаций или Держатель, действующий по поручению владельца, должен передать Агенту по приобретению письменное уведомление о намерении продать определенное количество Биржевых облигаций (далее – «Уведомление»). Уведомление должно быть подписано уполномоченным лицом Владельца или Держателя Биржевых облигаций соответственно. </w:t>
      </w:r>
    </w:p>
    <w:p w:rsidR="00E22B1A" w:rsidRPr="00396F58"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 xml:space="preserve">Удовлетворению подлежат Уведомления, которые были надлежаще оформлены и фактически получены Агентом по приобретению в течение срока, указанного в опубликованном сообщении о приобретении Биржевых облигаций. Эмитент не несет обязательств по приобретению Биржевых облигаций в отношении Уведомлений, полученных Агентом по приобретению после окончания указанного срока, независимо от даты отправления Уведомления. </w:t>
      </w:r>
    </w:p>
    <w:p w:rsidR="00E22B1A" w:rsidRPr="00396F58"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Эмитент не несет обязательств по приобретению Биржевых облигаций по отношению:</w:t>
      </w:r>
    </w:p>
    <w:p w:rsidR="00E22B1A" w:rsidRPr="00396F58"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 к лицам, не представившим в указанный срок свои Уведомления;</w:t>
      </w:r>
    </w:p>
    <w:p w:rsidR="00E22B1A" w:rsidRPr="00396F58"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 к лицам, представившим Уведомление, не соответствующее установленным требованиям.</w:t>
      </w:r>
    </w:p>
    <w:p w:rsidR="00E22B1A" w:rsidRPr="00396F58"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Уведомление должно быть составлено по следующей форме:</w:t>
      </w:r>
    </w:p>
    <w:p w:rsidR="00E22B1A" w:rsidRPr="00396F58"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 xml:space="preserve"> «Настоящим ____________________ (полное фирменное наименование/Ф.И.О лица, предъявляющего уведомление (владельца либо Держателя Биржевых облигаций) сообщает</w:t>
      </w:r>
      <w:r w:rsidRPr="00396F58">
        <w:rPr>
          <w:rFonts w:ascii="Times New Roman" w:hAnsi="Times New Roman" w:cs="Times New Roman"/>
        </w:rPr>
        <w:t xml:space="preserve"> о </w:t>
      </w:r>
      <w:r w:rsidRPr="00396F58">
        <w:rPr>
          <w:rFonts w:ascii="Times New Roman" w:eastAsia="Times New Roman" w:hAnsi="Times New Roman" w:cs="Times New Roman"/>
          <w:bCs/>
          <w:iCs/>
          <w:lang w:eastAsia="ru-RU"/>
        </w:rPr>
        <w:t>намерении продать Обществу с ограниченной ответственностью «Диджитал Инвест» биржевые облигации неконвертируемые процентные документарные на предъявителя серии БО-0</w:t>
      </w:r>
      <w:r w:rsidR="002F6951" w:rsidRPr="00396F58">
        <w:rPr>
          <w:rFonts w:ascii="Times New Roman" w:eastAsia="Times New Roman" w:hAnsi="Times New Roman" w:cs="Times New Roman"/>
          <w:bCs/>
          <w:iCs/>
          <w:lang w:eastAsia="ru-RU"/>
        </w:rPr>
        <w:t>3</w:t>
      </w:r>
      <w:r w:rsidRPr="00396F58">
        <w:rPr>
          <w:rFonts w:ascii="Times New Roman" w:eastAsia="Times New Roman" w:hAnsi="Times New Roman" w:cs="Times New Roman"/>
          <w:bCs/>
          <w:iCs/>
          <w:lang w:eastAsia="ru-RU"/>
        </w:rPr>
        <w:t xml:space="preserve"> с обязательным централизованным хранением, идентификационный номер выпуска ____________от «___»__________20__г., в соответствии с условиями Решения о выпуске ценных бумаг.</w:t>
      </w:r>
    </w:p>
    <w:p w:rsidR="00E22B1A" w:rsidRPr="00396F58"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Полное фирменное наименование/ Ф.И.О владельца Биржевых облигаций:_____________________</w:t>
      </w:r>
    </w:p>
    <w:p w:rsidR="00E22B1A" w:rsidRPr="00396F58"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lastRenderedPageBreak/>
        <w:t>Полное фирменное наименование Держателя (участника торгов ЗАО «ФБ ММВБ», от имени которого будет выставлена заявка на продажу Биржевых облигаций в систему торгов ЗАО «ФБ ММВБ»)_______________________________________________________________________________</w:t>
      </w:r>
    </w:p>
    <w:p w:rsidR="00E22B1A" w:rsidRPr="00396F58"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ИНН Держателя: _________________________________________________________________</w:t>
      </w:r>
    </w:p>
    <w:p w:rsidR="00E22B1A" w:rsidRPr="00396F58"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Количество предлагаемых к продаже Биржевых облигаций (цифрами и прописью)__________</w:t>
      </w:r>
    </w:p>
    <w:p w:rsidR="00E22B1A" w:rsidRPr="00396F58"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Подпись, Печать лица, предоставляющего Уведомление (владельца либо Держателя соответственно).»</w:t>
      </w:r>
    </w:p>
    <w:p w:rsidR="00E22B1A" w:rsidRPr="00396F58"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3) после передачи Уведомления Держатель Биржевых облигаций подает адресную заявку на продажу указанного в Уведомлении количества Биржевых облигаций в Систему торгов Биржи в соответствии с Правилами проведения торгов по ценным бумагам и другими нормативными документами, регулирующими проведение торгов по ценным бумагам на Бирже (далее – «Правила торгов»), адресованную Агенту по приобретению, являющемуся Участником торгов Биржи, с указанием Цены Приобретения Биржевых облигаций (как определено ниже). Данная заявка должна быть выставлена Держателем в Систему торгов с 11 часов 00 минут до 13 часов 00 минут по московскому времени в Дату Приобретения Биржевых облигаций Эмитентом.</w:t>
      </w:r>
    </w:p>
    <w:p w:rsidR="00E22B1A" w:rsidRPr="00396F58"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Дата Приобретения Биржевых облигаций: 3 (Третий) рабочий день с даты окончания Периода предъявления.</w:t>
      </w:r>
    </w:p>
    <w:p w:rsidR="00E22B1A" w:rsidRPr="00396F58"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Цена Приобретения Биржевых облигаций: 100 (Сто) процентов от непогашенной части номинальной стоимости</w:t>
      </w:r>
      <w:r w:rsidRPr="00396F58">
        <w:rPr>
          <w:rFonts w:ascii="Times New Roman" w:eastAsia="Times New Roman" w:hAnsi="Times New Roman" w:cs="Times New Roman"/>
          <w:bCs/>
          <w:lang w:eastAsia="ru-RU"/>
        </w:rPr>
        <w:t xml:space="preserve"> </w:t>
      </w:r>
      <w:r w:rsidRPr="00396F58">
        <w:rPr>
          <w:rFonts w:ascii="Times New Roman" w:eastAsia="Times New Roman" w:hAnsi="Times New Roman" w:cs="Times New Roman"/>
          <w:bCs/>
          <w:iCs/>
          <w:lang w:eastAsia="ru-RU"/>
        </w:rPr>
        <w:t xml:space="preserve">Биржевых облигаций. При этом дополнительно выплачивается накопленный купонный доход, рассчитанный на Дату Приобретения Биржевых облигаций. </w:t>
      </w:r>
    </w:p>
    <w:p w:rsidR="00E22B1A" w:rsidRPr="00396F58"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4) Сделки по приобретению Эмитентом Биржевых облигаций у Держателей Биржевых облигаций совершаются на Бирже в соответствии с Правилами торгов.</w:t>
      </w:r>
    </w:p>
    <w:p w:rsidR="00E22B1A" w:rsidRPr="00396F58"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Эмитент обязуется в срок не позднее 17 часов 30 минут по московскому времени в Дату Приобретения Биржевых облигаций Эмитентом подать через Агента по приобретению встречные адресные заявки к заявкам Держателей Биржевых облигаций, от которых Эмитент получил Уведомления, поданные в установленном порядке и находящимся в Системе торгов Биржи к моменту заключения сделки.</w:t>
      </w:r>
    </w:p>
    <w:p w:rsidR="00E22B1A" w:rsidRPr="00396F58"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Эмитент обязуется приобрести все Биржевые облигации, заявления на приобретение которых поступили от владельцев/Держателей Биржевых облигаций в установленный Решением о выпуске и Проспектом ценных бумаг срок.</w:t>
      </w:r>
    </w:p>
    <w:p w:rsidR="00E22B1A" w:rsidRPr="00396F58"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Принятие уполномоченным органом управления Эмитента решения о приобретении Биржевых облигаций не требуется, так как порядок приобретения Биржевых облигаций Эмитентом по требованию их владельцев изложен в Решении о выпуске ценных бумаг и Проспекте ценных бумаг.</w:t>
      </w:r>
    </w:p>
    <w:p w:rsidR="00E22B1A" w:rsidRPr="00396F58" w:rsidRDefault="00E22B1A" w:rsidP="00244E0A">
      <w:pPr>
        <w:autoSpaceDE w:val="0"/>
        <w:autoSpaceDN w:val="0"/>
        <w:adjustRightInd w:val="0"/>
        <w:spacing w:after="120" w:line="240" w:lineRule="auto"/>
        <w:jc w:val="both"/>
        <w:rPr>
          <w:rFonts w:ascii="Times New Roman" w:eastAsia="Times New Roman" w:hAnsi="Times New Roman" w:cs="Times New Roman"/>
          <w:bCs/>
          <w:u w:val="single"/>
          <w:lang w:eastAsia="ru-RU"/>
        </w:rPr>
      </w:pPr>
      <w:r w:rsidRPr="00396F58">
        <w:rPr>
          <w:rFonts w:ascii="Times New Roman" w:eastAsia="Times New Roman" w:hAnsi="Times New Roman" w:cs="Times New Roman"/>
          <w:bCs/>
          <w:u w:val="single"/>
          <w:lang w:eastAsia="ru-RU"/>
        </w:rPr>
        <w:t>Приобретение Эмитентом Биржевых облигаций по соглашению с их владельцами</w:t>
      </w:r>
    </w:p>
    <w:p w:rsidR="00E22B1A" w:rsidRPr="00396F58"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w:t>
      </w:r>
    </w:p>
    <w:p w:rsidR="00443380" w:rsidRPr="00396F58" w:rsidRDefault="00443380" w:rsidP="00443380">
      <w:pPr>
        <w:autoSpaceDE w:val="0"/>
        <w:autoSpaceDN w:val="0"/>
        <w:spacing w:after="120" w:line="240" w:lineRule="auto"/>
        <w:jc w:val="both"/>
        <w:rPr>
          <w:rFonts w:ascii="Times New Roman" w:hAnsi="Times New Roman" w:cs="Times New Roman"/>
          <w:b/>
          <w:i/>
        </w:rPr>
      </w:pPr>
      <w:r w:rsidRPr="00396F58">
        <w:rPr>
          <w:rFonts w:ascii="Times New Roman" w:eastAsia="Times New Roman" w:hAnsi="Times New Roman" w:cs="Times New Roman"/>
          <w:b/>
          <w:bCs/>
          <w:iCs/>
          <w:u w:val="single"/>
          <w:lang w:eastAsia="ru-RU"/>
        </w:rPr>
        <w:t xml:space="preserve">4.3. </w:t>
      </w:r>
      <w:r w:rsidRPr="00396F58">
        <w:rPr>
          <w:rFonts w:ascii="Times New Roman" w:eastAsia="Times New Roman" w:hAnsi="Times New Roman" w:cs="Times New Roman"/>
          <w:b/>
          <w:caps/>
          <w:u w:val="single"/>
          <w:lang w:eastAsia="ru-RU"/>
        </w:rPr>
        <w:t>внести изменения в следующий абзац:</w:t>
      </w:r>
    </w:p>
    <w:p w:rsidR="00E22B1A" w:rsidRPr="00396F58" w:rsidRDefault="00E22B1A" w:rsidP="00244E0A">
      <w:pPr>
        <w:autoSpaceDE w:val="0"/>
        <w:autoSpaceDN w:val="0"/>
        <w:adjustRightInd w:val="0"/>
        <w:spacing w:after="120" w:line="240" w:lineRule="auto"/>
        <w:jc w:val="both"/>
        <w:rPr>
          <w:rFonts w:ascii="Times New Roman" w:hAnsi="Times New Roman" w:cs="Times New Roman"/>
          <w:b/>
          <w:u w:val="single"/>
        </w:rPr>
      </w:pPr>
      <w:r w:rsidRPr="00396F58">
        <w:rPr>
          <w:rFonts w:ascii="Times New Roman" w:hAnsi="Times New Roman" w:cs="Times New Roman"/>
          <w:b/>
          <w:i/>
        </w:rPr>
        <w:t>Текст изменяемой редакции:</w:t>
      </w:r>
    </w:p>
    <w:p w:rsidR="00E22B1A" w:rsidRPr="00396F58" w:rsidRDefault="00E22B1A" w:rsidP="00244E0A">
      <w:pPr>
        <w:autoSpaceDE w:val="0"/>
        <w:autoSpaceDN w:val="0"/>
        <w:adjustRightInd w:val="0"/>
        <w:spacing w:after="120" w:line="240" w:lineRule="auto"/>
        <w:jc w:val="both"/>
        <w:rPr>
          <w:rFonts w:ascii="Times New Roman" w:hAnsi="Times New Roman" w:cs="Times New Roman"/>
        </w:rPr>
      </w:pPr>
      <w:r w:rsidRPr="00396F58">
        <w:rPr>
          <w:rFonts w:ascii="Times New Roman" w:eastAsia="Times New Roman" w:hAnsi="Times New Roman" w:cs="Times New Roman"/>
          <w:bCs/>
          <w:iCs/>
          <w:lang w:eastAsia="ru-RU"/>
        </w:rPr>
        <w:t>Иные условия приобретения Биржевых облигаций по требованию их владельцев или по соглашению с их владельцами:</w:t>
      </w:r>
    </w:p>
    <w:p w:rsidR="00E22B1A" w:rsidRPr="00396F58" w:rsidRDefault="00E22B1A" w:rsidP="00244E0A">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396F58">
        <w:rPr>
          <w:rFonts w:ascii="Times New Roman" w:eastAsia="Times New Roman" w:hAnsi="Times New Roman" w:cs="Times New Roman"/>
          <w:b/>
          <w:bCs/>
          <w:i/>
          <w:iCs/>
          <w:lang w:eastAsia="ru-RU"/>
        </w:rPr>
        <w:t>Текст новой редакции:</w:t>
      </w:r>
    </w:p>
    <w:p w:rsidR="00E22B1A" w:rsidRPr="00396F58" w:rsidRDefault="00E22B1A" w:rsidP="00244E0A">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Иные условия приобретения Биржевых облигаций по соглашению с их владельцами:</w:t>
      </w:r>
    </w:p>
    <w:p w:rsidR="00666C0B" w:rsidRPr="00396F58" w:rsidRDefault="00666C0B" w:rsidP="00244E0A">
      <w:pPr>
        <w:spacing w:after="120" w:line="240" w:lineRule="auto"/>
        <w:jc w:val="both"/>
        <w:rPr>
          <w:rFonts w:ascii="Times New Roman" w:hAnsi="Times New Roman" w:cs="Times New Roman"/>
        </w:rPr>
      </w:pPr>
    </w:p>
    <w:p w:rsidR="0009077F" w:rsidRPr="00396F58" w:rsidRDefault="00CD2B61" w:rsidP="00244E0A">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396F58">
        <w:rPr>
          <w:rFonts w:ascii="Times New Roman" w:eastAsia="Times New Roman" w:hAnsi="Times New Roman" w:cs="Times New Roman"/>
          <w:b/>
          <w:caps/>
          <w:u w:val="single"/>
          <w:lang w:eastAsia="ru-RU"/>
        </w:rPr>
        <w:t>дополнить раздел 11 решения о выпуске ценных бумаг пунктом 29</w:t>
      </w:r>
      <w:r w:rsidR="00A954FE" w:rsidRPr="00396F58">
        <w:rPr>
          <w:rFonts w:ascii="Times New Roman" w:eastAsia="Times New Roman" w:hAnsi="Times New Roman" w:cs="Times New Roman"/>
          <w:b/>
          <w:caps/>
          <w:u w:val="single"/>
          <w:lang w:eastAsia="ru-RU"/>
        </w:rPr>
        <w:t>.</w:t>
      </w:r>
    </w:p>
    <w:p w:rsidR="00EE772B" w:rsidRPr="00396F58" w:rsidRDefault="00EE772B" w:rsidP="00EE772B">
      <w:pPr>
        <w:spacing w:after="120" w:line="240" w:lineRule="auto"/>
        <w:ind w:right="57"/>
        <w:jc w:val="both"/>
        <w:rPr>
          <w:rFonts w:ascii="Times New Roman" w:eastAsia="Times New Roman" w:hAnsi="Times New Roman" w:cs="Times New Roman"/>
          <w:bCs/>
          <w:iCs/>
          <w:lang w:eastAsia="ru-RU"/>
        </w:rPr>
      </w:pPr>
      <w:r w:rsidRPr="00396F58">
        <w:rPr>
          <w:rFonts w:ascii="Times New Roman" w:eastAsia="Times New Roman" w:hAnsi="Times New Roman" w:cs="Times New Roman"/>
          <w:lang w:eastAsia="ru-RU"/>
        </w:rPr>
        <w:t>29. З</w:t>
      </w:r>
      <w:r w:rsidRPr="00396F58">
        <w:rPr>
          <w:rFonts w:ascii="Times New Roman" w:eastAsia="Times New Roman" w:hAnsi="Times New Roman" w:cs="Times New Roman"/>
          <w:bCs/>
          <w:iCs/>
          <w:lang w:eastAsia="ru-RU"/>
        </w:rPr>
        <w:t xml:space="preserve">начение процентной ставки на каждый купонный период с </w:t>
      </w:r>
      <w:r w:rsidR="00AF470F" w:rsidRPr="00396F58">
        <w:rPr>
          <w:rFonts w:ascii="Times New Roman" w:eastAsia="Times New Roman" w:hAnsi="Times New Roman" w:cs="Times New Roman"/>
          <w:bCs/>
          <w:iCs/>
          <w:lang w:eastAsia="ru-RU"/>
        </w:rPr>
        <w:t>пятого</w:t>
      </w:r>
      <w:r w:rsidRPr="00396F58">
        <w:rPr>
          <w:rFonts w:ascii="Times New Roman" w:eastAsia="Times New Roman" w:hAnsi="Times New Roman" w:cs="Times New Roman"/>
          <w:bCs/>
          <w:iCs/>
          <w:lang w:eastAsia="ru-RU"/>
        </w:rPr>
        <w:t xml:space="preserve"> по десятый включительно раскрывается Эмитентом в форме сообщения о существенном факте в соответствии с нормативными актами в сфере финансовых рынков не позднее </w:t>
      </w:r>
      <w:r w:rsidRPr="00396F58">
        <w:rPr>
          <w:rFonts w:ascii="Times New Roman" w:eastAsia="Times New Roman" w:hAnsi="Times New Roman" w:cs="Times New Roman"/>
          <w:lang w:eastAsia="ru-RU"/>
        </w:rPr>
        <w:t xml:space="preserve">рабочего дня, предшествующего дате начала соответствующего купонного периода, и </w:t>
      </w:r>
      <w:r w:rsidRPr="00396F58">
        <w:rPr>
          <w:rFonts w:ascii="Times New Roman" w:eastAsia="Times New Roman" w:hAnsi="Times New Roman" w:cs="Times New Roman"/>
          <w:bCs/>
          <w:iCs/>
          <w:lang w:eastAsia="ru-RU"/>
        </w:rPr>
        <w:t xml:space="preserve">в следующие сроки с даты расчета значения ставки купона на соответствующий купонный период: </w:t>
      </w:r>
    </w:p>
    <w:p w:rsidR="00EE772B" w:rsidRPr="00396F58" w:rsidRDefault="00EE772B" w:rsidP="00EE772B">
      <w:pPr>
        <w:spacing w:after="120" w:line="240" w:lineRule="auto"/>
        <w:ind w:right="57" w:firstLine="708"/>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 xml:space="preserve">- в Ленте новостей - не позднее 1 (одного) дня; </w:t>
      </w:r>
    </w:p>
    <w:p w:rsidR="00EE772B" w:rsidRPr="00396F58" w:rsidRDefault="00EE772B" w:rsidP="00EE772B">
      <w:pPr>
        <w:spacing w:after="120" w:line="240" w:lineRule="auto"/>
        <w:ind w:right="57" w:firstLine="708"/>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 xml:space="preserve"> - на страницах Эмитента в сети Интернет - не позднее 2 (Двух) дней.</w:t>
      </w:r>
    </w:p>
    <w:p w:rsidR="00EE772B" w:rsidRPr="00396F58" w:rsidRDefault="00EE772B" w:rsidP="00EE772B">
      <w:pPr>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lang w:eastAsia="ru-RU"/>
        </w:rPr>
        <w:lastRenderedPageBreak/>
        <w:t xml:space="preserve">При раскрытии информации о значении процентной ставки на каждый купонный период с </w:t>
      </w:r>
      <w:r w:rsidR="00E111ED" w:rsidRPr="00396F58">
        <w:rPr>
          <w:rFonts w:ascii="Times New Roman" w:eastAsia="Times New Roman" w:hAnsi="Times New Roman" w:cs="Times New Roman"/>
          <w:lang w:eastAsia="ru-RU"/>
        </w:rPr>
        <w:t xml:space="preserve">пятого </w:t>
      </w:r>
      <w:r w:rsidRPr="00396F58">
        <w:rPr>
          <w:rFonts w:ascii="Times New Roman" w:eastAsia="Times New Roman" w:hAnsi="Times New Roman" w:cs="Times New Roman"/>
          <w:lang w:eastAsia="ru-RU"/>
        </w:rPr>
        <w:t>по девятый включительно</w:t>
      </w:r>
      <w:r w:rsidRPr="00396F58" w:rsidDel="009F626C">
        <w:rPr>
          <w:rFonts w:ascii="Times New Roman" w:eastAsia="Times New Roman" w:hAnsi="Times New Roman" w:cs="Times New Roman"/>
          <w:lang w:eastAsia="ru-RU"/>
        </w:rPr>
        <w:t xml:space="preserve"> </w:t>
      </w:r>
      <w:r w:rsidRPr="00396F58">
        <w:rPr>
          <w:rFonts w:ascii="Times New Roman" w:eastAsia="Times New Roman" w:hAnsi="Times New Roman" w:cs="Times New Roman"/>
          <w:bCs/>
          <w:iCs/>
          <w:lang w:eastAsia="ru-RU"/>
        </w:rPr>
        <w:t xml:space="preserve">данное сообщение должно содержать в том числе сведения о размере части купонного (процентного периода) дохода и размере оставшейся части купонного дохода, </w:t>
      </w:r>
      <w:r w:rsidRPr="00396F58">
        <w:rPr>
          <w:rFonts w:ascii="Times New Roman" w:eastAsia="Times New Roman" w:hAnsi="Times New Roman" w:cs="Times New Roman"/>
        </w:rPr>
        <w:t xml:space="preserve">подлежащей выплате за соответствующий купонный период в соответствии с п. 9.4 Решения о выпуске ценных бумаг. </w:t>
      </w:r>
    </w:p>
    <w:p w:rsidR="005C1214" w:rsidRPr="00396F58" w:rsidRDefault="00EE772B" w:rsidP="00244E0A">
      <w:pPr>
        <w:autoSpaceDE w:val="0"/>
        <w:autoSpaceDN w:val="0"/>
        <w:spacing w:after="120" w:line="240" w:lineRule="auto"/>
        <w:jc w:val="both"/>
        <w:rPr>
          <w:rFonts w:ascii="Times New Roman" w:eastAsia="Times New Roman" w:hAnsi="Times New Roman" w:cs="Times New Roman"/>
          <w:b/>
          <w:caps/>
          <w:u w:val="single"/>
          <w:lang w:eastAsia="ru-RU"/>
        </w:rPr>
      </w:pPr>
      <w:r w:rsidRPr="00396F58">
        <w:rPr>
          <w:rFonts w:ascii="Times New Roman" w:eastAsia="Times New Roman" w:hAnsi="Times New Roman" w:cs="Times New Roman"/>
        </w:rPr>
        <w:t xml:space="preserve">При этом публикация </w:t>
      </w:r>
      <w:r w:rsidRPr="00396F58">
        <w:rPr>
          <w:rFonts w:ascii="Times New Roman" w:eastAsia="Times New Roman" w:hAnsi="Times New Roman" w:cs="Times New Roman"/>
          <w:bCs/>
          <w:iCs/>
        </w:rPr>
        <w:t xml:space="preserve">на страницах Эмитента в сети Интернет </w:t>
      </w:r>
      <w:r w:rsidRPr="00396F58">
        <w:rPr>
          <w:rFonts w:ascii="Times New Roman" w:eastAsia="Times New Roman" w:hAnsi="Times New Roman" w:cs="Times New Roman"/>
        </w:rPr>
        <w:t>осуществляется после публикации в Ленте новостей</w:t>
      </w:r>
    </w:p>
    <w:p w:rsidR="00D73B8D" w:rsidRPr="00396F58" w:rsidRDefault="005C1214" w:rsidP="00B51A88">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396F58">
        <w:rPr>
          <w:rFonts w:ascii="Times New Roman" w:eastAsia="Times New Roman" w:hAnsi="Times New Roman" w:cs="Times New Roman"/>
          <w:b/>
          <w:caps/>
          <w:u w:val="single"/>
          <w:lang w:eastAsia="ru-RU"/>
        </w:rPr>
        <w:t>Изменения вносятся в подпункт 2 пункта 17 решения о выпуске ценных бумаг</w:t>
      </w:r>
    </w:p>
    <w:p w:rsidR="00E05C25" w:rsidRPr="00396F58" w:rsidRDefault="00E05C25" w:rsidP="00E05C25">
      <w:pPr>
        <w:autoSpaceDE w:val="0"/>
        <w:autoSpaceDN w:val="0"/>
        <w:spacing w:after="120" w:line="240" w:lineRule="auto"/>
        <w:jc w:val="both"/>
        <w:rPr>
          <w:rFonts w:ascii="Times New Roman" w:hAnsi="Times New Roman" w:cs="Times New Roman"/>
          <w:b/>
          <w:i/>
        </w:rPr>
      </w:pPr>
      <w:r w:rsidRPr="00396F58">
        <w:rPr>
          <w:rFonts w:ascii="Times New Roman" w:hAnsi="Times New Roman" w:cs="Times New Roman"/>
          <w:b/>
          <w:i/>
        </w:rPr>
        <w:t>Текст изменяемой редакции:</w:t>
      </w:r>
    </w:p>
    <w:p w:rsidR="00E05C25" w:rsidRPr="00396F58" w:rsidRDefault="00E05C25" w:rsidP="00E05C25">
      <w:pPr>
        <w:spacing w:after="120" w:line="240" w:lineRule="auto"/>
        <w:jc w:val="both"/>
        <w:rPr>
          <w:rFonts w:ascii="Times New Roman" w:hAnsi="Times New Roman" w:cs="Times New Roman"/>
        </w:rPr>
      </w:pPr>
      <w:r w:rsidRPr="00396F58">
        <w:rPr>
          <w:rFonts w:ascii="Times New Roman" w:hAnsi="Times New Roman" w:cs="Times New Roman"/>
          <w:bCs/>
          <w:iCs/>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rsidR="00E05C25" w:rsidRPr="00396F58" w:rsidRDefault="00E05C25" w:rsidP="00E05C25">
      <w:pPr>
        <w:autoSpaceDE w:val="0"/>
        <w:autoSpaceDN w:val="0"/>
        <w:spacing w:after="120" w:line="240" w:lineRule="auto"/>
        <w:jc w:val="both"/>
        <w:rPr>
          <w:rFonts w:ascii="Times New Roman" w:hAnsi="Times New Roman" w:cs="Times New Roman"/>
          <w:bCs/>
          <w:iCs/>
          <w:lang w:val="fr-FR"/>
        </w:rPr>
      </w:pPr>
      <w:r w:rsidRPr="00396F58">
        <w:rPr>
          <w:rFonts w:ascii="Times New Roman" w:hAnsi="Times New Roman" w:cs="Times New Roman"/>
          <w:bCs/>
          <w:iCs/>
        </w:rPr>
        <w:t>НКД</w:t>
      </w:r>
      <w:r w:rsidRPr="00396F58">
        <w:rPr>
          <w:rFonts w:ascii="Times New Roman" w:hAnsi="Times New Roman" w:cs="Times New Roman"/>
          <w:bCs/>
          <w:iCs/>
          <w:lang w:val="fr-FR"/>
        </w:rPr>
        <w:t xml:space="preserve"> = Nom *</w:t>
      </w:r>
      <w:r w:rsidRPr="00396F58">
        <w:rPr>
          <w:rFonts w:ascii="Times New Roman" w:hAnsi="Times New Roman" w:cs="Times New Roman"/>
          <w:bCs/>
          <w:iCs/>
          <w:lang w:val="en-US"/>
        </w:rPr>
        <w:t xml:space="preserve"> </w:t>
      </w:r>
      <w:r w:rsidRPr="00396F58">
        <w:rPr>
          <w:rFonts w:ascii="Times New Roman" w:hAnsi="Times New Roman" w:cs="Times New Roman"/>
          <w:bCs/>
          <w:iCs/>
          <w:lang w:val="fr-FR"/>
        </w:rPr>
        <w:t>C</w:t>
      </w:r>
      <w:r w:rsidRPr="00396F58">
        <w:rPr>
          <w:rFonts w:ascii="Times New Roman" w:hAnsi="Times New Roman" w:cs="Times New Roman"/>
          <w:bCs/>
          <w:iCs/>
          <w:vertAlign w:val="subscript"/>
          <w:lang w:val="fr-FR"/>
        </w:rPr>
        <w:t>j</w:t>
      </w:r>
      <w:r w:rsidRPr="00396F58">
        <w:rPr>
          <w:rFonts w:ascii="Times New Roman" w:hAnsi="Times New Roman" w:cs="Times New Roman"/>
          <w:bCs/>
          <w:iCs/>
          <w:lang w:val="fr-FR"/>
        </w:rPr>
        <w:t xml:space="preserve"> * (T - T</w:t>
      </w:r>
      <w:r w:rsidRPr="00396F58">
        <w:rPr>
          <w:rFonts w:ascii="Times New Roman" w:hAnsi="Times New Roman" w:cs="Times New Roman"/>
          <w:bCs/>
          <w:iCs/>
          <w:vertAlign w:val="subscript"/>
          <w:lang w:val="fr-FR"/>
        </w:rPr>
        <w:t>(j -1)</w:t>
      </w:r>
      <w:r w:rsidRPr="00396F58">
        <w:rPr>
          <w:rFonts w:ascii="Times New Roman" w:hAnsi="Times New Roman" w:cs="Times New Roman"/>
          <w:bCs/>
          <w:iCs/>
          <w:lang w:val="fr-FR"/>
        </w:rPr>
        <w:t>)/ 365/ 100%,</w:t>
      </w:r>
    </w:p>
    <w:p w:rsidR="00E05C25" w:rsidRPr="00396F58" w:rsidRDefault="00E05C25" w:rsidP="00E05C25">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t>где</w:t>
      </w:r>
    </w:p>
    <w:p w:rsidR="00E05C25" w:rsidRPr="00396F58" w:rsidRDefault="00E05C25" w:rsidP="00E05C25">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t>j - порядковый номер купонного периода;</w:t>
      </w:r>
    </w:p>
    <w:p w:rsidR="00E05C25" w:rsidRPr="00396F58" w:rsidRDefault="00E05C25" w:rsidP="00E05C25">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t>НКД – накопленный купонный доход, в рублях;</w:t>
      </w:r>
    </w:p>
    <w:p w:rsidR="00E05C25" w:rsidRPr="00396F58" w:rsidRDefault="00E05C25" w:rsidP="00E05C25">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t>Nom – непогашенная часть номинальной стоимости одной Биржевой облигации, в рублях;</w:t>
      </w:r>
    </w:p>
    <w:p w:rsidR="00E05C25" w:rsidRPr="00396F58" w:rsidRDefault="00E05C25" w:rsidP="00E05C25">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t xml:space="preserve">C </w:t>
      </w:r>
      <w:r w:rsidRPr="00396F58">
        <w:rPr>
          <w:rFonts w:ascii="Times New Roman" w:hAnsi="Times New Roman" w:cs="Times New Roman"/>
          <w:bCs/>
          <w:iCs/>
          <w:vertAlign w:val="subscript"/>
        </w:rPr>
        <w:t>j</w:t>
      </w:r>
      <w:r w:rsidRPr="00396F58">
        <w:rPr>
          <w:rFonts w:ascii="Times New Roman" w:hAnsi="Times New Roman" w:cs="Times New Roman"/>
          <w:bCs/>
          <w:iCs/>
        </w:rPr>
        <w:t xml:space="preserve"> - размер процентной ставки j-го купона, в процентах годовых;</w:t>
      </w:r>
    </w:p>
    <w:p w:rsidR="00E05C25" w:rsidRPr="00396F58" w:rsidRDefault="00E05C25" w:rsidP="00E05C25">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t>T</w:t>
      </w:r>
      <w:r w:rsidRPr="00396F58">
        <w:rPr>
          <w:rFonts w:ascii="Times New Roman" w:hAnsi="Times New Roman" w:cs="Times New Roman"/>
          <w:bCs/>
          <w:iCs/>
          <w:vertAlign w:val="subscript"/>
        </w:rPr>
        <w:t xml:space="preserve">(j -1) </w:t>
      </w:r>
      <w:r w:rsidRPr="00396F58">
        <w:rPr>
          <w:rFonts w:ascii="Times New Roman" w:hAnsi="Times New Roman" w:cs="Times New Roman"/>
          <w:bCs/>
          <w:iCs/>
        </w:rPr>
        <w:t>- дата начала j-го купонного периода (для случая первого купонного периода Т</w:t>
      </w:r>
      <w:r w:rsidRPr="00396F58">
        <w:rPr>
          <w:rFonts w:ascii="Times New Roman" w:hAnsi="Times New Roman" w:cs="Times New Roman"/>
          <w:bCs/>
          <w:iCs/>
          <w:vertAlign w:val="subscript"/>
        </w:rPr>
        <w:t>(j-1)</w:t>
      </w:r>
      <w:r w:rsidRPr="00396F58">
        <w:rPr>
          <w:rFonts w:ascii="Times New Roman" w:hAnsi="Times New Roman" w:cs="Times New Roman"/>
          <w:bCs/>
          <w:iCs/>
        </w:rPr>
        <w:t xml:space="preserve"> – это дата начала размещения Биржевых облигаций);</w:t>
      </w:r>
    </w:p>
    <w:p w:rsidR="00E05C25" w:rsidRPr="00396F58" w:rsidRDefault="00E05C25" w:rsidP="00E05C25">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t>T - дата расчета накопленного купонного дохода внутри j-го купонного периода.</w:t>
      </w:r>
    </w:p>
    <w:p w:rsidR="00E05C25" w:rsidRPr="00396F58" w:rsidRDefault="00E05C25" w:rsidP="00E05C25">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1E6443" w:rsidRPr="00396F58" w:rsidRDefault="001E6443" w:rsidP="001E6443">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396F58">
        <w:rPr>
          <w:rFonts w:ascii="Times New Roman" w:eastAsia="Times New Roman" w:hAnsi="Times New Roman" w:cs="Times New Roman"/>
          <w:b/>
          <w:i/>
          <w:lang w:eastAsia="ru-RU"/>
        </w:rPr>
        <w:t>Текст новой редакции:</w:t>
      </w:r>
    </w:p>
    <w:p w:rsidR="001E6443" w:rsidRPr="00396F58" w:rsidRDefault="001E6443" w:rsidP="001E6443">
      <w:pPr>
        <w:spacing w:after="120" w:line="240" w:lineRule="auto"/>
        <w:jc w:val="both"/>
        <w:rPr>
          <w:rFonts w:ascii="Times New Roman" w:hAnsi="Times New Roman" w:cs="Times New Roman"/>
          <w:bCs/>
          <w:iCs/>
        </w:rPr>
      </w:pPr>
      <w:r w:rsidRPr="00396F58">
        <w:rPr>
          <w:rFonts w:ascii="Times New Roman" w:hAnsi="Times New Roman" w:cs="Times New Roman"/>
          <w:bCs/>
          <w:iCs/>
        </w:rPr>
        <w:t>2. Порядок расчета накопленного купонного дохода (НКД) по Биржевой облигации.</w:t>
      </w:r>
    </w:p>
    <w:p w:rsidR="001E6443" w:rsidRPr="00396F58" w:rsidRDefault="001E6443" w:rsidP="001E6443">
      <w:pPr>
        <w:spacing w:after="120" w:line="240" w:lineRule="auto"/>
        <w:jc w:val="both"/>
        <w:rPr>
          <w:rFonts w:ascii="Times New Roman" w:hAnsi="Times New Roman" w:cs="Times New Roman"/>
          <w:bCs/>
          <w:iCs/>
        </w:rPr>
      </w:pPr>
      <w:r w:rsidRPr="00396F58">
        <w:rPr>
          <w:rFonts w:ascii="Times New Roman" w:hAnsi="Times New Roman" w:cs="Times New Roman"/>
          <w:bCs/>
          <w:iCs/>
        </w:rPr>
        <w:t>2.1. В любой день между датой начала размещения Биржевых облигаций и 728-м днем с даты начала размещения Биржевых облигаций (включительно) величина накопленного купонного дохода (НКД) по Биржевой облигации рассчитывается по следующей формуле:</w:t>
      </w:r>
    </w:p>
    <w:p w:rsidR="001E6443" w:rsidRPr="00396F58" w:rsidRDefault="001E6443" w:rsidP="001E6443">
      <w:pPr>
        <w:autoSpaceDE w:val="0"/>
        <w:autoSpaceDN w:val="0"/>
        <w:spacing w:after="120" w:line="240" w:lineRule="auto"/>
        <w:jc w:val="both"/>
        <w:rPr>
          <w:rFonts w:ascii="Times New Roman" w:hAnsi="Times New Roman" w:cs="Times New Roman"/>
          <w:bCs/>
          <w:iCs/>
          <w:lang w:val="fr-FR"/>
        </w:rPr>
      </w:pPr>
      <w:r w:rsidRPr="00396F58">
        <w:rPr>
          <w:rFonts w:ascii="Times New Roman" w:hAnsi="Times New Roman" w:cs="Times New Roman"/>
          <w:bCs/>
          <w:iCs/>
        </w:rPr>
        <w:t>НКД</w:t>
      </w:r>
      <w:r w:rsidRPr="00396F58">
        <w:rPr>
          <w:rFonts w:ascii="Times New Roman" w:hAnsi="Times New Roman" w:cs="Times New Roman"/>
          <w:bCs/>
          <w:iCs/>
          <w:lang w:val="fr-FR"/>
        </w:rPr>
        <w:t xml:space="preserve"> = Nom *</w:t>
      </w:r>
      <w:r w:rsidRPr="00396F58">
        <w:rPr>
          <w:rFonts w:ascii="Times New Roman" w:hAnsi="Times New Roman" w:cs="Times New Roman"/>
          <w:bCs/>
          <w:iCs/>
          <w:lang w:val="en-US"/>
        </w:rPr>
        <w:t xml:space="preserve"> </w:t>
      </w:r>
      <w:r w:rsidRPr="00396F58">
        <w:rPr>
          <w:rFonts w:ascii="Times New Roman" w:hAnsi="Times New Roman" w:cs="Times New Roman"/>
          <w:bCs/>
          <w:iCs/>
          <w:lang w:val="fr-FR"/>
        </w:rPr>
        <w:t>C</w:t>
      </w:r>
      <w:r w:rsidRPr="00396F58">
        <w:rPr>
          <w:rFonts w:ascii="Times New Roman" w:hAnsi="Times New Roman" w:cs="Times New Roman"/>
          <w:bCs/>
          <w:iCs/>
          <w:vertAlign w:val="subscript"/>
          <w:lang w:val="fr-FR"/>
        </w:rPr>
        <w:t>j</w:t>
      </w:r>
      <w:r w:rsidRPr="00396F58">
        <w:rPr>
          <w:rFonts w:ascii="Times New Roman" w:hAnsi="Times New Roman" w:cs="Times New Roman"/>
          <w:bCs/>
          <w:iCs/>
          <w:lang w:val="fr-FR"/>
        </w:rPr>
        <w:t xml:space="preserve"> * (T - T</w:t>
      </w:r>
      <w:r w:rsidRPr="00396F58">
        <w:rPr>
          <w:rFonts w:ascii="Times New Roman" w:hAnsi="Times New Roman" w:cs="Times New Roman"/>
          <w:bCs/>
          <w:iCs/>
          <w:vertAlign w:val="subscript"/>
          <w:lang w:val="fr-FR"/>
        </w:rPr>
        <w:t>(j -1)</w:t>
      </w:r>
      <w:r w:rsidRPr="00396F58">
        <w:rPr>
          <w:rFonts w:ascii="Times New Roman" w:hAnsi="Times New Roman" w:cs="Times New Roman"/>
          <w:bCs/>
          <w:iCs/>
          <w:lang w:val="fr-FR"/>
        </w:rPr>
        <w:t>)/ 365/ 100%,</w:t>
      </w:r>
    </w:p>
    <w:p w:rsidR="001E6443" w:rsidRPr="00396F58" w:rsidRDefault="001E6443" w:rsidP="001E6443">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t>где</w:t>
      </w:r>
    </w:p>
    <w:p w:rsidR="001E6443" w:rsidRPr="00396F58" w:rsidRDefault="001E6443" w:rsidP="001E6443">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t>j - порядковый номер купонного периода;</w:t>
      </w:r>
    </w:p>
    <w:p w:rsidR="001E6443" w:rsidRPr="00396F58" w:rsidRDefault="001E6443" w:rsidP="001E6443">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t>НКД – накопленный купонный доход, в рублях;</w:t>
      </w:r>
    </w:p>
    <w:p w:rsidR="001E6443" w:rsidRPr="00396F58" w:rsidRDefault="001E6443" w:rsidP="001E6443">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t>Nom – номинальная стоимость одной Биржевой облигации, в рублях;</w:t>
      </w:r>
    </w:p>
    <w:p w:rsidR="001E6443" w:rsidRPr="00396F58" w:rsidRDefault="001E6443" w:rsidP="001E6443">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t xml:space="preserve">C </w:t>
      </w:r>
      <w:r w:rsidRPr="00396F58">
        <w:rPr>
          <w:rFonts w:ascii="Times New Roman" w:hAnsi="Times New Roman" w:cs="Times New Roman"/>
          <w:bCs/>
          <w:iCs/>
          <w:vertAlign w:val="subscript"/>
        </w:rPr>
        <w:t>j</w:t>
      </w:r>
      <w:r w:rsidRPr="00396F58">
        <w:rPr>
          <w:rFonts w:ascii="Times New Roman" w:hAnsi="Times New Roman" w:cs="Times New Roman"/>
          <w:bCs/>
          <w:iCs/>
        </w:rPr>
        <w:t xml:space="preserve"> - размер процентной ставки j-го купона, в процентах годовых;</w:t>
      </w:r>
    </w:p>
    <w:p w:rsidR="001E6443" w:rsidRPr="00396F58" w:rsidRDefault="001E6443" w:rsidP="001E6443">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t>T</w:t>
      </w:r>
      <w:r w:rsidRPr="00396F58">
        <w:rPr>
          <w:rFonts w:ascii="Times New Roman" w:hAnsi="Times New Roman" w:cs="Times New Roman"/>
          <w:bCs/>
          <w:iCs/>
          <w:vertAlign w:val="subscript"/>
        </w:rPr>
        <w:t xml:space="preserve">(j -1) </w:t>
      </w:r>
      <w:r w:rsidRPr="00396F58">
        <w:rPr>
          <w:rFonts w:ascii="Times New Roman" w:hAnsi="Times New Roman" w:cs="Times New Roman"/>
          <w:bCs/>
          <w:iCs/>
        </w:rPr>
        <w:t>- дата начала j-го купонного периода (для случая первого купонного периода Т</w:t>
      </w:r>
      <w:r w:rsidRPr="00396F58">
        <w:rPr>
          <w:rFonts w:ascii="Times New Roman" w:hAnsi="Times New Roman" w:cs="Times New Roman"/>
          <w:bCs/>
          <w:iCs/>
          <w:vertAlign w:val="subscript"/>
        </w:rPr>
        <w:t>(j-1)</w:t>
      </w:r>
      <w:r w:rsidRPr="00396F58">
        <w:rPr>
          <w:rFonts w:ascii="Times New Roman" w:hAnsi="Times New Roman" w:cs="Times New Roman"/>
          <w:bCs/>
          <w:iCs/>
        </w:rPr>
        <w:t xml:space="preserve"> – это дата начала размещения Биржевых облигаций);</w:t>
      </w:r>
    </w:p>
    <w:p w:rsidR="001E6443" w:rsidRPr="00396F58" w:rsidRDefault="001E6443" w:rsidP="001E6443">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t>T - дата расчета накопленного купонного дохода внутри j-го купонного периода.</w:t>
      </w:r>
    </w:p>
    <w:p w:rsidR="001E6443" w:rsidRPr="00396F58" w:rsidRDefault="001E6443" w:rsidP="001E6443">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1E6443" w:rsidRPr="00396F58" w:rsidRDefault="001E6443" w:rsidP="001E6443">
      <w:pPr>
        <w:tabs>
          <w:tab w:val="left" w:pos="851"/>
          <w:tab w:val="left" w:pos="993"/>
        </w:tabs>
        <w:spacing w:after="120" w:line="240" w:lineRule="auto"/>
        <w:jc w:val="both"/>
        <w:rPr>
          <w:rFonts w:ascii="Times New Roman" w:hAnsi="Times New Roman" w:cs="Times New Roman"/>
          <w:bCs/>
          <w:iCs/>
        </w:rPr>
      </w:pPr>
      <w:r w:rsidRPr="00396F58">
        <w:rPr>
          <w:rFonts w:ascii="Times New Roman" w:hAnsi="Times New Roman" w:cs="Times New Roman"/>
          <w:bCs/>
          <w:iCs/>
        </w:rPr>
        <w:lastRenderedPageBreak/>
        <w:t>2.2. В любой день между 729-м днем с даты начала размещения Биржевых облигаций и датой погашения Биржевых облигаций величина накопленного купонного дохода (НКД) по Биржевой облигации рассчитывается по следующей формуле:</w:t>
      </w:r>
    </w:p>
    <w:p w:rsidR="001E6443" w:rsidRPr="00396F58" w:rsidRDefault="001E6443" w:rsidP="001E6443">
      <w:pPr>
        <w:spacing w:after="120" w:line="240" w:lineRule="auto"/>
        <w:jc w:val="both"/>
        <w:rPr>
          <w:rFonts w:ascii="Times New Roman" w:hAnsi="Times New Roman" w:cs="Times New Roman"/>
          <w:bCs/>
          <w:iCs/>
          <w:lang w:val="en-US"/>
        </w:rPr>
      </w:pPr>
      <w:r w:rsidRPr="00396F58">
        <w:rPr>
          <w:rFonts w:ascii="Times New Roman" w:hAnsi="Times New Roman" w:cs="Times New Roman"/>
          <w:bCs/>
          <w:iCs/>
        </w:rPr>
        <w:t>НКД</w:t>
      </w:r>
      <w:r w:rsidRPr="00396F58">
        <w:rPr>
          <w:rFonts w:ascii="Times New Roman" w:hAnsi="Times New Roman" w:cs="Times New Roman"/>
          <w:bCs/>
          <w:iCs/>
          <w:lang w:val="fr-FR"/>
        </w:rPr>
        <w:t xml:space="preserve"> = Nom *</w:t>
      </w:r>
      <w:r w:rsidRPr="00396F58">
        <w:rPr>
          <w:rFonts w:ascii="Times New Roman" w:hAnsi="Times New Roman" w:cs="Times New Roman"/>
          <w:bCs/>
          <w:iCs/>
          <w:lang w:val="en-US"/>
        </w:rPr>
        <w:t xml:space="preserve"> </w:t>
      </w:r>
      <w:r w:rsidRPr="00396F58">
        <w:rPr>
          <w:rFonts w:ascii="Times New Roman" w:hAnsi="Times New Roman" w:cs="Times New Roman"/>
          <w:bCs/>
          <w:iCs/>
          <w:lang w:val="fr-FR"/>
        </w:rPr>
        <w:t>C</w:t>
      </w:r>
      <w:r w:rsidRPr="00396F58">
        <w:rPr>
          <w:rFonts w:ascii="Times New Roman" w:hAnsi="Times New Roman" w:cs="Times New Roman"/>
          <w:bCs/>
          <w:iCs/>
          <w:vertAlign w:val="subscript"/>
          <w:lang w:val="fr-FR"/>
        </w:rPr>
        <w:t>j</w:t>
      </w:r>
      <w:r w:rsidRPr="00396F58">
        <w:rPr>
          <w:rFonts w:ascii="Times New Roman" w:hAnsi="Times New Roman" w:cs="Times New Roman"/>
          <w:bCs/>
          <w:iCs/>
          <w:lang w:val="fr-FR"/>
        </w:rPr>
        <w:t xml:space="preserve"> * (T - T</w:t>
      </w:r>
      <w:r w:rsidRPr="00396F58">
        <w:rPr>
          <w:rFonts w:ascii="Times New Roman" w:hAnsi="Times New Roman" w:cs="Times New Roman"/>
          <w:bCs/>
          <w:iCs/>
          <w:vertAlign w:val="subscript"/>
          <w:lang w:val="fr-FR"/>
        </w:rPr>
        <w:t>(j -1)</w:t>
      </w:r>
      <w:r w:rsidRPr="00396F58">
        <w:rPr>
          <w:rFonts w:ascii="Times New Roman" w:hAnsi="Times New Roman" w:cs="Times New Roman"/>
          <w:bCs/>
          <w:iCs/>
          <w:lang w:val="fr-FR"/>
        </w:rPr>
        <w:t>)/ 365/ 100%</w:t>
      </w:r>
      <w:r w:rsidRPr="00396F58">
        <w:rPr>
          <w:rFonts w:ascii="Times New Roman" w:hAnsi="Times New Roman" w:cs="Times New Roman"/>
          <w:bCs/>
          <w:iCs/>
          <w:lang w:val="en-US"/>
        </w:rPr>
        <w:t xml:space="preserve"> + M + </w:t>
      </w:r>
      <w:r w:rsidR="00C72C7F" w:rsidRPr="00396F58">
        <w:rPr>
          <w:rFonts w:ascii="Times New Roman" w:hAnsi="Times New Roman" w:cs="Times New Roman"/>
          <w:bCs/>
          <w:iCs/>
          <w:lang w:val="en-US"/>
        </w:rPr>
        <w:t>54</w:t>
      </w:r>
      <w:r w:rsidRPr="00396F58">
        <w:rPr>
          <w:rFonts w:ascii="Times New Roman" w:hAnsi="Times New Roman" w:cs="Times New Roman"/>
          <w:bCs/>
          <w:iCs/>
          <w:lang w:val="en-US"/>
        </w:rPr>
        <w:t>,</w:t>
      </w:r>
      <w:r w:rsidR="00C72C7F" w:rsidRPr="00396F58">
        <w:rPr>
          <w:rFonts w:ascii="Times New Roman" w:hAnsi="Times New Roman" w:cs="Times New Roman"/>
          <w:bCs/>
          <w:iCs/>
          <w:lang w:val="en-US"/>
        </w:rPr>
        <w:t>35</w:t>
      </w:r>
      <w:r w:rsidRPr="00396F58">
        <w:rPr>
          <w:rFonts w:ascii="Times New Roman" w:hAnsi="Times New Roman" w:cs="Times New Roman"/>
          <w:bCs/>
          <w:iCs/>
          <w:lang w:val="en-US"/>
        </w:rPr>
        <w:t>;</w:t>
      </w:r>
    </w:p>
    <w:p w:rsidR="001E6443" w:rsidRPr="00396F58" w:rsidRDefault="001E6443" w:rsidP="001E6443">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t>где:</w:t>
      </w:r>
    </w:p>
    <w:p w:rsidR="001E6443" w:rsidRPr="00396F58" w:rsidRDefault="001E6443" w:rsidP="001E6443">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t>j - порядковый номер купонного периода;</w:t>
      </w:r>
    </w:p>
    <w:p w:rsidR="001E6443" w:rsidRPr="00396F58" w:rsidRDefault="001E6443" w:rsidP="001E6443">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t>НКД – накопленный купонный доход, в рублях;</w:t>
      </w:r>
    </w:p>
    <w:p w:rsidR="001E6443" w:rsidRPr="00396F58" w:rsidRDefault="001E6443" w:rsidP="001E6443">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t>Nom – номинальная стоимость одной Биржевой облигации, в рублях;</w:t>
      </w:r>
    </w:p>
    <w:p w:rsidR="001E6443" w:rsidRPr="00396F58" w:rsidRDefault="001E6443" w:rsidP="001E6443">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t xml:space="preserve">C </w:t>
      </w:r>
      <w:r w:rsidRPr="00396F58">
        <w:rPr>
          <w:rFonts w:ascii="Times New Roman" w:hAnsi="Times New Roman" w:cs="Times New Roman"/>
          <w:bCs/>
          <w:iCs/>
          <w:vertAlign w:val="subscript"/>
        </w:rPr>
        <w:t>j</w:t>
      </w:r>
      <w:r w:rsidRPr="00396F58">
        <w:rPr>
          <w:rFonts w:ascii="Times New Roman" w:hAnsi="Times New Roman" w:cs="Times New Roman"/>
          <w:bCs/>
          <w:iCs/>
        </w:rPr>
        <w:t xml:space="preserve"> - размер процентной ставки j-го купона, в процентах годовых;</w:t>
      </w:r>
    </w:p>
    <w:p w:rsidR="001E6443" w:rsidRPr="00396F58" w:rsidRDefault="001E6443" w:rsidP="001E6443">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t>T</w:t>
      </w:r>
      <w:r w:rsidRPr="00396F58">
        <w:rPr>
          <w:rFonts w:ascii="Times New Roman" w:hAnsi="Times New Roman" w:cs="Times New Roman"/>
          <w:bCs/>
          <w:iCs/>
          <w:vertAlign w:val="subscript"/>
        </w:rPr>
        <w:t xml:space="preserve">(j -1) </w:t>
      </w:r>
      <w:r w:rsidRPr="00396F58">
        <w:rPr>
          <w:rFonts w:ascii="Times New Roman" w:hAnsi="Times New Roman" w:cs="Times New Roman"/>
          <w:bCs/>
          <w:iCs/>
        </w:rPr>
        <w:t>- дата начала j-го купонного периода;</w:t>
      </w:r>
    </w:p>
    <w:p w:rsidR="001E6443" w:rsidRPr="00396F58" w:rsidRDefault="001E6443" w:rsidP="001E6443">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t>T - дата расчета накопленного купонного дохода внутри j-го купонного периода;</w:t>
      </w:r>
    </w:p>
    <w:p w:rsidR="001E6443" w:rsidRPr="00396F58" w:rsidRDefault="001E6443" w:rsidP="001E6443">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lang w:val="en-US"/>
        </w:rPr>
        <w:t>M</w:t>
      </w:r>
      <w:r w:rsidRPr="00396F58">
        <w:rPr>
          <w:rFonts w:ascii="Times New Roman" w:hAnsi="Times New Roman" w:cs="Times New Roman"/>
          <w:bCs/>
          <w:iCs/>
        </w:rPr>
        <w:t xml:space="preserve"> – сумма всех оставшихся частей купонного (процентного) дохода,</w:t>
      </w:r>
      <w:r w:rsidRPr="00396F58">
        <w:rPr>
          <w:rFonts w:ascii="Times New Roman" w:hAnsi="Times New Roman" w:cs="Times New Roman"/>
        </w:rPr>
        <w:t xml:space="preserve"> </w:t>
      </w:r>
      <w:r w:rsidRPr="00396F58">
        <w:rPr>
          <w:rFonts w:ascii="Times New Roman" w:hAnsi="Times New Roman" w:cs="Times New Roman"/>
          <w:bCs/>
          <w:iCs/>
        </w:rPr>
        <w:t xml:space="preserve">рассчитанных по Формуле 3, и подлежащих выплате за купонные периоды с пятого по девятый, предшествующие </w:t>
      </w:r>
      <w:r w:rsidRPr="00396F58">
        <w:rPr>
          <w:rFonts w:ascii="Times New Roman" w:hAnsi="Times New Roman" w:cs="Times New Roman"/>
          <w:bCs/>
          <w:iCs/>
          <w:lang w:val="en-US"/>
        </w:rPr>
        <w:t>j</w:t>
      </w:r>
      <w:r w:rsidRPr="00396F58">
        <w:rPr>
          <w:rFonts w:ascii="Times New Roman" w:hAnsi="Times New Roman" w:cs="Times New Roman"/>
          <w:bCs/>
          <w:iCs/>
        </w:rPr>
        <w:t xml:space="preserve">-тому купонному периоду, т.е.: </w:t>
      </w:r>
    </w:p>
    <w:tbl>
      <w:tblPr>
        <w:tblStyle w:val="210"/>
        <w:tblW w:w="8867" w:type="dxa"/>
        <w:tblLook w:val="04A0" w:firstRow="1" w:lastRow="0" w:firstColumn="1" w:lastColumn="0" w:noHBand="0" w:noVBand="1"/>
      </w:tblPr>
      <w:tblGrid>
        <w:gridCol w:w="704"/>
        <w:gridCol w:w="1352"/>
        <w:gridCol w:w="1352"/>
        <w:gridCol w:w="1352"/>
        <w:gridCol w:w="1352"/>
        <w:gridCol w:w="1352"/>
        <w:gridCol w:w="1403"/>
      </w:tblGrid>
      <w:tr w:rsidR="001E6443" w:rsidRPr="00396F58" w:rsidTr="006945F6">
        <w:trPr>
          <w:trHeight w:val="250"/>
        </w:trPr>
        <w:tc>
          <w:tcPr>
            <w:tcW w:w="704" w:type="dxa"/>
          </w:tcPr>
          <w:p w:rsidR="001E6443" w:rsidRPr="00396F58" w:rsidRDefault="001E6443" w:rsidP="001E6443">
            <w:pPr>
              <w:autoSpaceDE w:val="0"/>
              <w:autoSpaceDN w:val="0"/>
              <w:spacing w:after="120"/>
              <w:jc w:val="both"/>
              <w:rPr>
                <w:rFonts w:ascii="Times New Roman" w:hAnsi="Times New Roman" w:cs="Times New Roman"/>
                <w:b/>
                <w:bCs/>
                <w:iCs/>
                <w:lang w:val="en-US"/>
              </w:rPr>
            </w:pPr>
            <w:r w:rsidRPr="00396F58">
              <w:rPr>
                <w:rFonts w:ascii="Times New Roman" w:hAnsi="Times New Roman" w:cs="Times New Roman"/>
                <w:b/>
                <w:bCs/>
                <w:iCs/>
                <w:lang w:val="en-US"/>
              </w:rPr>
              <w:t>j</w:t>
            </w:r>
          </w:p>
        </w:tc>
        <w:tc>
          <w:tcPr>
            <w:tcW w:w="1352" w:type="dxa"/>
          </w:tcPr>
          <w:p w:rsidR="001E6443" w:rsidRPr="00396F58" w:rsidRDefault="001E6443" w:rsidP="001E6443">
            <w:pPr>
              <w:autoSpaceDE w:val="0"/>
              <w:autoSpaceDN w:val="0"/>
              <w:spacing w:after="120"/>
              <w:jc w:val="both"/>
              <w:rPr>
                <w:rFonts w:ascii="Times New Roman" w:hAnsi="Times New Roman" w:cs="Times New Roman"/>
                <w:b/>
                <w:bCs/>
                <w:iCs/>
                <w:lang w:val="en-US"/>
              </w:rPr>
            </w:pPr>
            <w:r w:rsidRPr="00396F58">
              <w:rPr>
                <w:rFonts w:ascii="Times New Roman" w:hAnsi="Times New Roman" w:cs="Times New Roman"/>
                <w:b/>
                <w:bCs/>
                <w:iCs/>
                <w:lang w:val="en-US"/>
              </w:rPr>
              <w:t>5</w:t>
            </w:r>
          </w:p>
        </w:tc>
        <w:tc>
          <w:tcPr>
            <w:tcW w:w="1352" w:type="dxa"/>
          </w:tcPr>
          <w:p w:rsidR="001E6443" w:rsidRPr="00396F58" w:rsidRDefault="001E6443" w:rsidP="001E6443">
            <w:pPr>
              <w:autoSpaceDE w:val="0"/>
              <w:autoSpaceDN w:val="0"/>
              <w:spacing w:after="120"/>
              <w:jc w:val="both"/>
              <w:rPr>
                <w:rFonts w:ascii="Times New Roman" w:hAnsi="Times New Roman" w:cs="Times New Roman"/>
                <w:b/>
                <w:bCs/>
                <w:iCs/>
                <w:lang w:val="en-US"/>
              </w:rPr>
            </w:pPr>
            <w:r w:rsidRPr="00396F58">
              <w:rPr>
                <w:rFonts w:ascii="Times New Roman" w:hAnsi="Times New Roman" w:cs="Times New Roman"/>
                <w:b/>
                <w:bCs/>
                <w:iCs/>
                <w:lang w:val="en-US"/>
              </w:rPr>
              <w:t>6</w:t>
            </w:r>
          </w:p>
        </w:tc>
        <w:tc>
          <w:tcPr>
            <w:tcW w:w="1352" w:type="dxa"/>
          </w:tcPr>
          <w:p w:rsidR="001E6443" w:rsidRPr="00396F58" w:rsidRDefault="001E6443" w:rsidP="001E6443">
            <w:pPr>
              <w:autoSpaceDE w:val="0"/>
              <w:autoSpaceDN w:val="0"/>
              <w:spacing w:after="120"/>
              <w:jc w:val="both"/>
              <w:rPr>
                <w:rFonts w:ascii="Times New Roman" w:hAnsi="Times New Roman" w:cs="Times New Roman"/>
                <w:b/>
                <w:bCs/>
                <w:iCs/>
                <w:lang w:val="en-US"/>
              </w:rPr>
            </w:pPr>
            <w:r w:rsidRPr="00396F58">
              <w:rPr>
                <w:rFonts w:ascii="Times New Roman" w:hAnsi="Times New Roman" w:cs="Times New Roman"/>
                <w:b/>
                <w:bCs/>
                <w:iCs/>
                <w:lang w:val="en-US"/>
              </w:rPr>
              <w:t>7</w:t>
            </w:r>
          </w:p>
        </w:tc>
        <w:tc>
          <w:tcPr>
            <w:tcW w:w="1352" w:type="dxa"/>
          </w:tcPr>
          <w:p w:rsidR="001E6443" w:rsidRPr="00396F58" w:rsidRDefault="001E6443" w:rsidP="001E6443">
            <w:pPr>
              <w:autoSpaceDE w:val="0"/>
              <w:autoSpaceDN w:val="0"/>
              <w:spacing w:after="120"/>
              <w:jc w:val="both"/>
              <w:rPr>
                <w:rFonts w:ascii="Times New Roman" w:hAnsi="Times New Roman" w:cs="Times New Roman"/>
                <w:b/>
                <w:bCs/>
                <w:iCs/>
                <w:lang w:val="en-US"/>
              </w:rPr>
            </w:pPr>
            <w:r w:rsidRPr="00396F58">
              <w:rPr>
                <w:rFonts w:ascii="Times New Roman" w:hAnsi="Times New Roman" w:cs="Times New Roman"/>
                <w:b/>
                <w:bCs/>
                <w:iCs/>
                <w:lang w:val="en-US"/>
              </w:rPr>
              <w:t>8</w:t>
            </w:r>
          </w:p>
        </w:tc>
        <w:tc>
          <w:tcPr>
            <w:tcW w:w="1352" w:type="dxa"/>
          </w:tcPr>
          <w:p w:rsidR="001E6443" w:rsidRPr="00396F58" w:rsidRDefault="001E6443" w:rsidP="001E6443">
            <w:pPr>
              <w:autoSpaceDE w:val="0"/>
              <w:autoSpaceDN w:val="0"/>
              <w:spacing w:after="120"/>
              <w:jc w:val="both"/>
              <w:rPr>
                <w:rFonts w:ascii="Times New Roman" w:hAnsi="Times New Roman" w:cs="Times New Roman"/>
                <w:b/>
                <w:bCs/>
                <w:iCs/>
                <w:lang w:val="en-US"/>
              </w:rPr>
            </w:pPr>
            <w:r w:rsidRPr="00396F58">
              <w:rPr>
                <w:rFonts w:ascii="Times New Roman" w:hAnsi="Times New Roman" w:cs="Times New Roman"/>
                <w:b/>
                <w:bCs/>
                <w:iCs/>
                <w:lang w:val="en-US"/>
              </w:rPr>
              <w:t>9</w:t>
            </w:r>
          </w:p>
        </w:tc>
        <w:tc>
          <w:tcPr>
            <w:tcW w:w="1403" w:type="dxa"/>
          </w:tcPr>
          <w:p w:rsidR="001E6443" w:rsidRPr="00396F58" w:rsidRDefault="001E6443" w:rsidP="001E6443">
            <w:pPr>
              <w:autoSpaceDE w:val="0"/>
              <w:autoSpaceDN w:val="0"/>
              <w:spacing w:after="120"/>
              <w:jc w:val="both"/>
              <w:rPr>
                <w:rFonts w:ascii="Times New Roman" w:hAnsi="Times New Roman" w:cs="Times New Roman"/>
                <w:b/>
                <w:bCs/>
                <w:iCs/>
              </w:rPr>
            </w:pPr>
            <w:r w:rsidRPr="00396F58">
              <w:rPr>
                <w:rFonts w:ascii="Times New Roman" w:hAnsi="Times New Roman" w:cs="Times New Roman"/>
                <w:b/>
                <w:bCs/>
                <w:iCs/>
              </w:rPr>
              <w:t>10</w:t>
            </w:r>
          </w:p>
        </w:tc>
      </w:tr>
      <w:tr w:rsidR="001E6443" w:rsidRPr="004D08A2" w:rsidTr="006945F6">
        <w:trPr>
          <w:trHeight w:val="250"/>
        </w:trPr>
        <w:tc>
          <w:tcPr>
            <w:tcW w:w="704" w:type="dxa"/>
          </w:tcPr>
          <w:p w:rsidR="001E6443" w:rsidRPr="00396F58" w:rsidRDefault="001E6443" w:rsidP="001E6443">
            <w:pPr>
              <w:autoSpaceDE w:val="0"/>
              <w:autoSpaceDN w:val="0"/>
              <w:spacing w:after="120"/>
              <w:jc w:val="both"/>
              <w:rPr>
                <w:rFonts w:ascii="Times New Roman" w:hAnsi="Times New Roman" w:cs="Times New Roman"/>
                <w:b/>
                <w:bCs/>
                <w:iCs/>
              </w:rPr>
            </w:pPr>
            <w:r w:rsidRPr="00396F58">
              <w:rPr>
                <w:rFonts w:ascii="Times New Roman" w:hAnsi="Times New Roman" w:cs="Times New Roman"/>
                <w:b/>
                <w:bCs/>
                <w:iCs/>
              </w:rPr>
              <w:t>М</w:t>
            </w:r>
          </w:p>
        </w:tc>
        <w:tc>
          <w:tcPr>
            <w:tcW w:w="1352" w:type="dxa"/>
          </w:tcPr>
          <w:p w:rsidR="001E6443" w:rsidRPr="00396F58" w:rsidRDefault="001E6443" w:rsidP="001E6443">
            <w:pPr>
              <w:autoSpaceDE w:val="0"/>
              <w:autoSpaceDN w:val="0"/>
              <w:spacing w:after="120"/>
              <w:jc w:val="both"/>
              <w:rPr>
                <w:rFonts w:ascii="Times New Roman" w:hAnsi="Times New Roman" w:cs="Times New Roman"/>
                <w:bCs/>
                <w:iCs/>
              </w:rPr>
            </w:pPr>
            <w:r w:rsidRPr="00396F58">
              <w:rPr>
                <w:rFonts w:ascii="Times New Roman" w:hAnsi="Times New Roman" w:cs="Times New Roman"/>
                <w:bCs/>
                <w:iCs/>
              </w:rPr>
              <w:t>0</w:t>
            </w:r>
          </w:p>
        </w:tc>
        <w:tc>
          <w:tcPr>
            <w:tcW w:w="1352" w:type="dxa"/>
          </w:tcPr>
          <w:p w:rsidR="001E6443" w:rsidRPr="00396F58" w:rsidRDefault="001E6443" w:rsidP="001E6443">
            <w:pPr>
              <w:autoSpaceDE w:val="0"/>
              <w:autoSpaceDN w:val="0"/>
              <w:spacing w:after="120"/>
              <w:jc w:val="both"/>
              <w:rPr>
                <w:rFonts w:ascii="Times New Roman" w:hAnsi="Times New Roman" w:cs="Times New Roman"/>
                <w:bCs/>
                <w:iCs/>
              </w:rPr>
            </w:pPr>
            <w:r w:rsidRPr="00396F58">
              <w:rPr>
                <w:rFonts w:ascii="Times New Roman" w:hAnsi="Times New Roman" w:cs="Times New Roman"/>
                <w:bCs/>
                <w:iCs/>
                <w:lang w:val="en-US"/>
              </w:rPr>
              <w:t>RC</w:t>
            </w:r>
            <w:r w:rsidRPr="00396F58">
              <w:rPr>
                <w:rFonts w:ascii="Times New Roman" w:hAnsi="Times New Roman" w:cs="Times New Roman"/>
                <w:bCs/>
                <w:iCs/>
                <w:vertAlign w:val="subscript"/>
              </w:rPr>
              <w:t>5</w:t>
            </w:r>
          </w:p>
        </w:tc>
        <w:tc>
          <w:tcPr>
            <w:tcW w:w="1352" w:type="dxa"/>
          </w:tcPr>
          <w:p w:rsidR="001E6443" w:rsidRPr="00396F58" w:rsidRDefault="001E6443" w:rsidP="001E6443">
            <w:pPr>
              <w:autoSpaceDE w:val="0"/>
              <w:autoSpaceDN w:val="0"/>
              <w:spacing w:after="120"/>
              <w:jc w:val="both"/>
              <w:rPr>
                <w:rFonts w:ascii="Times New Roman" w:hAnsi="Times New Roman" w:cs="Times New Roman"/>
                <w:bCs/>
                <w:iCs/>
                <w:lang w:val="en-US"/>
              </w:rPr>
            </w:pPr>
            <w:r w:rsidRPr="00396F58">
              <w:rPr>
                <w:rFonts w:ascii="Times New Roman" w:hAnsi="Times New Roman" w:cs="Times New Roman"/>
                <w:bCs/>
                <w:iCs/>
                <w:lang w:val="en-US"/>
              </w:rPr>
              <w:t>RC</w:t>
            </w:r>
            <w:r w:rsidRPr="00396F58">
              <w:rPr>
                <w:rFonts w:ascii="Times New Roman" w:hAnsi="Times New Roman" w:cs="Times New Roman"/>
                <w:bCs/>
                <w:iCs/>
                <w:vertAlign w:val="subscript"/>
              </w:rPr>
              <w:t xml:space="preserve">5 </w:t>
            </w:r>
            <w:r w:rsidRPr="00396F58">
              <w:rPr>
                <w:rFonts w:ascii="Times New Roman" w:hAnsi="Times New Roman" w:cs="Times New Roman"/>
                <w:bCs/>
                <w:iCs/>
              </w:rPr>
              <w:t xml:space="preserve">+ </w:t>
            </w:r>
            <w:r w:rsidRPr="00396F58">
              <w:rPr>
                <w:rFonts w:ascii="Times New Roman" w:hAnsi="Times New Roman" w:cs="Times New Roman"/>
                <w:bCs/>
                <w:iCs/>
                <w:lang w:val="en-US"/>
              </w:rPr>
              <w:t>RC</w:t>
            </w:r>
            <w:r w:rsidRPr="00396F58">
              <w:rPr>
                <w:rFonts w:ascii="Times New Roman" w:hAnsi="Times New Roman" w:cs="Times New Roman"/>
                <w:bCs/>
                <w:iCs/>
                <w:vertAlign w:val="subscript"/>
              </w:rPr>
              <w:t>6</w:t>
            </w:r>
          </w:p>
        </w:tc>
        <w:tc>
          <w:tcPr>
            <w:tcW w:w="1352" w:type="dxa"/>
          </w:tcPr>
          <w:p w:rsidR="001E6443" w:rsidRPr="00396F58" w:rsidRDefault="001E6443" w:rsidP="001E6443">
            <w:pPr>
              <w:autoSpaceDE w:val="0"/>
              <w:autoSpaceDN w:val="0"/>
              <w:spacing w:after="120"/>
              <w:jc w:val="both"/>
              <w:rPr>
                <w:rFonts w:ascii="Times New Roman" w:hAnsi="Times New Roman" w:cs="Times New Roman"/>
                <w:bCs/>
                <w:iCs/>
                <w:lang w:val="en-US"/>
              </w:rPr>
            </w:pPr>
            <w:r w:rsidRPr="00396F58">
              <w:rPr>
                <w:rFonts w:ascii="Times New Roman" w:hAnsi="Times New Roman" w:cs="Times New Roman"/>
                <w:bCs/>
                <w:iCs/>
                <w:lang w:val="en-US"/>
              </w:rPr>
              <w:t>RC</w:t>
            </w:r>
            <w:r w:rsidRPr="00396F58">
              <w:rPr>
                <w:rFonts w:ascii="Times New Roman" w:hAnsi="Times New Roman" w:cs="Times New Roman"/>
                <w:bCs/>
                <w:iCs/>
                <w:vertAlign w:val="subscript"/>
              </w:rPr>
              <w:t>5</w:t>
            </w:r>
            <w:r w:rsidRPr="00396F58">
              <w:rPr>
                <w:rFonts w:ascii="Times New Roman" w:hAnsi="Times New Roman" w:cs="Times New Roman"/>
                <w:bCs/>
                <w:iCs/>
              </w:rPr>
              <w:t xml:space="preserve">+ </w:t>
            </w:r>
            <w:r w:rsidRPr="00396F58">
              <w:rPr>
                <w:rFonts w:ascii="Times New Roman" w:hAnsi="Times New Roman" w:cs="Times New Roman"/>
                <w:bCs/>
                <w:iCs/>
                <w:lang w:val="en-US"/>
              </w:rPr>
              <w:t>RC</w:t>
            </w:r>
            <w:r w:rsidRPr="00396F58">
              <w:rPr>
                <w:rFonts w:ascii="Times New Roman" w:hAnsi="Times New Roman" w:cs="Times New Roman"/>
                <w:bCs/>
                <w:iCs/>
                <w:vertAlign w:val="subscript"/>
              </w:rPr>
              <w:t xml:space="preserve">6 </w:t>
            </w:r>
            <w:r w:rsidRPr="00396F58">
              <w:rPr>
                <w:rFonts w:ascii="Times New Roman" w:hAnsi="Times New Roman" w:cs="Times New Roman"/>
                <w:bCs/>
                <w:iCs/>
              </w:rPr>
              <w:t xml:space="preserve">+ </w:t>
            </w:r>
            <w:r w:rsidRPr="00396F58">
              <w:rPr>
                <w:rFonts w:ascii="Times New Roman" w:hAnsi="Times New Roman" w:cs="Times New Roman"/>
                <w:bCs/>
                <w:iCs/>
                <w:lang w:val="en-US"/>
              </w:rPr>
              <w:t>RC</w:t>
            </w:r>
            <w:r w:rsidRPr="00396F58">
              <w:rPr>
                <w:rFonts w:ascii="Times New Roman" w:hAnsi="Times New Roman" w:cs="Times New Roman"/>
                <w:bCs/>
                <w:iCs/>
                <w:vertAlign w:val="subscript"/>
              </w:rPr>
              <w:t>7</w:t>
            </w:r>
          </w:p>
        </w:tc>
        <w:tc>
          <w:tcPr>
            <w:tcW w:w="1352" w:type="dxa"/>
          </w:tcPr>
          <w:p w:rsidR="001E6443" w:rsidRPr="00396F58" w:rsidRDefault="001E6443" w:rsidP="001E6443">
            <w:pPr>
              <w:autoSpaceDE w:val="0"/>
              <w:autoSpaceDN w:val="0"/>
              <w:spacing w:after="120"/>
              <w:jc w:val="both"/>
              <w:rPr>
                <w:rFonts w:ascii="Times New Roman" w:hAnsi="Times New Roman" w:cs="Times New Roman"/>
                <w:bCs/>
                <w:iCs/>
              </w:rPr>
            </w:pPr>
            <w:r w:rsidRPr="00396F58">
              <w:rPr>
                <w:rFonts w:ascii="Times New Roman" w:hAnsi="Times New Roman" w:cs="Times New Roman"/>
                <w:bCs/>
                <w:iCs/>
                <w:lang w:val="en-US"/>
              </w:rPr>
              <w:t>RC</w:t>
            </w:r>
            <w:r w:rsidRPr="00396F58">
              <w:rPr>
                <w:rFonts w:ascii="Times New Roman" w:hAnsi="Times New Roman" w:cs="Times New Roman"/>
                <w:bCs/>
                <w:iCs/>
                <w:vertAlign w:val="subscript"/>
              </w:rPr>
              <w:t>5</w:t>
            </w:r>
            <w:r w:rsidRPr="00396F58">
              <w:rPr>
                <w:rFonts w:ascii="Times New Roman" w:hAnsi="Times New Roman" w:cs="Times New Roman"/>
                <w:bCs/>
                <w:iCs/>
              </w:rPr>
              <w:t xml:space="preserve">+ </w:t>
            </w:r>
            <w:r w:rsidRPr="00396F58">
              <w:rPr>
                <w:rFonts w:ascii="Times New Roman" w:hAnsi="Times New Roman" w:cs="Times New Roman"/>
                <w:bCs/>
                <w:iCs/>
                <w:lang w:val="en-US"/>
              </w:rPr>
              <w:t>RC</w:t>
            </w:r>
            <w:r w:rsidRPr="00396F58">
              <w:rPr>
                <w:rFonts w:ascii="Times New Roman" w:hAnsi="Times New Roman" w:cs="Times New Roman"/>
                <w:bCs/>
                <w:iCs/>
                <w:vertAlign w:val="subscript"/>
              </w:rPr>
              <w:t xml:space="preserve">6 </w:t>
            </w:r>
            <w:r w:rsidRPr="00396F58">
              <w:rPr>
                <w:rFonts w:ascii="Times New Roman" w:hAnsi="Times New Roman" w:cs="Times New Roman"/>
                <w:bCs/>
                <w:iCs/>
              </w:rPr>
              <w:t xml:space="preserve">+ </w:t>
            </w:r>
            <w:r w:rsidRPr="00396F58">
              <w:rPr>
                <w:rFonts w:ascii="Times New Roman" w:hAnsi="Times New Roman" w:cs="Times New Roman"/>
                <w:bCs/>
                <w:iCs/>
                <w:lang w:val="en-US"/>
              </w:rPr>
              <w:t>RC</w:t>
            </w:r>
            <w:r w:rsidRPr="00396F58">
              <w:rPr>
                <w:rFonts w:ascii="Times New Roman" w:hAnsi="Times New Roman" w:cs="Times New Roman"/>
                <w:bCs/>
                <w:iCs/>
                <w:vertAlign w:val="subscript"/>
              </w:rPr>
              <w:t>7</w:t>
            </w:r>
            <w:r w:rsidRPr="00396F58">
              <w:rPr>
                <w:rFonts w:ascii="Times New Roman" w:hAnsi="Times New Roman" w:cs="Times New Roman"/>
                <w:bCs/>
                <w:iCs/>
                <w:lang w:val="en-US"/>
              </w:rPr>
              <w:t>+ RC</w:t>
            </w:r>
            <w:r w:rsidRPr="00396F58">
              <w:rPr>
                <w:rFonts w:ascii="Times New Roman" w:hAnsi="Times New Roman" w:cs="Times New Roman"/>
                <w:bCs/>
                <w:iCs/>
                <w:vertAlign w:val="subscript"/>
              </w:rPr>
              <w:t>8</w:t>
            </w:r>
          </w:p>
        </w:tc>
        <w:tc>
          <w:tcPr>
            <w:tcW w:w="1403" w:type="dxa"/>
          </w:tcPr>
          <w:p w:rsidR="001E6443" w:rsidRPr="00396F58" w:rsidRDefault="001E6443" w:rsidP="001E6443">
            <w:pPr>
              <w:autoSpaceDE w:val="0"/>
              <w:autoSpaceDN w:val="0"/>
              <w:spacing w:after="120"/>
              <w:jc w:val="both"/>
              <w:rPr>
                <w:rFonts w:ascii="Times New Roman" w:hAnsi="Times New Roman" w:cs="Times New Roman"/>
                <w:bCs/>
                <w:iCs/>
                <w:lang w:val="en-US"/>
              </w:rPr>
            </w:pPr>
            <w:r w:rsidRPr="00396F58">
              <w:rPr>
                <w:rFonts w:ascii="Times New Roman" w:hAnsi="Times New Roman" w:cs="Times New Roman"/>
                <w:bCs/>
                <w:iCs/>
                <w:lang w:val="en-US"/>
              </w:rPr>
              <w:t>RC</w:t>
            </w:r>
            <w:r w:rsidRPr="00396F58">
              <w:rPr>
                <w:rFonts w:ascii="Times New Roman" w:hAnsi="Times New Roman" w:cs="Times New Roman"/>
                <w:bCs/>
                <w:iCs/>
                <w:vertAlign w:val="subscript"/>
                <w:lang w:val="en-US"/>
              </w:rPr>
              <w:t>5</w:t>
            </w:r>
            <w:r w:rsidRPr="00396F58">
              <w:rPr>
                <w:rFonts w:ascii="Times New Roman" w:hAnsi="Times New Roman" w:cs="Times New Roman"/>
                <w:bCs/>
                <w:iCs/>
                <w:lang w:val="en-US"/>
              </w:rPr>
              <w:t>+ RC</w:t>
            </w:r>
            <w:r w:rsidRPr="00396F58">
              <w:rPr>
                <w:rFonts w:ascii="Times New Roman" w:hAnsi="Times New Roman" w:cs="Times New Roman"/>
                <w:bCs/>
                <w:iCs/>
                <w:vertAlign w:val="subscript"/>
                <w:lang w:val="en-US"/>
              </w:rPr>
              <w:t xml:space="preserve">6 </w:t>
            </w:r>
            <w:r w:rsidRPr="00396F58">
              <w:rPr>
                <w:rFonts w:ascii="Times New Roman" w:hAnsi="Times New Roman" w:cs="Times New Roman"/>
                <w:bCs/>
                <w:iCs/>
                <w:lang w:val="en-US"/>
              </w:rPr>
              <w:t>+ RC</w:t>
            </w:r>
            <w:r w:rsidRPr="00396F58">
              <w:rPr>
                <w:rFonts w:ascii="Times New Roman" w:hAnsi="Times New Roman" w:cs="Times New Roman"/>
                <w:bCs/>
                <w:iCs/>
                <w:vertAlign w:val="subscript"/>
                <w:lang w:val="en-US"/>
              </w:rPr>
              <w:t xml:space="preserve">7 </w:t>
            </w:r>
            <w:r w:rsidRPr="00396F58">
              <w:rPr>
                <w:rFonts w:ascii="Times New Roman" w:hAnsi="Times New Roman" w:cs="Times New Roman"/>
                <w:bCs/>
                <w:iCs/>
                <w:lang w:val="en-US"/>
              </w:rPr>
              <w:t>+ RC</w:t>
            </w:r>
            <w:r w:rsidRPr="00396F58">
              <w:rPr>
                <w:rFonts w:ascii="Times New Roman" w:hAnsi="Times New Roman" w:cs="Times New Roman"/>
                <w:bCs/>
                <w:iCs/>
                <w:vertAlign w:val="subscript"/>
                <w:lang w:val="en-US"/>
              </w:rPr>
              <w:t>8</w:t>
            </w:r>
            <w:r w:rsidRPr="00396F58">
              <w:rPr>
                <w:rFonts w:ascii="Times New Roman" w:hAnsi="Times New Roman" w:cs="Times New Roman"/>
                <w:bCs/>
                <w:iCs/>
                <w:lang w:val="en-US"/>
              </w:rPr>
              <w:t>+ RC</w:t>
            </w:r>
            <w:r w:rsidRPr="00396F58">
              <w:rPr>
                <w:rFonts w:ascii="Times New Roman" w:hAnsi="Times New Roman" w:cs="Times New Roman"/>
                <w:bCs/>
                <w:iCs/>
                <w:vertAlign w:val="subscript"/>
                <w:lang w:val="en-US"/>
              </w:rPr>
              <w:t>9</w:t>
            </w:r>
          </w:p>
        </w:tc>
      </w:tr>
    </w:tbl>
    <w:p w:rsidR="001E6443" w:rsidRPr="00396F58" w:rsidRDefault="001E6443" w:rsidP="001E6443">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B74F65" w:rsidRPr="00396F58" w:rsidRDefault="00B74F65" w:rsidP="00B74F65">
      <w:pPr>
        <w:pStyle w:val="af2"/>
        <w:spacing w:after="120" w:line="240" w:lineRule="auto"/>
        <w:ind w:left="0"/>
        <w:contextualSpacing w:val="0"/>
        <w:jc w:val="both"/>
        <w:rPr>
          <w:rFonts w:ascii="Times New Roman" w:hAnsi="Times New Roman" w:cs="Times New Roman"/>
          <w:b/>
          <w:bCs/>
          <w:iCs/>
          <w:color w:val="000000" w:themeColor="text1"/>
        </w:rPr>
      </w:pPr>
    </w:p>
    <w:p w:rsidR="00B74F65" w:rsidRPr="00396F58" w:rsidRDefault="00B74F65" w:rsidP="00B74F65">
      <w:pPr>
        <w:pStyle w:val="af2"/>
        <w:spacing w:after="120" w:line="240" w:lineRule="auto"/>
        <w:ind w:left="0"/>
        <w:contextualSpacing w:val="0"/>
        <w:jc w:val="both"/>
        <w:rPr>
          <w:rFonts w:ascii="Times New Roman" w:hAnsi="Times New Roman" w:cs="Times New Roman"/>
          <w:b/>
          <w:bCs/>
          <w:iCs/>
          <w:color w:val="000000" w:themeColor="text1"/>
        </w:rPr>
      </w:pPr>
      <w:r w:rsidRPr="00396F58">
        <w:rPr>
          <w:rFonts w:ascii="Times New Roman" w:hAnsi="Times New Roman" w:cs="Times New Roman"/>
          <w:b/>
          <w:bCs/>
          <w:iCs/>
          <w:color w:val="000000" w:themeColor="text1"/>
        </w:rPr>
        <w:t>Б) Изменения в образец Сертификата Биржевых облигаций</w:t>
      </w:r>
    </w:p>
    <w:p w:rsidR="00193151" w:rsidRPr="00396F58" w:rsidRDefault="00193151" w:rsidP="00193151">
      <w:pPr>
        <w:numPr>
          <w:ilvl w:val="0"/>
          <w:numId w:val="12"/>
        </w:numPr>
        <w:autoSpaceDE w:val="0"/>
        <w:autoSpaceDN w:val="0"/>
        <w:spacing w:after="120" w:line="240" w:lineRule="auto"/>
        <w:jc w:val="both"/>
        <w:rPr>
          <w:rFonts w:ascii="Times New Roman" w:eastAsia="Times New Roman" w:hAnsi="Times New Roman" w:cs="Times New Roman"/>
          <w:b/>
          <w:caps/>
          <w:u w:val="single"/>
          <w:lang w:eastAsia="ru-RU"/>
        </w:rPr>
      </w:pPr>
      <w:r w:rsidRPr="00396F58">
        <w:rPr>
          <w:rFonts w:ascii="Times New Roman" w:eastAsia="Times New Roman" w:hAnsi="Times New Roman" w:cs="Times New Roman"/>
          <w:b/>
          <w:caps/>
          <w:u w:val="single"/>
          <w:lang w:eastAsia="ru-RU"/>
        </w:rPr>
        <w:t xml:space="preserve">Изменения вносятся в следующие АБЗаЦы пункта 7.3 </w:t>
      </w:r>
      <w:r w:rsidRPr="00396F58">
        <w:rPr>
          <w:rFonts w:ascii="Times New Roman" w:hAnsi="Times New Roman" w:cs="Times New Roman"/>
          <w:b/>
          <w:caps/>
          <w:u w:val="single"/>
        </w:rPr>
        <w:t>образца сертификата (Приложение к решению о выпуске ценных бумаг)</w:t>
      </w:r>
    </w:p>
    <w:p w:rsidR="00193151" w:rsidRPr="00396F58" w:rsidRDefault="00193151" w:rsidP="00193151">
      <w:pPr>
        <w:autoSpaceDE w:val="0"/>
        <w:autoSpaceDN w:val="0"/>
        <w:spacing w:after="120" w:line="240" w:lineRule="auto"/>
        <w:jc w:val="both"/>
        <w:rPr>
          <w:rFonts w:ascii="Times New Roman" w:eastAsia="Times New Roman" w:hAnsi="Times New Roman" w:cs="Times New Roman"/>
          <w:b/>
          <w:caps/>
          <w:u w:val="single"/>
          <w:lang w:eastAsia="ru-RU"/>
        </w:rPr>
      </w:pPr>
      <w:r w:rsidRPr="00396F58">
        <w:rPr>
          <w:rFonts w:ascii="Times New Roman" w:hAnsi="Times New Roman" w:cs="Times New Roman"/>
          <w:b/>
          <w:i/>
        </w:rPr>
        <w:t>Текст изменяемой редакции:</w:t>
      </w:r>
    </w:p>
    <w:p w:rsidR="00193151" w:rsidRPr="00396F58" w:rsidRDefault="00193151" w:rsidP="00193151">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Владелец Биржевой облигации имеет право на получение процента от непогашенной части номинальной стоимости Биржевой облигации (купонного дохода), порядок определения размера которого указан в п. 9.3 Решения о выпуске ценных бумаг, п. 8.9.3 Проспекта ценных бумаг, а сроки выплаты - в п. 9.4 Решения о выпуске ценных бумаг, п. 8.9.4 Проспекта ценных бумаг.</w:t>
      </w:r>
    </w:p>
    <w:p w:rsidR="00193151" w:rsidRPr="00396F58" w:rsidRDefault="00193151" w:rsidP="00193151">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Владелец Биржевых облигаций имеет право требовать приобретения Биржевых облигаций Эмитентом в случаях и на условиях, предусмотренных Решением о выпуске ценных бумаг и Проспектом ценных бумаг.</w:t>
      </w:r>
    </w:p>
    <w:p w:rsidR="00193151" w:rsidRPr="00396F58" w:rsidRDefault="00193151" w:rsidP="00193151">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396F58">
        <w:rPr>
          <w:rFonts w:ascii="Times New Roman" w:eastAsia="Times New Roman" w:hAnsi="Times New Roman" w:cs="Times New Roman"/>
          <w:b/>
          <w:i/>
          <w:lang w:eastAsia="ru-RU"/>
        </w:rPr>
        <w:t>Текст новой редакции:</w:t>
      </w:r>
    </w:p>
    <w:p w:rsidR="00193151" w:rsidRPr="00396F58" w:rsidRDefault="00193151" w:rsidP="00193151">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Владелец Биржевой облигации имеет право на получение процента от номинальной стоимости Биржевой облигации (купонного дохода), порядок определения размера которого указан в п. 9.3 Решения о выпуске ценных бумаг, а сроки выплаты - в п. 9.4 Решения о выпуске ценных бумаг.</w:t>
      </w:r>
    </w:p>
    <w:p w:rsidR="00193151" w:rsidRPr="00396F58" w:rsidRDefault="00193151" w:rsidP="00193151">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Владелец Биржевых облигаций имеет право требовать приобретения Биржевых облигаций Эмитентом в случае заключения соответствующего соглашения с Эмитентом на условиях, предусмотренных Решением о выпуске ценных бумаг.</w:t>
      </w:r>
    </w:p>
    <w:p w:rsidR="00193151" w:rsidRPr="00396F58" w:rsidRDefault="00193151" w:rsidP="00193151">
      <w:pPr>
        <w:numPr>
          <w:ilvl w:val="0"/>
          <w:numId w:val="12"/>
        </w:numPr>
        <w:autoSpaceDE w:val="0"/>
        <w:autoSpaceDN w:val="0"/>
        <w:spacing w:after="120" w:line="240" w:lineRule="auto"/>
        <w:jc w:val="both"/>
        <w:rPr>
          <w:rFonts w:ascii="Times New Roman" w:eastAsia="Times New Roman" w:hAnsi="Times New Roman" w:cs="Times New Roman"/>
          <w:b/>
          <w:caps/>
          <w:u w:val="single"/>
          <w:lang w:eastAsia="ru-RU"/>
        </w:rPr>
      </w:pPr>
      <w:r w:rsidRPr="00396F58">
        <w:rPr>
          <w:rFonts w:ascii="Times New Roman" w:eastAsia="Times New Roman" w:hAnsi="Times New Roman" w:cs="Times New Roman"/>
          <w:b/>
          <w:caps/>
          <w:u w:val="single"/>
          <w:lang w:eastAsia="ru-RU"/>
        </w:rPr>
        <w:t xml:space="preserve">Изменения вносятся в пункт 9.3 </w:t>
      </w:r>
      <w:r w:rsidRPr="00396F58">
        <w:rPr>
          <w:rFonts w:ascii="Times New Roman" w:hAnsi="Times New Roman" w:cs="Times New Roman"/>
          <w:b/>
          <w:caps/>
          <w:u w:val="single"/>
        </w:rPr>
        <w:t>образца сертификата (Приложение к решению о выпуске ценных бумаг)</w:t>
      </w:r>
    </w:p>
    <w:p w:rsidR="00193151" w:rsidRPr="00396F58" w:rsidRDefault="00193151" w:rsidP="00193151">
      <w:pPr>
        <w:autoSpaceDE w:val="0"/>
        <w:autoSpaceDN w:val="0"/>
        <w:spacing w:after="120" w:line="240" w:lineRule="auto"/>
        <w:jc w:val="both"/>
        <w:rPr>
          <w:rFonts w:ascii="Times New Roman" w:eastAsia="Times New Roman" w:hAnsi="Times New Roman" w:cs="Times New Roman"/>
          <w:b/>
          <w:caps/>
          <w:u w:val="single"/>
          <w:lang w:eastAsia="ru-RU"/>
        </w:rPr>
      </w:pPr>
      <w:r w:rsidRPr="00396F58">
        <w:rPr>
          <w:rFonts w:ascii="Times New Roman" w:hAnsi="Times New Roman" w:cs="Times New Roman"/>
          <w:b/>
          <w:i/>
        </w:rPr>
        <w:t>Текст изменяемой редакции:</w:t>
      </w:r>
    </w:p>
    <w:p w:rsidR="00193151" w:rsidRPr="00396F58" w:rsidRDefault="00193151" w:rsidP="00193151">
      <w:pPr>
        <w:autoSpaceDE w:val="0"/>
        <w:autoSpaceDN w:val="0"/>
        <w:adjustRightInd w:val="0"/>
        <w:spacing w:after="120" w:line="240" w:lineRule="auto"/>
        <w:ind w:firstLine="540"/>
        <w:jc w:val="both"/>
        <w:rPr>
          <w:rFonts w:ascii="Times New Roman" w:eastAsia="Times New Roman" w:hAnsi="Times New Roman" w:cs="Times New Roman"/>
          <w:b/>
          <w:bCs/>
          <w:lang w:eastAsia="ru-RU"/>
        </w:rPr>
      </w:pPr>
      <w:r w:rsidRPr="00396F58">
        <w:rPr>
          <w:rFonts w:ascii="Times New Roman" w:eastAsia="Times New Roman" w:hAnsi="Times New Roman" w:cs="Times New Roman"/>
          <w:b/>
          <w:bCs/>
          <w:lang w:eastAsia="ru-RU"/>
        </w:rPr>
        <w:t>9.3. Порядок определения дохода, выплачиваемого по каждой облигации</w:t>
      </w:r>
    </w:p>
    <w:p w:rsidR="00193151" w:rsidRPr="00396F58" w:rsidRDefault="00193151" w:rsidP="00193151">
      <w:pPr>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lang w:eastAsia="ru-RU"/>
        </w:rPr>
        <w:lastRenderedPageBreak/>
        <w:t>Указывается размер дохода или порядок его определения, в том числе размер дохода, выплачиваемого по каждому купону, или порядок его определения</w:t>
      </w:r>
    </w:p>
    <w:p w:rsidR="00193151" w:rsidRPr="00396F58" w:rsidRDefault="00193151" w:rsidP="00193151">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bCs/>
          <w:iCs/>
          <w:color w:val="000000"/>
          <w:lang w:eastAsia="ru-RU"/>
        </w:rPr>
        <w:t>Доходом по Биржевым облигациям является сумма купонных доходов, начисляемых за каждый купонный период. Биржевые облигации имеют десять купонных периодов. Длительность каждого из купонных периодов устанавливается равной 182 (Сто восемьдесят два) дня</w:t>
      </w:r>
    </w:p>
    <w:p w:rsidR="00193151" w:rsidRPr="00396F58" w:rsidRDefault="00193151" w:rsidP="00193151">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bCs/>
          <w:iCs/>
          <w:color w:val="000000"/>
          <w:lang w:eastAsia="ru-RU"/>
        </w:rPr>
        <w:t xml:space="preserve">Размер процента (купона) на каждый купонный период устанавливается единоличным исполнительным органом Эмитента в процентах годовых от непогашенной части номинальной стоимости Биржевых облигаций с точностью до сотой доли процента. </w:t>
      </w:r>
    </w:p>
    <w:p w:rsidR="00193151" w:rsidRPr="00396F58" w:rsidRDefault="00193151" w:rsidP="00193151">
      <w:pPr>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Купонный доход начисляется на непогашенную часть номинальной стоимости Биржевой облигации.</w:t>
      </w:r>
    </w:p>
    <w:p w:rsidR="00193151" w:rsidRPr="00396F58" w:rsidRDefault="00193151" w:rsidP="00193151">
      <w:pPr>
        <w:widowControl w:val="0"/>
        <w:adjustRightInd w:val="0"/>
        <w:spacing w:after="120" w:line="240" w:lineRule="auto"/>
        <w:jc w:val="both"/>
        <w:rPr>
          <w:rFonts w:ascii="Times New Roman" w:eastAsia="Times New Roman" w:hAnsi="Times New Roman" w:cs="Times New Roman"/>
          <w:bCs/>
          <w:iCs/>
          <w:u w:val="single"/>
          <w:lang w:eastAsia="ru-RU"/>
        </w:rPr>
      </w:pPr>
      <w:r w:rsidRPr="00396F58">
        <w:rPr>
          <w:rFonts w:ascii="Times New Roman" w:eastAsia="Times New Roman" w:hAnsi="Times New Roman" w:cs="Times New Roman"/>
          <w:color w:val="000000"/>
          <w:u w:val="single"/>
          <w:lang w:eastAsia="ru-RU"/>
        </w:rPr>
        <w:t>Порядок определения размера дохода, выплачиваемого по каждому купону</w:t>
      </w:r>
      <w:r w:rsidRPr="00396F58">
        <w:rPr>
          <w:rFonts w:ascii="Times New Roman" w:eastAsia="Times New Roman" w:hAnsi="Times New Roman" w:cs="Times New Roman"/>
          <w:bCs/>
          <w:iCs/>
          <w:u w:val="single"/>
          <w:lang w:eastAsia="ru-RU"/>
        </w:rPr>
        <w:t>:</w:t>
      </w:r>
      <w:r w:rsidRPr="00396F58">
        <w:rPr>
          <w:rFonts w:ascii="Times New Roman" w:eastAsia="Times New Roman" w:hAnsi="Times New Roman" w:cs="Times New Roman"/>
          <w:u w:val="single"/>
          <w:lang w:eastAsia="ru-RU"/>
        </w:rPr>
        <w:t xml:space="preserve"> </w:t>
      </w:r>
    </w:p>
    <w:p w:rsidR="00193151" w:rsidRPr="00396F58" w:rsidRDefault="00193151" w:rsidP="00193151">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Times New Roman" w:hAnsi="Times New Roman" w:cs="Times New Roman"/>
          <w:bCs/>
          <w:iCs/>
          <w:lang w:val="x-none" w:eastAsia="x-none"/>
        </w:rPr>
        <w:t>Расчёт суммы выплаты купонного дохода на одну Биржевую облигацию по каждому купонному периоду производится по следующей формуле:</w:t>
      </w:r>
    </w:p>
    <w:p w:rsidR="00193151" w:rsidRPr="00396F58" w:rsidRDefault="00193151" w:rsidP="00193151">
      <w:pPr>
        <w:autoSpaceDE w:val="0"/>
        <w:autoSpaceDN w:val="0"/>
        <w:spacing w:after="120" w:line="240" w:lineRule="auto"/>
        <w:jc w:val="both"/>
        <w:rPr>
          <w:rFonts w:ascii="Times New Roman" w:eastAsia="Times New Roman" w:hAnsi="Times New Roman" w:cs="Times New Roman"/>
          <w:bCs/>
          <w:iCs/>
          <w:lang w:val="fr-FR" w:eastAsia="x-none"/>
        </w:rPr>
      </w:pPr>
      <w:r w:rsidRPr="00396F58">
        <w:rPr>
          <w:rFonts w:ascii="Times New Roman" w:eastAsia="Times New Roman" w:hAnsi="Times New Roman" w:cs="Times New Roman"/>
          <w:bCs/>
          <w:iCs/>
          <w:lang w:val="x-none" w:eastAsia="x-none"/>
        </w:rPr>
        <w:t>К</w:t>
      </w:r>
      <w:r w:rsidRPr="00396F58">
        <w:rPr>
          <w:rFonts w:ascii="Times New Roman" w:eastAsia="Times New Roman" w:hAnsi="Times New Roman" w:cs="Times New Roman"/>
          <w:bCs/>
          <w:iCs/>
          <w:lang w:val="fr-FR" w:eastAsia="x-none"/>
        </w:rPr>
        <w:t>j = Cj * Nom * (T(j) - T(j -</w:t>
      </w:r>
      <w:r w:rsidRPr="00396F58">
        <w:rPr>
          <w:rFonts w:ascii="Times New Roman" w:eastAsia="Times New Roman" w:hAnsi="Times New Roman" w:cs="Times New Roman"/>
          <w:bCs/>
          <w:iCs/>
          <w:lang w:val="x-none" w:eastAsia="x-none"/>
        </w:rPr>
        <w:t xml:space="preserve"> </w:t>
      </w:r>
      <w:r w:rsidRPr="00396F58">
        <w:rPr>
          <w:rFonts w:ascii="Times New Roman" w:eastAsia="Times New Roman" w:hAnsi="Times New Roman" w:cs="Times New Roman"/>
          <w:bCs/>
          <w:iCs/>
          <w:lang w:val="fr-FR" w:eastAsia="x-none"/>
        </w:rPr>
        <w:t>1))/ 365/ 100 %,</w:t>
      </w:r>
    </w:p>
    <w:p w:rsidR="00193151" w:rsidRPr="00396F58" w:rsidRDefault="00193151" w:rsidP="00193151">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Times New Roman" w:hAnsi="Times New Roman" w:cs="Times New Roman"/>
          <w:bCs/>
          <w:iCs/>
          <w:lang w:val="x-none" w:eastAsia="x-none"/>
        </w:rPr>
        <w:t>где</w:t>
      </w:r>
    </w:p>
    <w:p w:rsidR="00193151" w:rsidRPr="00396F58" w:rsidRDefault="00193151" w:rsidP="00193151">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Times New Roman" w:hAnsi="Times New Roman" w:cs="Times New Roman"/>
          <w:bCs/>
          <w:iCs/>
          <w:lang w:val="en-US" w:eastAsia="x-none"/>
        </w:rPr>
        <w:t>j</w:t>
      </w:r>
      <w:r w:rsidRPr="00396F58">
        <w:rPr>
          <w:rFonts w:ascii="Times New Roman" w:eastAsia="Times New Roman" w:hAnsi="Times New Roman" w:cs="Times New Roman"/>
          <w:bCs/>
          <w:iCs/>
          <w:lang w:val="x-none" w:eastAsia="x-none"/>
        </w:rPr>
        <w:t xml:space="preserve"> - порядковый номер купонного периода 1, 2, 3,…10;</w:t>
      </w:r>
    </w:p>
    <w:p w:rsidR="00193151" w:rsidRPr="00396F58" w:rsidRDefault="00193151" w:rsidP="00193151">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Times New Roman" w:hAnsi="Times New Roman" w:cs="Times New Roman"/>
          <w:bCs/>
          <w:iCs/>
          <w:lang w:val="en-US" w:eastAsia="x-none"/>
        </w:rPr>
        <w:t>Kj</w:t>
      </w:r>
      <w:r w:rsidRPr="00396F58">
        <w:rPr>
          <w:rFonts w:ascii="Times New Roman" w:eastAsia="Times New Roman" w:hAnsi="Times New Roman" w:cs="Times New Roman"/>
          <w:bCs/>
          <w:iCs/>
          <w:lang w:val="x-none" w:eastAsia="x-none"/>
        </w:rPr>
        <w:t xml:space="preserve"> - сумма купонной выплаты по каждой Биржевых облигации, руб.;</w:t>
      </w:r>
    </w:p>
    <w:p w:rsidR="00193151" w:rsidRPr="00396F58" w:rsidRDefault="00193151" w:rsidP="00193151">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Times New Roman" w:hAnsi="Times New Roman" w:cs="Times New Roman"/>
          <w:bCs/>
          <w:iCs/>
          <w:lang w:val="en-US" w:eastAsia="x-none"/>
        </w:rPr>
        <w:t>Nom</w:t>
      </w:r>
      <w:r w:rsidRPr="00396F58">
        <w:rPr>
          <w:rFonts w:ascii="Times New Roman" w:eastAsia="Times New Roman" w:hAnsi="Times New Roman" w:cs="Times New Roman"/>
          <w:bCs/>
          <w:iCs/>
          <w:lang w:val="x-none" w:eastAsia="x-none"/>
        </w:rPr>
        <w:t xml:space="preserve"> – непогашенная часть номинальной стоимости одной Биржевой облигации, рублей;</w:t>
      </w:r>
    </w:p>
    <w:p w:rsidR="00193151" w:rsidRPr="00396F58" w:rsidRDefault="00193151" w:rsidP="00193151">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Times New Roman" w:hAnsi="Times New Roman" w:cs="Times New Roman"/>
          <w:bCs/>
          <w:iCs/>
          <w:lang w:val="en-US" w:eastAsia="x-none"/>
        </w:rPr>
        <w:t>Cj</w:t>
      </w:r>
      <w:r w:rsidRPr="00396F58">
        <w:rPr>
          <w:rFonts w:ascii="Times New Roman" w:eastAsia="Times New Roman" w:hAnsi="Times New Roman" w:cs="Times New Roman"/>
          <w:bCs/>
          <w:iCs/>
          <w:lang w:val="x-none" w:eastAsia="x-none"/>
        </w:rPr>
        <w:t xml:space="preserve"> - размер процентной ставки купона j-го купонного периода, в процентах годовых;</w:t>
      </w:r>
    </w:p>
    <w:p w:rsidR="00193151" w:rsidRPr="00396F58" w:rsidRDefault="00193151" w:rsidP="00193151">
      <w:pPr>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T(</w:t>
      </w:r>
      <w:r w:rsidRPr="00396F58">
        <w:rPr>
          <w:rFonts w:ascii="Times New Roman" w:eastAsia="Times New Roman" w:hAnsi="Times New Roman" w:cs="Times New Roman"/>
          <w:bCs/>
          <w:iCs/>
          <w:lang w:val="en-US" w:eastAsia="ru-RU"/>
        </w:rPr>
        <w:t>j</w:t>
      </w:r>
      <w:r w:rsidRPr="00396F58">
        <w:rPr>
          <w:rFonts w:ascii="Times New Roman" w:eastAsia="Times New Roman" w:hAnsi="Times New Roman" w:cs="Times New Roman"/>
          <w:bCs/>
          <w:iCs/>
          <w:lang w:eastAsia="ru-RU"/>
        </w:rPr>
        <w:t>) - дата окончания j-го купонного периода;</w:t>
      </w:r>
    </w:p>
    <w:p w:rsidR="00193151" w:rsidRPr="00396F58" w:rsidRDefault="00193151" w:rsidP="00193151">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Times New Roman" w:hAnsi="Times New Roman" w:cs="Times New Roman"/>
          <w:bCs/>
          <w:iCs/>
          <w:lang w:val="x-none" w:eastAsia="x-none"/>
        </w:rPr>
        <w:t>T(</w:t>
      </w:r>
      <w:r w:rsidRPr="00396F58">
        <w:rPr>
          <w:rFonts w:ascii="Times New Roman" w:eastAsia="Times New Roman" w:hAnsi="Times New Roman" w:cs="Times New Roman"/>
          <w:bCs/>
          <w:iCs/>
          <w:lang w:val="en-US" w:eastAsia="x-none"/>
        </w:rPr>
        <w:t>j</w:t>
      </w:r>
      <w:r w:rsidRPr="00396F58">
        <w:rPr>
          <w:rFonts w:ascii="Times New Roman" w:eastAsia="Times New Roman" w:hAnsi="Times New Roman" w:cs="Times New Roman"/>
          <w:bCs/>
          <w:iCs/>
          <w:lang w:val="x-none" w:eastAsia="x-none"/>
        </w:rPr>
        <w:t xml:space="preserve"> - 1) - дата окончания предыдущего купонного периода (для первого купонного периода – дата начала размещения);</w:t>
      </w:r>
    </w:p>
    <w:p w:rsidR="00193151" w:rsidRPr="00396F58" w:rsidRDefault="00193151" w:rsidP="00193151">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Times New Roman" w:hAnsi="Times New Roman" w:cs="Times New Roman"/>
          <w:bCs/>
          <w:iCs/>
          <w:lang w:val="fr-FR" w:eastAsia="x-none"/>
        </w:rPr>
        <w:t>T(j) - T(j -</w:t>
      </w:r>
      <w:r w:rsidRPr="00396F58">
        <w:rPr>
          <w:rFonts w:ascii="Times New Roman" w:eastAsia="Times New Roman" w:hAnsi="Times New Roman" w:cs="Times New Roman"/>
          <w:bCs/>
          <w:iCs/>
          <w:lang w:val="x-none" w:eastAsia="x-none"/>
        </w:rPr>
        <w:t xml:space="preserve"> </w:t>
      </w:r>
      <w:r w:rsidRPr="00396F58">
        <w:rPr>
          <w:rFonts w:ascii="Times New Roman" w:eastAsia="Times New Roman" w:hAnsi="Times New Roman" w:cs="Times New Roman"/>
          <w:bCs/>
          <w:iCs/>
          <w:lang w:val="fr-FR" w:eastAsia="x-none"/>
        </w:rPr>
        <w:t>1)</w:t>
      </w:r>
      <w:r w:rsidRPr="00396F58">
        <w:rPr>
          <w:rFonts w:ascii="Times New Roman" w:eastAsia="Times New Roman" w:hAnsi="Times New Roman" w:cs="Times New Roman"/>
          <w:bCs/>
          <w:iCs/>
          <w:lang w:val="x-none" w:eastAsia="x-none"/>
        </w:rPr>
        <w:t xml:space="preserve"> – длительность купонного периода, дни.</w:t>
      </w:r>
    </w:p>
    <w:p w:rsidR="00193151" w:rsidRPr="00396F58" w:rsidRDefault="00193151" w:rsidP="00193151">
      <w:pPr>
        <w:widowControl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 xml:space="preserve">Величина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tbl>
      <w:tblPr>
        <w:tblW w:w="0" w:type="auto"/>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22"/>
      </w:tblGrid>
      <w:tr w:rsidR="00193151" w:rsidRPr="00396F58" w:rsidTr="000D2C8F">
        <w:trPr>
          <w:trHeight w:val="265"/>
        </w:trPr>
        <w:tc>
          <w:tcPr>
            <w:tcW w:w="4678" w:type="dxa"/>
            <w:gridSpan w:val="2"/>
            <w:tcBorders>
              <w:top w:val="double" w:sz="6" w:space="0" w:color="auto"/>
              <w:left w:val="double" w:sz="6" w:space="0" w:color="auto"/>
              <w:bottom w:val="single" w:sz="4" w:space="0" w:color="auto"/>
              <w:right w:val="single" w:sz="6" w:space="0" w:color="auto"/>
            </w:tcBorders>
          </w:tcPr>
          <w:p w:rsidR="00193151" w:rsidRPr="00396F58" w:rsidRDefault="00193151" w:rsidP="000D2C8F">
            <w:pPr>
              <w:spacing w:after="120" w:line="240" w:lineRule="auto"/>
              <w:jc w:val="both"/>
              <w:rPr>
                <w:rFonts w:ascii="Times New Roman" w:eastAsia="Times New Roman" w:hAnsi="Times New Roman" w:cs="Times New Roman"/>
                <w:b/>
                <w:bCs/>
                <w:color w:val="000000"/>
                <w:lang w:eastAsia="ru-RU"/>
              </w:rPr>
            </w:pPr>
            <w:r w:rsidRPr="00396F58">
              <w:rPr>
                <w:rFonts w:ascii="Times New Roman" w:eastAsia="Times New Roman" w:hAnsi="Times New Roman" w:cs="Times New Roman"/>
                <w:b/>
                <w:bCs/>
                <w:color w:val="000000"/>
                <w:lang w:eastAsia="ru-RU"/>
              </w:rPr>
              <w:t>Купонный (процентный) период</w:t>
            </w:r>
          </w:p>
        </w:tc>
        <w:tc>
          <w:tcPr>
            <w:tcW w:w="5222" w:type="dxa"/>
            <w:tcBorders>
              <w:top w:val="double" w:sz="6" w:space="0" w:color="auto"/>
              <w:left w:val="single" w:sz="6" w:space="0" w:color="auto"/>
              <w:bottom w:val="single" w:sz="4" w:space="0" w:color="auto"/>
              <w:right w:val="double" w:sz="6" w:space="0" w:color="auto"/>
            </w:tcBorders>
          </w:tcPr>
          <w:p w:rsidR="00193151" w:rsidRPr="00396F58" w:rsidRDefault="00193151" w:rsidP="000D2C8F">
            <w:pPr>
              <w:spacing w:after="120" w:line="240" w:lineRule="auto"/>
              <w:jc w:val="both"/>
              <w:rPr>
                <w:rFonts w:ascii="Times New Roman" w:eastAsia="Times New Roman" w:hAnsi="Times New Roman" w:cs="Times New Roman"/>
                <w:b/>
                <w:bCs/>
                <w:color w:val="000000"/>
                <w:lang w:eastAsia="ru-RU"/>
              </w:rPr>
            </w:pPr>
            <w:r w:rsidRPr="00396F58">
              <w:rPr>
                <w:rFonts w:ascii="Times New Roman" w:eastAsia="Times New Roman" w:hAnsi="Times New Roman" w:cs="Times New Roman"/>
                <w:b/>
                <w:bCs/>
                <w:color w:val="000000"/>
                <w:lang w:eastAsia="ru-RU"/>
              </w:rPr>
              <w:t>Размер купонного (процентного) дохода</w:t>
            </w:r>
          </w:p>
        </w:tc>
      </w:tr>
      <w:tr w:rsidR="00193151" w:rsidRPr="00396F58" w:rsidTr="000D2C8F">
        <w:tblPrEx>
          <w:tblBorders>
            <w:top w:val="none" w:sz="0" w:space="0" w:color="auto"/>
            <w:bottom w:val="double" w:sz="6" w:space="0" w:color="auto"/>
          </w:tblBorders>
        </w:tblPrEx>
        <w:trPr>
          <w:trHeight w:val="188"/>
        </w:trPr>
        <w:tc>
          <w:tcPr>
            <w:tcW w:w="2410" w:type="dxa"/>
            <w:tcBorders>
              <w:top w:val="single" w:sz="6" w:space="0" w:color="auto"/>
              <w:left w:val="double" w:sz="6" w:space="0" w:color="auto"/>
              <w:bottom w:val="double" w:sz="6" w:space="0" w:color="auto"/>
              <w:right w:val="single" w:sz="6" w:space="0" w:color="auto"/>
            </w:tcBorders>
          </w:tcPr>
          <w:p w:rsidR="00193151" w:rsidRPr="00396F58" w:rsidRDefault="00193151" w:rsidP="000D2C8F">
            <w:pPr>
              <w:spacing w:after="120" w:line="240" w:lineRule="auto"/>
              <w:jc w:val="both"/>
              <w:rPr>
                <w:rFonts w:ascii="Times New Roman" w:eastAsia="Times New Roman" w:hAnsi="Times New Roman" w:cs="Times New Roman"/>
                <w:b/>
                <w:bCs/>
                <w:color w:val="000000"/>
                <w:lang w:eastAsia="ru-RU"/>
              </w:rPr>
            </w:pPr>
            <w:r w:rsidRPr="00396F58">
              <w:rPr>
                <w:rFonts w:ascii="Times New Roman" w:eastAsia="Times New Roman" w:hAnsi="Times New Roman" w:cs="Times New Roman"/>
                <w:b/>
                <w:bCs/>
                <w:color w:val="000000"/>
                <w:lang w:eastAsia="ru-RU"/>
              </w:rPr>
              <w:t>Дата начала</w:t>
            </w:r>
          </w:p>
        </w:tc>
        <w:tc>
          <w:tcPr>
            <w:tcW w:w="2268" w:type="dxa"/>
            <w:tcBorders>
              <w:top w:val="single" w:sz="6" w:space="0" w:color="auto"/>
              <w:left w:val="single" w:sz="6" w:space="0" w:color="auto"/>
              <w:bottom w:val="double" w:sz="6" w:space="0" w:color="auto"/>
              <w:right w:val="single" w:sz="6" w:space="0" w:color="auto"/>
            </w:tcBorders>
          </w:tcPr>
          <w:p w:rsidR="00193151" w:rsidRPr="00396F58" w:rsidRDefault="00193151" w:rsidP="000D2C8F">
            <w:pPr>
              <w:spacing w:after="120" w:line="240" w:lineRule="auto"/>
              <w:jc w:val="both"/>
              <w:rPr>
                <w:rFonts w:ascii="Times New Roman" w:eastAsia="Times New Roman" w:hAnsi="Times New Roman" w:cs="Times New Roman"/>
                <w:b/>
                <w:bCs/>
                <w:color w:val="000000"/>
                <w:lang w:eastAsia="ru-RU"/>
              </w:rPr>
            </w:pPr>
            <w:r w:rsidRPr="00396F58">
              <w:rPr>
                <w:rFonts w:ascii="Times New Roman" w:eastAsia="Times New Roman" w:hAnsi="Times New Roman" w:cs="Times New Roman"/>
                <w:b/>
                <w:bCs/>
                <w:color w:val="000000"/>
                <w:lang w:eastAsia="ru-RU"/>
              </w:rPr>
              <w:t>Дата окончания</w:t>
            </w:r>
          </w:p>
        </w:tc>
        <w:tc>
          <w:tcPr>
            <w:tcW w:w="5222" w:type="dxa"/>
            <w:tcBorders>
              <w:top w:val="single" w:sz="6" w:space="0" w:color="auto"/>
              <w:left w:val="single" w:sz="6" w:space="0" w:color="auto"/>
              <w:bottom w:val="double" w:sz="6" w:space="0" w:color="auto"/>
              <w:right w:val="double" w:sz="6" w:space="0" w:color="auto"/>
            </w:tcBorders>
          </w:tcPr>
          <w:p w:rsidR="00193151" w:rsidRPr="00396F58" w:rsidRDefault="00193151" w:rsidP="000D2C8F">
            <w:pPr>
              <w:spacing w:after="120" w:line="240" w:lineRule="auto"/>
              <w:jc w:val="both"/>
              <w:rPr>
                <w:rFonts w:ascii="Times New Roman" w:eastAsia="Times New Roman" w:hAnsi="Times New Roman" w:cs="Times New Roman"/>
                <w:b/>
                <w:bCs/>
                <w:color w:val="000000"/>
                <w:lang w:eastAsia="ru-RU"/>
              </w:rPr>
            </w:pPr>
          </w:p>
        </w:tc>
      </w:tr>
    </w:tbl>
    <w:p w:rsidR="00193151" w:rsidRPr="00396F58" w:rsidRDefault="00193151" w:rsidP="00193151">
      <w:pPr>
        <w:spacing w:after="120" w:line="240" w:lineRule="auto"/>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b/>
          <w:color w:val="000000"/>
          <w:lang w:eastAsia="ru-RU"/>
        </w:rPr>
        <w:t>1. Купон:</w:t>
      </w:r>
      <w:r w:rsidRPr="00396F58">
        <w:rPr>
          <w:rFonts w:ascii="Times New Roman" w:eastAsia="Times New Roman" w:hAnsi="Times New Roman" w:cs="Times New Roman"/>
          <w:b/>
          <w:bCs/>
          <w:color w:val="000000"/>
          <w:lang w:eastAsia="ru-RU"/>
        </w:rPr>
        <w:t xml:space="preserve"> первый</w:t>
      </w:r>
    </w:p>
    <w:tbl>
      <w:tblPr>
        <w:tblW w:w="9866"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97"/>
        <w:gridCol w:w="2299"/>
        <w:gridCol w:w="5170"/>
      </w:tblGrid>
      <w:tr w:rsidR="00193151" w:rsidRPr="00396F58" w:rsidTr="000D2C8F">
        <w:tc>
          <w:tcPr>
            <w:tcW w:w="2410" w:type="dxa"/>
            <w:tcBorders>
              <w:top w:val="double" w:sz="6" w:space="0" w:color="auto"/>
              <w:left w:val="double" w:sz="6" w:space="0" w:color="auto"/>
              <w:bottom w:val="double" w:sz="6" w:space="0" w:color="auto"/>
              <w:right w:val="single" w:sz="6" w:space="0" w:color="auto"/>
            </w:tcBorders>
          </w:tcPr>
          <w:p w:rsidR="00193151" w:rsidRPr="00396F58" w:rsidRDefault="00193151" w:rsidP="000D2C8F">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Датой начала купонного периода первого купона является дата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193151" w:rsidRPr="00396F58" w:rsidRDefault="00193151" w:rsidP="000D2C8F">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SimSun" w:hAnsi="Times New Roman" w:cs="Times New Roman"/>
                <w:color w:val="000000"/>
                <w:lang w:val="x-none" w:eastAsia="x-none"/>
              </w:rPr>
              <w:t xml:space="preserve">Датой окончания  купонного периода первого купона является </w:t>
            </w:r>
            <w:r w:rsidRPr="00396F58">
              <w:rPr>
                <w:rFonts w:ascii="Times New Roman" w:eastAsia="Times New Roman" w:hAnsi="Times New Roman" w:cs="Times New Roman"/>
                <w:bCs/>
                <w:iCs/>
                <w:lang w:val="x-none" w:eastAsia="x-none"/>
              </w:rPr>
              <w:t xml:space="preserve">182-й (Сто восемьдесят второй) день с даты начала размещения Биржевых облигаций. </w:t>
            </w:r>
          </w:p>
          <w:p w:rsidR="00193151" w:rsidRPr="00396F58" w:rsidRDefault="00193151" w:rsidP="000D2C8F">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193151" w:rsidRPr="00396F58" w:rsidRDefault="00193151" w:rsidP="000D2C8F">
            <w:pPr>
              <w:spacing w:after="120" w:line="240" w:lineRule="auto"/>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bCs/>
                <w:iCs/>
                <w:color w:val="000000"/>
                <w:lang w:eastAsia="ru-RU"/>
              </w:rPr>
              <w:t>Процентная ставка по первому купону может определяться:</w:t>
            </w:r>
          </w:p>
          <w:p w:rsidR="00193151" w:rsidRPr="00396F58" w:rsidRDefault="00193151" w:rsidP="000D2C8F">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iCs/>
                <w:color w:val="000000"/>
                <w:lang w:eastAsia="ru-RU"/>
              </w:rPr>
              <w:t>А) Е</w:t>
            </w:r>
            <w:r w:rsidRPr="00396F58">
              <w:rPr>
                <w:rFonts w:ascii="Times New Roman" w:eastAsia="Times New Roman" w:hAnsi="Times New Roman" w:cs="Times New Roman"/>
                <w:bCs/>
                <w:iCs/>
                <w:color w:val="000000"/>
                <w:lang w:eastAsia="ru-RU"/>
              </w:rPr>
              <w:t xml:space="preserve">диноличным исполнительным органом Эмитента по итогам проведения Конкурса на Бирже среди потенциальных покупателей Биржевых облигаций в дату начала размещения Биржевых облигаций. </w:t>
            </w:r>
          </w:p>
          <w:p w:rsidR="00193151" w:rsidRPr="00396F58" w:rsidRDefault="00193151" w:rsidP="000D2C8F">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bCs/>
                <w:iCs/>
                <w:color w:val="000000"/>
                <w:lang w:eastAsia="ru-RU"/>
              </w:rPr>
              <w:t xml:space="preserve">Порядок и условия Конкурса приведены в п. 8.3. Решения о выпуске ценных бумаг и п. 8.8.3. Проспекта ценных бумаг. </w:t>
            </w:r>
          </w:p>
          <w:p w:rsidR="00193151" w:rsidRPr="00396F58" w:rsidRDefault="00193151" w:rsidP="000D2C8F">
            <w:pPr>
              <w:widowControl w:val="0"/>
              <w:tabs>
                <w:tab w:val="left" w:pos="284"/>
              </w:tabs>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bCs/>
                <w:iCs/>
                <w:lang w:eastAsia="ru-RU"/>
              </w:rPr>
              <w:t xml:space="preserve">Информация о процентной ставке по первому купону раскрывается в порядке, предусмотренном п. 11 Решения о выпуске ценных бумаг и п. 8.11. Проспекта ценных бумаг; </w:t>
            </w:r>
          </w:p>
          <w:p w:rsidR="00193151" w:rsidRPr="00396F58" w:rsidRDefault="00193151" w:rsidP="000D2C8F">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iCs/>
                <w:color w:val="000000"/>
                <w:lang w:eastAsia="ru-RU"/>
              </w:rPr>
              <w:t xml:space="preserve">Б) </w:t>
            </w:r>
            <w:r w:rsidRPr="00396F58">
              <w:rPr>
                <w:rFonts w:ascii="Times New Roman" w:eastAsia="Times New Roman" w:hAnsi="Times New Roman" w:cs="Times New Roman"/>
                <w:bCs/>
                <w:iCs/>
                <w:color w:val="000000"/>
                <w:lang w:eastAsia="ru-RU"/>
              </w:rPr>
              <w:t>Единоличным исполнительным органом Эмитента не позднее даты начала размещения Биржевых облигаций.</w:t>
            </w:r>
          </w:p>
          <w:p w:rsidR="00193151" w:rsidRPr="00396F58" w:rsidRDefault="00193151" w:rsidP="000D2C8F">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bCs/>
                <w:iCs/>
                <w:color w:val="000000"/>
                <w:lang w:eastAsia="ru-RU"/>
              </w:rPr>
              <w:t xml:space="preserve">Эмитент информирует Биржу и НРД о принятом </w:t>
            </w:r>
            <w:r w:rsidRPr="00396F58">
              <w:rPr>
                <w:rFonts w:ascii="Times New Roman" w:eastAsia="Times New Roman" w:hAnsi="Times New Roman" w:cs="Times New Roman"/>
                <w:bCs/>
                <w:iCs/>
                <w:color w:val="000000"/>
                <w:lang w:eastAsia="ru-RU"/>
              </w:rPr>
              <w:lastRenderedPageBreak/>
              <w:t>решении о ставке первого купона не позднее даты начала размещения.</w:t>
            </w:r>
          </w:p>
          <w:p w:rsidR="00193151" w:rsidRPr="00396F58" w:rsidRDefault="00193151" w:rsidP="000D2C8F">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p>
          <w:p w:rsidR="00193151" w:rsidRPr="00396F58" w:rsidRDefault="00193151" w:rsidP="000D2C8F">
            <w:pPr>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Информация о процентной ставке по первому купону раскрывается в порядке, предусмотренном п. 11 Решения о выпуске ценных бумаг и п. 8.11 Проспекта ценных бумаг.</w:t>
            </w:r>
          </w:p>
          <w:p w:rsidR="00193151" w:rsidRPr="00396F58" w:rsidRDefault="00193151" w:rsidP="000D2C8F">
            <w:pPr>
              <w:spacing w:after="120" w:line="240" w:lineRule="auto"/>
              <w:jc w:val="both"/>
              <w:rPr>
                <w:rFonts w:ascii="Times New Roman" w:eastAsia="SimSun" w:hAnsi="Times New Roman" w:cs="Times New Roman"/>
                <w:color w:val="000000"/>
                <w:lang w:eastAsia="ru-RU"/>
              </w:rPr>
            </w:pPr>
            <w:r w:rsidRPr="00396F58">
              <w:rPr>
                <w:rFonts w:ascii="Times New Roman" w:eastAsia="Times New Roman" w:hAnsi="Times New Roman" w:cs="Times New Roman"/>
                <w:bCs/>
                <w:iCs/>
                <w:color w:val="000000"/>
                <w:lang w:eastAsia="ru-RU"/>
              </w:rPr>
              <w:t xml:space="preserve">Расчёт суммы выплат на одну Биржевую облигацию по первому купону производится </w:t>
            </w:r>
            <w:r w:rsidRPr="00396F58">
              <w:rPr>
                <w:rFonts w:ascii="Times New Roman" w:eastAsia="Times New Roman" w:hAnsi="Times New Roman" w:cs="Times New Roman"/>
                <w:color w:val="000000"/>
                <w:lang w:eastAsia="ru-RU"/>
              </w:rPr>
              <w:t>в соответствии с Порядком определения размера</w:t>
            </w:r>
            <w:r w:rsidRPr="00396F58">
              <w:rPr>
                <w:rFonts w:ascii="Times New Roman" w:eastAsia="Times New Roman" w:hAnsi="Times New Roman" w:cs="Times New Roman"/>
                <w:bCs/>
                <w:iCs/>
                <w:color w:val="000000"/>
                <w:lang w:eastAsia="ru-RU"/>
              </w:rPr>
              <w:t xml:space="preserve"> дохода</w:t>
            </w:r>
            <w:r w:rsidRPr="00396F58">
              <w:rPr>
                <w:rFonts w:ascii="Times New Roman" w:eastAsia="Times New Roman" w:hAnsi="Times New Roman" w:cs="Times New Roman"/>
                <w:color w:val="000000"/>
                <w:lang w:eastAsia="ru-RU"/>
              </w:rPr>
              <w:t>, выплачиваемого</w:t>
            </w:r>
            <w:r w:rsidRPr="00396F58">
              <w:rPr>
                <w:rFonts w:ascii="Times New Roman" w:eastAsia="Times New Roman" w:hAnsi="Times New Roman" w:cs="Times New Roman"/>
                <w:bCs/>
                <w:iCs/>
                <w:color w:val="000000"/>
                <w:lang w:eastAsia="ru-RU"/>
              </w:rPr>
              <w:t xml:space="preserve"> по </w:t>
            </w:r>
            <w:r w:rsidRPr="00396F58">
              <w:rPr>
                <w:rFonts w:ascii="Times New Roman" w:eastAsia="Times New Roman" w:hAnsi="Times New Roman" w:cs="Times New Roman"/>
                <w:color w:val="000000"/>
                <w:lang w:eastAsia="ru-RU"/>
              </w:rPr>
              <w:t>каждому купону, указанным</w:t>
            </w:r>
            <w:r w:rsidRPr="00396F58">
              <w:rPr>
                <w:rFonts w:ascii="Times New Roman" w:eastAsia="Times New Roman" w:hAnsi="Times New Roman" w:cs="Times New Roman"/>
                <w:bCs/>
                <w:iCs/>
                <w:color w:val="000000"/>
                <w:lang w:eastAsia="ru-RU"/>
              </w:rPr>
              <w:t xml:space="preserve"> в </w:t>
            </w:r>
            <w:r w:rsidRPr="00396F58">
              <w:rPr>
                <w:rFonts w:ascii="Times New Roman" w:eastAsia="Times New Roman" w:hAnsi="Times New Roman" w:cs="Times New Roman"/>
                <w:color w:val="000000"/>
                <w:lang w:eastAsia="ru-RU"/>
              </w:rPr>
              <w:t>настоящем пункте выше.</w:t>
            </w:r>
          </w:p>
        </w:tc>
      </w:tr>
    </w:tbl>
    <w:p w:rsidR="00193151" w:rsidRPr="00396F58" w:rsidRDefault="00193151" w:rsidP="00193151">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b/>
          <w:color w:val="000000"/>
          <w:lang w:eastAsia="ru-RU"/>
        </w:rPr>
        <w:lastRenderedPageBreak/>
        <w:t>2. Купон: второй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193151" w:rsidRPr="00396F58" w:rsidTr="000D2C8F">
        <w:trPr>
          <w:trHeight w:val="1928"/>
        </w:trPr>
        <w:tc>
          <w:tcPr>
            <w:tcW w:w="2410" w:type="dxa"/>
            <w:tcBorders>
              <w:top w:val="double" w:sz="6" w:space="0" w:color="auto"/>
              <w:left w:val="double" w:sz="6" w:space="0" w:color="auto"/>
              <w:bottom w:val="double" w:sz="6" w:space="0" w:color="auto"/>
              <w:right w:val="single" w:sz="6" w:space="0" w:color="auto"/>
            </w:tcBorders>
          </w:tcPr>
          <w:p w:rsidR="00193151" w:rsidRPr="00396F58" w:rsidRDefault="00193151" w:rsidP="000D2C8F">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начала купонного периода второго купона является </w:t>
            </w:r>
            <w:r w:rsidRPr="00396F58">
              <w:rPr>
                <w:rFonts w:ascii="Times New Roman" w:eastAsia="Times New Roman" w:hAnsi="Times New Roman" w:cs="Times New Roman"/>
                <w:bCs/>
                <w:iCs/>
                <w:lang w:eastAsia="ru-RU"/>
              </w:rPr>
              <w:t>182-й (Сто восемьдесят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193151" w:rsidRPr="00396F58" w:rsidRDefault="00193151" w:rsidP="000D2C8F">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окончания купонного периода второго купона является  </w:t>
            </w:r>
            <w:r w:rsidRPr="00396F58">
              <w:rPr>
                <w:rFonts w:ascii="Times New Roman" w:eastAsia="Times New Roman" w:hAnsi="Times New Roman" w:cs="Times New Roman"/>
                <w:bCs/>
                <w:iCs/>
                <w:lang w:eastAsia="ru-RU"/>
              </w:rPr>
              <w:t>364-й (Триста шестьдесят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193151" w:rsidRPr="00396F58" w:rsidRDefault="00193151" w:rsidP="000D2C8F">
            <w:pPr>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color w:val="000000"/>
                <w:lang w:eastAsia="ru-RU"/>
              </w:rPr>
              <w:t xml:space="preserve">Процентная ставка по второму купону определяется в соответствии с </w:t>
            </w:r>
            <w:r w:rsidRPr="00396F58">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396F58">
              <w:rPr>
                <w:rFonts w:ascii="Times New Roman" w:eastAsia="Times New Roman" w:hAnsi="Times New Roman" w:cs="Times New Roman"/>
                <w:color w:val="000000"/>
                <w:lang w:eastAsia="ru-RU"/>
              </w:rPr>
              <w:t xml:space="preserve">в </w:t>
            </w:r>
            <w:r w:rsidRPr="00396F58">
              <w:rPr>
                <w:rFonts w:ascii="Times New Roman" w:eastAsia="Times New Roman" w:hAnsi="Times New Roman" w:cs="Times New Roman"/>
                <w:bCs/>
                <w:iCs/>
                <w:color w:val="000000"/>
                <w:lang w:eastAsia="ru-RU"/>
              </w:rPr>
              <w:t>настоящем пункте</w:t>
            </w:r>
            <w:r w:rsidRPr="00396F58">
              <w:rPr>
                <w:rFonts w:ascii="Times New Roman" w:eastAsia="Times New Roman" w:hAnsi="Times New Roman" w:cs="Times New Roman"/>
                <w:bCs/>
                <w:color w:val="000000"/>
                <w:lang w:eastAsia="zh-CN"/>
              </w:rPr>
              <w:t xml:space="preserve"> ниже</w:t>
            </w:r>
            <w:r w:rsidRPr="00396F58">
              <w:rPr>
                <w:rFonts w:ascii="Times New Roman" w:eastAsia="Times New Roman" w:hAnsi="Times New Roman" w:cs="Times New Roman"/>
                <w:color w:val="000000"/>
                <w:lang w:eastAsia="ru-RU"/>
              </w:rPr>
              <w:t>.</w:t>
            </w:r>
          </w:p>
          <w:p w:rsidR="00193151" w:rsidRPr="00396F58" w:rsidRDefault="00193151" w:rsidP="000D2C8F">
            <w:pPr>
              <w:spacing w:after="120" w:line="240" w:lineRule="auto"/>
              <w:jc w:val="both"/>
              <w:rPr>
                <w:rFonts w:ascii="Times New Roman" w:eastAsia="SimSun" w:hAnsi="Times New Roman" w:cs="Times New Roman"/>
                <w:color w:val="000000"/>
                <w:lang w:eastAsia="ru-RU"/>
              </w:rPr>
            </w:pPr>
            <w:r w:rsidRPr="00396F58">
              <w:rPr>
                <w:rFonts w:ascii="Times New Roman" w:eastAsia="Times New Roman" w:hAnsi="Times New Roman" w:cs="Times New Roman"/>
                <w:color w:val="000000"/>
                <w:lang w:eastAsia="ru-RU"/>
              </w:rPr>
              <w:t xml:space="preserve">Расчёт суммы выплат на одну Биржевую облигацию по второму купону производится </w:t>
            </w:r>
            <w:r w:rsidRPr="00396F58">
              <w:rPr>
                <w:rFonts w:ascii="Times New Roman" w:eastAsia="Times New Roman" w:hAnsi="Times New Roman" w:cs="Times New Roman"/>
                <w:bCs/>
                <w:iCs/>
                <w:color w:val="000000"/>
                <w:lang w:eastAsia="ru-RU"/>
              </w:rPr>
              <w:t>в соответствии с Порядком определения размера</w:t>
            </w:r>
            <w:r w:rsidRPr="00396F58">
              <w:rPr>
                <w:rFonts w:ascii="Times New Roman" w:eastAsia="Times New Roman" w:hAnsi="Times New Roman" w:cs="Times New Roman"/>
                <w:color w:val="000000"/>
                <w:lang w:eastAsia="ru-RU"/>
              </w:rPr>
              <w:t xml:space="preserve"> дохода</w:t>
            </w:r>
            <w:r w:rsidRPr="00396F58">
              <w:rPr>
                <w:rFonts w:ascii="Times New Roman" w:eastAsia="Times New Roman" w:hAnsi="Times New Roman" w:cs="Times New Roman"/>
                <w:bCs/>
                <w:iCs/>
                <w:color w:val="000000"/>
                <w:lang w:eastAsia="ru-RU"/>
              </w:rPr>
              <w:t>, выплачиваемого</w:t>
            </w:r>
            <w:r w:rsidRPr="00396F58">
              <w:rPr>
                <w:rFonts w:ascii="Times New Roman" w:eastAsia="Times New Roman" w:hAnsi="Times New Roman" w:cs="Times New Roman"/>
                <w:color w:val="000000"/>
                <w:lang w:eastAsia="ru-RU"/>
              </w:rPr>
              <w:t xml:space="preserve"> по </w:t>
            </w:r>
            <w:r w:rsidRPr="00396F58">
              <w:rPr>
                <w:rFonts w:ascii="Times New Roman" w:eastAsia="Times New Roman" w:hAnsi="Times New Roman" w:cs="Times New Roman"/>
                <w:bCs/>
                <w:iCs/>
                <w:color w:val="000000"/>
                <w:lang w:eastAsia="ru-RU"/>
              </w:rPr>
              <w:t>каждому купону, указанным</w:t>
            </w:r>
            <w:r w:rsidRPr="00396F58">
              <w:rPr>
                <w:rFonts w:ascii="Times New Roman" w:eastAsia="Times New Roman" w:hAnsi="Times New Roman" w:cs="Times New Roman"/>
                <w:color w:val="000000"/>
                <w:lang w:eastAsia="ru-RU"/>
              </w:rPr>
              <w:t xml:space="preserve"> в </w:t>
            </w:r>
            <w:r w:rsidRPr="00396F58">
              <w:rPr>
                <w:rFonts w:ascii="Times New Roman" w:eastAsia="Times New Roman" w:hAnsi="Times New Roman" w:cs="Times New Roman"/>
                <w:bCs/>
                <w:iCs/>
                <w:color w:val="000000"/>
                <w:lang w:eastAsia="ru-RU"/>
              </w:rPr>
              <w:t>настоящем пункте выше</w:t>
            </w:r>
            <w:r w:rsidRPr="00396F58">
              <w:rPr>
                <w:rFonts w:ascii="Times New Roman" w:eastAsia="Times New Roman" w:hAnsi="Times New Roman" w:cs="Times New Roman"/>
                <w:b/>
                <w:i/>
                <w:lang w:eastAsia="ru-RU"/>
              </w:rPr>
              <w:t>.</w:t>
            </w:r>
          </w:p>
        </w:tc>
      </w:tr>
    </w:tbl>
    <w:p w:rsidR="00193151" w:rsidRPr="00396F58" w:rsidRDefault="00193151" w:rsidP="00193151">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b/>
          <w:color w:val="000000"/>
          <w:lang w:eastAsia="ru-RU"/>
        </w:rPr>
        <w:t>3. Купон: третий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193151" w:rsidRPr="00396F58" w:rsidTr="000D2C8F">
        <w:tc>
          <w:tcPr>
            <w:tcW w:w="2410" w:type="dxa"/>
            <w:tcBorders>
              <w:top w:val="double" w:sz="6" w:space="0" w:color="auto"/>
              <w:left w:val="double" w:sz="6" w:space="0" w:color="auto"/>
              <w:bottom w:val="double" w:sz="6" w:space="0" w:color="auto"/>
              <w:right w:val="single" w:sz="6" w:space="0" w:color="auto"/>
            </w:tcBorders>
          </w:tcPr>
          <w:p w:rsidR="00193151" w:rsidRPr="00396F58" w:rsidRDefault="00193151" w:rsidP="000D2C8F">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начала купонного периода третьего купона является  </w:t>
            </w:r>
            <w:r w:rsidRPr="00396F58">
              <w:rPr>
                <w:rFonts w:ascii="Times New Roman" w:eastAsia="Times New Roman" w:hAnsi="Times New Roman" w:cs="Times New Roman"/>
                <w:bCs/>
                <w:iCs/>
                <w:lang w:eastAsia="ru-RU"/>
              </w:rPr>
              <w:t>364-й (Триста шестьдесят четвертый)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193151" w:rsidRPr="00396F58" w:rsidRDefault="00193151" w:rsidP="000D2C8F">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SimSun" w:hAnsi="Times New Roman" w:cs="Times New Roman"/>
                <w:color w:val="000000"/>
                <w:lang w:val="x-none" w:eastAsia="x-none"/>
              </w:rPr>
              <w:t xml:space="preserve">Датой окончания купонного периода третьего купона является </w:t>
            </w:r>
            <w:r w:rsidRPr="00396F58">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rsidR="00193151" w:rsidRPr="00396F58" w:rsidRDefault="00193151" w:rsidP="000D2C8F">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w:t>
            </w:r>
          </w:p>
        </w:tc>
        <w:tc>
          <w:tcPr>
            <w:tcW w:w="5201" w:type="dxa"/>
            <w:tcBorders>
              <w:top w:val="double" w:sz="6" w:space="0" w:color="auto"/>
              <w:left w:val="single" w:sz="6" w:space="0" w:color="auto"/>
              <w:bottom w:val="double" w:sz="6" w:space="0" w:color="auto"/>
              <w:right w:val="double" w:sz="6" w:space="0" w:color="auto"/>
            </w:tcBorders>
          </w:tcPr>
          <w:p w:rsidR="00193151" w:rsidRPr="00396F58" w:rsidRDefault="00193151" w:rsidP="000D2C8F">
            <w:pPr>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color w:val="000000"/>
                <w:lang w:val="x-none" w:eastAsia="ru-RU"/>
              </w:rPr>
              <w:t>Процентная ставка по</w:t>
            </w:r>
            <w:r w:rsidRPr="00396F58">
              <w:rPr>
                <w:rFonts w:ascii="Times New Roman" w:eastAsia="Times New Roman" w:hAnsi="Times New Roman" w:cs="Times New Roman"/>
                <w:color w:val="000000"/>
                <w:lang w:eastAsia="ru-RU"/>
              </w:rPr>
              <w:t xml:space="preserve"> третьему</w:t>
            </w:r>
            <w:r w:rsidRPr="00396F58">
              <w:rPr>
                <w:rFonts w:ascii="Times New Roman" w:eastAsia="Times New Roman" w:hAnsi="Times New Roman" w:cs="Times New Roman"/>
                <w:color w:val="000000"/>
                <w:lang w:val="x-none" w:eastAsia="ru-RU"/>
              </w:rPr>
              <w:t xml:space="preserve"> купону определяется </w:t>
            </w:r>
            <w:r w:rsidRPr="00396F58">
              <w:rPr>
                <w:rFonts w:ascii="Times New Roman" w:eastAsia="Times New Roman" w:hAnsi="Times New Roman" w:cs="Times New Roman"/>
                <w:color w:val="000000"/>
                <w:lang w:eastAsia="ru-RU"/>
              </w:rPr>
              <w:t xml:space="preserve">в соответствии с </w:t>
            </w:r>
            <w:r w:rsidRPr="00396F58">
              <w:rPr>
                <w:rFonts w:ascii="Times New Roman" w:eastAsia="Times New Roman" w:hAnsi="Times New Roman" w:cs="Times New Roman"/>
                <w:bCs/>
                <w:color w:val="000000"/>
                <w:lang w:eastAsia="zh-CN"/>
              </w:rPr>
              <w:t>Порядком определения</w:t>
            </w:r>
            <w:r w:rsidRPr="00396F58">
              <w:rPr>
                <w:rFonts w:ascii="Times New Roman" w:eastAsia="Times New Roman" w:hAnsi="Times New Roman" w:cs="Times New Roman"/>
                <w:color w:val="000000"/>
                <w:lang w:eastAsia="ru-RU"/>
              </w:rPr>
              <w:t xml:space="preserve"> процентной ставки </w:t>
            </w:r>
            <w:r w:rsidRPr="00396F58">
              <w:rPr>
                <w:rFonts w:ascii="Times New Roman" w:eastAsia="Times New Roman" w:hAnsi="Times New Roman" w:cs="Times New Roman"/>
                <w:bCs/>
                <w:color w:val="000000"/>
                <w:lang w:eastAsia="zh-CN"/>
              </w:rPr>
              <w:t xml:space="preserve">по второму и последующим купонам, описанным </w:t>
            </w:r>
            <w:r w:rsidRPr="00396F58">
              <w:rPr>
                <w:rFonts w:ascii="Times New Roman" w:eastAsia="Times New Roman" w:hAnsi="Times New Roman" w:cs="Times New Roman"/>
                <w:color w:val="000000"/>
                <w:lang w:eastAsia="ru-RU"/>
              </w:rPr>
              <w:t xml:space="preserve">в </w:t>
            </w:r>
            <w:r w:rsidRPr="00396F58">
              <w:rPr>
                <w:rFonts w:ascii="Times New Roman" w:eastAsia="Times New Roman" w:hAnsi="Times New Roman" w:cs="Times New Roman"/>
                <w:bCs/>
                <w:iCs/>
                <w:color w:val="000000"/>
                <w:lang w:eastAsia="ru-RU"/>
              </w:rPr>
              <w:t>настоящем пункте</w:t>
            </w:r>
            <w:r w:rsidRPr="00396F58">
              <w:rPr>
                <w:rFonts w:ascii="Times New Roman" w:eastAsia="Times New Roman" w:hAnsi="Times New Roman" w:cs="Times New Roman"/>
                <w:bCs/>
                <w:color w:val="000000"/>
                <w:lang w:eastAsia="zh-CN"/>
              </w:rPr>
              <w:t xml:space="preserve"> ниже</w:t>
            </w:r>
            <w:r w:rsidRPr="00396F58">
              <w:rPr>
                <w:rFonts w:ascii="Times New Roman" w:eastAsia="Times New Roman" w:hAnsi="Times New Roman" w:cs="Times New Roman"/>
                <w:color w:val="000000"/>
                <w:lang w:eastAsia="ru-RU"/>
              </w:rPr>
              <w:t>.</w:t>
            </w:r>
          </w:p>
          <w:p w:rsidR="00193151" w:rsidRPr="00396F58" w:rsidRDefault="00193151" w:rsidP="000D2C8F">
            <w:pPr>
              <w:spacing w:after="120" w:line="240" w:lineRule="auto"/>
              <w:jc w:val="both"/>
              <w:rPr>
                <w:rFonts w:ascii="Times New Roman" w:eastAsia="SimSun" w:hAnsi="Times New Roman" w:cs="Times New Roman"/>
                <w:color w:val="000000"/>
                <w:lang w:eastAsia="ru-RU"/>
              </w:rPr>
            </w:pPr>
            <w:r w:rsidRPr="00396F58">
              <w:rPr>
                <w:rFonts w:ascii="Times New Roman" w:eastAsia="Times New Roman" w:hAnsi="Times New Roman" w:cs="Times New Roman"/>
                <w:color w:val="000000"/>
                <w:lang w:eastAsia="ru-RU"/>
              </w:rPr>
              <w:t xml:space="preserve">Расчёт суммы выплат на одну Биржевую облигацию по третьему купону производится в соответствии с </w:t>
            </w:r>
            <w:r w:rsidRPr="00396F58">
              <w:rPr>
                <w:rFonts w:ascii="Times New Roman" w:eastAsia="Times New Roman" w:hAnsi="Times New Roman" w:cs="Times New Roman"/>
                <w:bCs/>
                <w:iCs/>
                <w:color w:val="000000"/>
                <w:lang w:eastAsia="ru-RU"/>
              </w:rPr>
              <w:t>Порядком определения размера</w:t>
            </w:r>
            <w:r w:rsidRPr="00396F58">
              <w:rPr>
                <w:rFonts w:ascii="Times New Roman" w:eastAsia="Times New Roman" w:hAnsi="Times New Roman" w:cs="Times New Roman"/>
                <w:color w:val="000000"/>
                <w:lang w:eastAsia="ru-RU"/>
              </w:rPr>
              <w:t xml:space="preserve"> дохода</w:t>
            </w:r>
            <w:r w:rsidRPr="00396F58">
              <w:rPr>
                <w:rFonts w:ascii="Times New Roman" w:eastAsia="Times New Roman" w:hAnsi="Times New Roman" w:cs="Times New Roman"/>
                <w:bCs/>
                <w:iCs/>
                <w:color w:val="000000"/>
                <w:lang w:eastAsia="ru-RU"/>
              </w:rPr>
              <w:t>, выплачиваемого</w:t>
            </w:r>
            <w:r w:rsidRPr="00396F58">
              <w:rPr>
                <w:rFonts w:ascii="Times New Roman" w:eastAsia="Times New Roman" w:hAnsi="Times New Roman" w:cs="Times New Roman"/>
                <w:color w:val="000000"/>
                <w:lang w:eastAsia="ru-RU"/>
              </w:rPr>
              <w:t xml:space="preserve"> по </w:t>
            </w:r>
            <w:r w:rsidRPr="00396F58">
              <w:rPr>
                <w:rFonts w:ascii="Times New Roman" w:eastAsia="Times New Roman" w:hAnsi="Times New Roman" w:cs="Times New Roman"/>
                <w:bCs/>
                <w:iCs/>
                <w:color w:val="000000"/>
                <w:lang w:eastAsia="ru-RU"/>
              </w:rPr>
              <w:t>каждому купону, указанным</w:t>
            </w:r>
            <w:r w:rsidRPr="00396F58">
              <w:rPr>
                <w:rFonts w:ascii="Times New Roman" w:eastAsia="Times New Roman" w:hAnsi="Times New Roman" w:cs="Times New Roman"/>
                <w:color w:val="000000"/>
                <w:lang w:eastAsia="ru-RU"/>
              </w:rPr>
              <w:t xml:space="preserve"> в </w:t>
            </w:r>
            <w:r w:rsidRPr="00396F58">
              <w:rPr>
                <w:rFonts w:ascii="Times New Roman" w:eastAsia="Times New Roman" w:hAnsi="Times New Roman" w:cs="Times New Roman"/>
                <w:bCs/>
                <w:iCs/>
                <w:color w:val="000000"/>
                <w:lang w:eastAsia="ru-RU"/>
              </w:rPr>
              <w:t>настоящем пункте выше.</w:t>
            </w:r>
          </w:p>
        </w:tc>
      </w:tr>
    </w:tbl>
    <w:p w:rsidR="00193151" w:rsidRPr="00396F58" w:rsidRDefault="00193151" w:rsidP="00193151">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b/>
          <w:color w:val="000000"/>
          <w:lang w:eastAsia="ru-RU"/>
        </w:rPr>
        <w:t>4. Купон: 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193151" w:rsidRPr="00396F58" w:rsidTr="000D2C8F">
        <w:tc>
          <w:tcPr>
            <w:tcW w:w="2410" w:type="dxa"/>
            <w:tcBorders>
              <w:top w:val="double" w:sz="6" w:space="0" w:color="auto"/>
              <w:left w:val="double" w:sz="6" w:space="0" w:color="auto"/>
              <w:bottom w:val="double" w:sz="6" w:space="0" w:color="auto"/>
              <w:right w:val="single" w:sz="6" w:space="0" w:color="auto"/>
            </w:tcBorders>
          </w:tcPr>
          <w:p w:rsidR="00193151" w:rsidRPr="00396F58" w:rsidRDefault="00193151" w:rsidP="000D2C8F">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SimSun" w:hAnsi="Times New Roman" w:cs="Times New Roman"/>
                <w:color w:val="000000"/>
                <w:lang w:val="x-none" w:eastAsia="x-none"/>
              </w:rPr>
              <w:t xml:space="preserve">Датой начала купонного периода четвертого купона является </w:t>
            </w:r>
            <w:r w:rsidRPr="00396F58">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rsidR="00193151" w:rsidRPr="00396F58" w:rsidRDefault="00193151" w:rsidP="000D2C8F">
            <w:pPr>
              <w:spacing w:after="120" w:line="240" w:lineRule="auto"/>
              <w:jc w:val="both"/>
              <w:rPr>
                <w:rFonts w:ascii="Times New Roman" w:eastAsia="SimSun" w:hAnsi="Times New Roman" w:cs="Times New Roman"/>
                <w:color w:val="000000"/>
                <w:lang w:eastAsia="ru-RU"/>
              </w:rPr>
            </w:pPr>
          </w:p>
        </w:tc>
        <w:tc>
          <w:tcPr>
            <w:tcW w:w="2312" w:type="dxa"/>
            <w:tcBorders>
              <w:top w:val="double" w:sz="6" w:space="0" w:color="auto"/>
              <w:left w:val="single" w:sz="6" w:space="0" w:color="auto"/>
              <w:bottom w:val="double" w:sz="6" w:space="0" w:color="auto"/>
              <w:right w:val="single" w:sz="6" w:space="0" w:color="auto"/>
            </w:tcBorders>
          </w:tcPr>
          <w:p w:rsidR="00193151" w:rsidRPr="00396F58" w:rsidRDefault="00193151" w:rsidP="000D2C8F">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SimSun" w:hAnsi="Times New Roman" w:cs="Times New Roman"/>
                <w:color w:val="000000"/>
                <w:lang w:val="x-none" w:eastAsia="x-none"/>
              </w:rPr>
              <w:t xml:space="preserve">Датой окончания  купонного периода четвертого купона является </w:t>
            </w:r>
            <w:r w:rsidRPr="00396F58">
              <w:rPr>
                <w:rFonts w:ascii="Times New Roman" w:eastAsia="Times New Roman" w:hAnsi="Times New Roman" w:cs="Times New Roman"/>
                <w:bCs/>
                <w:iCs/>
                <w:lang w:val="x-none" w:eastAsia="x-none"/>
              </w:rPr>
              <w:t>728-й (Семьсот двадцать восьмой) день с даты начала размещения Биржевых облигаций.</w:t>
            </w:r>
          </w:p>
          <w:p w:rsidR="00193151" w:rsidRPr="00396F58" w:rsidRDefault="00193151" w:rsidP="000D2C8F">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193151" w:rsidRPr="00396F58" w:rsidRDefault="00193151" w:rsidP="000D2C8F">
            <w:pPr>
              <w:autoSpaceDE w:val="0"/>
              <w:autoSpaceDN w:val="0"/>
              <w:spacing w:after="120" w:line="240" w:lineRule="auto"/>
              <w:ind w:left="132"/>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color w:val="000000"/>
                <w:lang w:eastAsia="ru-RU"/>
              </w:rPr>
              <w:t>Процентная ставка по четвертому купону определяется в соответствии с Порядком определения процентной ставки по второму и последующим купонам, описанным в настоящем пункте ниже.</w:t>
            </w:r>
          </w:p>
          <w:p w:rsidR="00193151" w:rsidRPr="00396F58" w:rsidRDefault="00193151" w:rsidP="000D2C8F">
            <w:pPr>
              <w:spacing w:after="120" w:line="240" w:lineRule="auto"/>
              <w:ind w:left="132"/>
              <w:jc w:val="both"/>
              <w:rPr>
                <w:rFonts w:ascii="Times New Roman" w:eastAsia="SimSun" w:hAnsi="Times New Roman" w:cs="Times New Roman"/>
                <w:color w:val="000000"/>
                <w:lang w:eastAsia="ru-RU"/>
              </w:rPr>
            </w:pPr>
            <w:r w:rsidRPr="00396F58">
              <w:rPr>
                <w:rFonts w:ascii="Times New Roman" w:eastAsia="Times New Roman" w:hAnsi="Times New Roman" w:cs="Times New Roman"/>
                <w:color w:val="000000"/>
                <w:lang w:eastAsia="ru-RU"/>
              </w:rPr>
              <w:t xml:space="preserve">Расчёт суммы выплат на одну Биржевую облигацию по четвертому купону производится </w:t>
            </w:r>
            <w:r w:rsidRPr="00396F58">
              <w:rPr>
                <w:rFonts w:ascii="Times New Roman" w:eastAsia="Times New Roman" w:hAnsi="Times New Roman" w:cs="Times New Roman"/>
                <w:bCs/>
                <w:iCs/>
                <w:color w:val="000000"/>
                <w:lang w:eastAsia="ru-RU"/>
              </w:rPr>
              <w:t>в соответствии с Порядком определения размера</w:t>
            </w:r>
            <w:r w:rsidRPr="00396F58">
              <w:rPr>
                <w:rFonts w:ascii="Times New Roman" w:eastAsia="Times New Roman" w:hAnsi="Times New Roman" w:cs="Times New Roman"/>
                <w:color w:val="000000"/>
                <w:lang w:eastAsia="ru-RU"/>
              </w:rPr>
              <w:t xml:space="preserve"> дохода</w:t>
            </w:r>
            <w:r w:rsidRPr="00396F58">
              <w:rPr>
                <w:rFonts w:ascii="Times New Roman" w:eastAsia="Times New Roman" w:hAnsi="Times New Roman" w:cs="Times New Roman"/>
                <w:bCs/>
                <w:iCs/>
                <w:color w:val="000000"/>
                <w:lang w:eastAsia="ru-RU"/>
              </w:rPr>
              <w:t>, выплачиваемого</w:t>
            </w:r>
            <w:r w:rsidRPr="00396F58">
              <w:rPr>
                <w:rFonts w:ascii="Times New Roman" w:eastAsia="Times New Roman" w:hAnsi="Times New Roman" w:cs="Times New Roman"/>
                <w:color w:val="000000"/>
                <w:lang w:eastAsia="ru-RU"/>
              </w:rPr>
              <w:t xml:space="preserve"> по </w:t>
            </w:r>
            <w:r w:rsidRPr="00396F58">
              <w:rPr>
                <w:rFonts w:ascii="Times New Roman" w:eastAsia="Times New Roman" w:hAnsi="Times New Roman" w:cs="Times New Roman"/>
                <w:bCs/>
                <w:iCs/>
                <w:color w:val="000000"/>
                <w:lang w:eastAsia="ru-RU"/>
              </w:rPr>
              <w:t>каждому купону, указанным</w:t>
            </w:r>
            <w:r w:rsidRPr="00396F58">
              <w:rPr>
                <w:rFonts w:ascii="Times New Roman" w:eastAsia="Times New Roman" w:hAnsi="Times New Roman" w:cs="Times New Roman"/>
                <w:color w:val="000000"/>
                <w:lang w:eastAsia="ru-RU"/>
              </w:rPr>
              <w:t xml:space="preserve"> в </w:t>
            </w:r>
            <w:r w:rsidRPr="00396F58">
              <w:rPr>
                <w:rFonts w:ascii="Times New Roman" w:eastAsia="Times New Roman" w:hAnsi="Times New Roman" w:cs="Times New Roman"/>
                <w:bCs/>
                <w:iCs/>
                <w:color w:val="000000"/>
                <w:lang w:eastAsia="ru-RU"/>
              </w:rPr>
              <w:t>настоящем пункте выше.</w:t>
            </w:r>
          </w:p>
        </w:tc>
      </w:tr>
    </w:tbl>
    <w:p w:rsidR="00193151" w:rsidRPr="00396F58" w:rsidRDefault="00193151" w:rsidP="00193151">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b/>
          <w:color w:val="000000"/>
          <w:lang w:eastAsia="ru-RU"/>
        </w:rPr>
        <w:t>5. Купон: пятый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193151" w:rsidRPr="00396F58" w:rsidTr="000D2C8F">
        <w:tc>
          <w:tcPr>
            <w:tcW w:w="2410" w:type="dxa"/>
            <w:tcBorders>
              <w:top w:val="double" w:sz="6" w:space="0" w:color="auto"/>
              <w:left w:val="double" w:sz="6" w:space="0" w:color="auto"/>
              <w:bottom w:val="double" w:sz="6" w:space="0" w:color="auto"/>
              <w:right w:val="single" w:sz="6" w:space="0" w:color="auto"/>
            </w:tcBorders>
          </w:tcPr>
          <w:p w:rsidR="00193151" w:rsidRPr="00396F58" w:rsidRDefault="00193151" w:rsidP="000D2C8F">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Датой начала купонного периода пятого купона</w:t>
            </w:r>
            <w:r w:rsidRPr="00396F58">
              <w:rPr>
                <w:rFonts w:ascii="Times New Roman" w:eastAsia="Times New Roman" w:hAnsi="Times New Roman" w:cs="Times New Roman"/>
                <w:color w:val="000000"/>
                <w:lang w:eastAsia="ru-RU"/>
              </w:rPr>
              <w:t xml:space="preserve"> является </w:t>
            </w:r>
            <w:r w:rsidRPr="00396F58">
              <w:rPr>
                <w:rFonts w:ascii="Times New Roman" w:eastAsia="Times New Roman" w:hAnsi="Times New Roman" w:cs="Times New Roman"/>
                <w:bCs/>
                <w:iCs/>
                <w:lang w:eastAsia="ru-RU"/>
              </w:rPr>
              <w:t xml:space="preserve">728-й (Семьсот двадцать восьмой) день с даты </w:t>
            </w:r>
            <w:r w:rsidRPr="00396F58">
              <w:rPr>
                <w:rFonts w:ascii="Times New Roman" w:eastAsia="Times New Roman" w:hAnsi="Times New Roman" w:cs="Times New Roman"/>
                <w:bCs/>
                <w:iCs/>
                <w:lang w:eastAsia="ru-RU"/>
              </w:rPr>
              <w:lastRenderedPageBreak/>
              <w:t>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193151" w:rsidRPr="00396F58" w:rsidRDefault="00193151" w:rsidP="000D2C8F">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lastRenderedPageBreak/>
              <w:t xml:space="preserve">Датой окончания купонного периода пятого купона является </w:t>
            </w:r>
            <w:r w:rsidRPr="00396F58">
              <w:rPr>
                <w:rFonts w:ascii="Times New Roman" w:eastAsia="Times New Roman" w:hAnsi="Times New Roman" w:cs="Times New Roman"/>
                <w:bCs/>
                <w:iCs/>
                <w:lang w:eastAsia="ru-RU"/>
              </w:rPr>
              <w:t xml:space="preserve">910-й (Девятьсот десятый) день с даты начала </w:t>
            </w:r>
            <w:r w:rsidRPr="00396F58">
              <w:rPr>
                <w:rFonts w:ascii="Times New Roman" w:eastAsia="Times New Roman" w:hAnsi="Times New Roman" w:cs="Times New Roman"/>
                <w:bCs/>
                <w:iCs/>
                <w:lang w:eastAsia="ru-RU"/>
              </w:rPr>
              <w:lastRenderedPageBreak/>
              <w:t>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193151" w:rsidRPr="00396F58" w:rsidRDefault="00193151" w:rsidP="000D2C8F">
            <w:pPr>
              <w:autoSpaceDE w:val="0"/>
              <w:autoSpaceDN w:val="0"/>
              <w:spacing w:after="120" w:line="240" w:lineRule="auto"/>
              <w:ind w:left="132"/>
              <w:jc w:val="both"/>
              <w:rPr>
                <w:rFonts w:ascii="Times New Roman" w:eastAsia="Times New Roman" w:hAnsi="Times New Roman" w:cs="Times New Roman"/>
                <w:b/>
                <w:i/>
                <w:lang w:eastAsia="ru-RU"/>
              </w:rPr>
            </w:pPr>
            <w:r w:rsidRPr="00396F58">
              <w:rPr>
                <w:rFonts w:ascii="Times New Roman" w:eastAsia="Times New Roman" w:hAnsi="Times New Roman" w:cs="Times New Roman"/>
                <w:color w:val="000000"/>
                <w:lang w:eastAsia="ru-RU"/>
              </w:rPr>
              <w:lastRenderedPageBreak/>
              <w:t xml:space="preserve">Процентная ставка по пятому купону определяется в соответствии с </w:t>
            </w:r>
            <w:r w:rsidRPr="00396F58">
              <w:rPr>
                <w:rFonts w:ascii="Times New Roman" w:eastAsia="Times New Roman" w:hAnsi="Times New Roman" w:cs="Times New Roman"/>
                <w:bCs/>
                <w:color w:val="000000"/>
                <w:lang w:eastAsia="zh-CN"/>
              </w:rPr>
              <w:t xml:space="preserve">Порядком </w:t>
            </w:r>
            <w:r w:rsidRPr="00396F58">
              <w:rPr>
                <w:rFonts w:ascii="Times New Roman" w:eastAsia="Times New Roman" w:hAnsi="Times New Roman" w:cs="Times New Roman"/>
                <w:color w:val="000000"/>
                <w:lang w:eastAsia="ru-RU"/>
              </w:rPr>
              <w:t>определения процентной ставки по второму и последующим купонам, описанным в настоящем пункте ниже.</w:t>
            </w:r>
          </w:p>
          <w:p w:rsidR="00193151" w:rsidRPr="00396F58" w:rsidRDefault="00193151" w:rsidP="000D2C8F">
            <w:pPr>
              <w:spacing w:after="120" w:line="240" w:lineRule="auto"/>
              <w:jc w:val="both"/>
              <w:rPr>
                <w:rFonts w:ascii="Times New Roman" w:eastAsia="SimSun" w:hAnsi="Times New Roman" w:cs="Times New Roman"/>
                <w:color w:val="000000"/>
                <w:lang w:eastAsia="ru-RU"/>
              </w:rPr>
            </w:pPr>
            <w:r w:rsidRPr="00396F58">
              <w:rPr>
                <w:rFonts w:ascii="Times New Roman" w:eastAsia="Times New Roman" w:hAnsi="Times New Roman" w:cs="Times New Roman"/>
                <w:color w:val="000000"/>
                <w:lang w:eastAsia="ru-RU"/>
              </w:rPr>
              <w:t xml:space="preserve">Расчёт суммы выплат на одну Биржевую облигацию </w:t>
            </w:r>
            <w:r w:rsidRPr="00396F58">
              <w:rPr>
                <w:rFonts w:ascii="Times New Roman" w:eastAsia="Times New Roman" w:hAnsi="Times New Roman" w:cs="Times New Roman"/>
                <w:color w:val="000000"/>
                <w:lang w:eastAsia="ru-RU"/>
              </w:rPr>
              <w:lastRenderedPageBreak/>
              <w:t xml:space="preserve">по пятому купону производится </w:t>
            </w:r>
            <w:r w:rsidRPr="00396F58">
              <w:rPr>
                <w:rFonts w:ascii="Times New Roman" w:eastAsia="Times New Roman" w:hAnsi="Times New Roman" w:cs="Times New Roman"/>
                <w:bCs/>
                <w:iCs/>
                <w:color w:val="000000"/>
                <w:lang w:eastAsia="ru-RU"/>
              </w:rPr>
              <w:t>в соответствии с Порядком определения размера</w:t>
            </w:r>
            <w:r w:rsidRPr="00396F58">
              <w:rPr>
                <w:rFonts w:ascii="Times New Roman" w:eastAsia="Times New Roman" w:hAnsi="Times New Roman" w:cs="Times New Roman"/>
                <w:color w:val="000000"/>
                <w:lang w:eastAsia="ru-RU"/>
              </w:rPr>
              <w:t xml:space="preserve"> дохода</w:t>
            </w:r>
            <w:r w:rsidRPr="00396F58">
              <w:rPr>
                <w:rFonts w:ascii="Times New Roman" w:eastAsia="Times New Roman" w:hAnsi="Times New Roman" w:cs="Times New Roman"/>
                <w:bCs/>
                <w:iCs/>
                <w:color w:val="000000"/>
                <w:lang w:eastAsia="ru-RU"/>
              </w:rPr>
              <w:t>, выплачиваемого</w:t>
            </w:r>
            <w:r w:rsidRPr="00396F58">
              <w:rPr>
                <w:rFonts w:ascii="Times New Roman" w:eastAsia="Times New Roman" w:hAnsi="Times New Roman" w:cs="Times New Roman"/>
                <w:color w:val="000000"/>
                <w:lang w:eastAsia="ru-RU"/>
              </w:rPr>
              <w:t xml:space="preserve"> по </w:t>
            </w:r>
            <w:r w:rsidRPr="00396F58">
              <w:rPr>
                <w:rFonts w:ascii="Times New Roman" w:eastAsia="Times New Roman" w:hAnsi="Times New Roman" w:cs="Times New Roman"/>
                <w:bCs/>
                <w:iCs/>
                <w:color w:val="000000"/>
                <w:lang w:eastAsia="ru-RU"/>
              </w:rPr>
              <w:t>каждому купону, указанным</w:t>
            </w:r>
            <w:r w:rsidRPr="00396F58">
              <w:rPr>
                <w:rFonts w:ascii="Times New Roman" w:eastAsia="Times New Roman" w:hAnsi="Times New Roman" w:cs="Times New Roman"/>
                <w:color w:val="000000"/>
                <w:lang w:eastAsia="ru-RU"/>
              </w:rPr>
              <w:t xml:space="preserve"> в </w:t>
            </w:r>
            <w:r w:rsidRPr="00396F58">
              <w:rPr>
                <w:rFonts w:ascii="Times New Roman" w:eastAsia="Times New Roman" w:hAnsi="Times New Roman" w:cs="Times New Roman"/>
                <w:bCs/>
                <w:iCs/>
                <w:color w:val="000000"/>
                <w:lang w:eastAsia="ru-RU"/>
              </w:rPr>
              <w:t>настоящем пункте выше.</w:t>
            </w:r>
          </w:p>
        </w:tc>
      </w:tr>
    </w:tbl>
    <w:p w:rsidR="00193151" w:rsidRPr="00396F58" w:rsidRDefault="00193151" w:rsidP="00193151">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b/>
          <w:color w:val="000000"/>
          <w:lang w:eastAsia="ru-RU"/>
        </w:rPr>
        <w:lastRenderedPageBreak/>
        <w:t>6. Купон:</w:t>
      </w:r>
      <w:r w:rsidRPr="00396F58">
        <w:rPr>
          <w:rFonts w:ascii="Times New Roman" w:eastAsia="Times New Roman" w:hAnsi="Times New Roman" w:cs="Times New Roman"/>
          <w:color w:val="000000"/>
          <w:lang w:eastAsia="ru-RU"/>
        </w:rPr>
        <w:t xml:space="preserve"> </w:t>
      </w:r>
      <w:r w:rsidRPr="00396F58">
        <w:rPr>
          <w:rFonts w:ascii="Times New Roman" w:eastAsia="Times New Roman" w:hAnsi="Times New Roman" w:cs="Times New Roman"/>
          <w:b/>
          <w:color w:val="000000"/>
          <w:lang w:eastAsia="ru-RU"/>
        </w:rPr>
        <w:t>шестой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193151" w:rsidRPr="00396F58" w:rsidTr="000D2C8F">
        <w:tc>
          <w:tcPr>
            <w:tcW w:w="2410" w:type="dxa"/>
            <w:tcBorders>
              <w:top w:val="double" w:sz="6" w:space="0" w:color="auto"/>
              <w:left w:val="double" w:sz="6" w:space="0" w:color="auto"/>
              <w:bottom w:val="double" w:sz="6" w:space="0" w:color="auto"/>
              <w:right w:val="single" w:sz="6" w:space="0" w:color="auto"/>
            </w:tcBorders>
          </w:tcPr>
          <w:p w:rsidR="00193151" w:rsidRPr="00396F58" w:rsidRDefault="00193151" w:rsidP="000D2C8F">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начала купонного периода шестого купона является </w:t>
            </w:r>
            <w:r w:rsidRPr="00396F58">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193151" w:rsidRPr="00396F58" w:rsidRDefault="00193151" w:rsidP="000D2C8F">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окончания купонного периода шестого купона является </w:t>
            </w:r>
            <w:r w:rsidRPr="00396F58">
              <w:rPr>
                <w:rFonts w:ascii="Times New Roman" w:eastAsia="Times New Roman" w:hAnsi="Times New Roman" w:cs="Times New Roman"/>
                <w:bCs/>
                <w:iCs/>
                <w:lang w:eastAsia="ru-RU"/>
              </w:rPr>
              <w:t>1092-й (Одна тысяча девяносто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193151" w:rsidRPr="00396F58" w:rsidRDefault="00193151" w:rsidP="000D2C8F">
            <w:pPr>
              <w:widowControl w:val="0"/>
              <w:adjustRightInd w:val="0"/>
              <w:spacing w:after="120" w:line="240" w:lineRule="auto"/>
              <w:ind w:left="132"/>
              <w:jc w:val="both"/>
              <w:rPr>
                <w:rFonts w:ascii="Times New Roman" w:eastAsia="Times New Roman" w:hAnsi="Times New Roman" w:cs="Times New Roman"/>
                <w:bCs/>
                <w:color w:val="000000"/>
                <w:lang w:eastAsia="zh-CN"/>
              </w:rPr>
            </w:pPr>
            <w:r w:rsidRPr="00396F58">
              <w:rPr>
                <w:rFonts w:ascii="Times New Roman" w:eastAsia="Times New Roman" w:hAnsi="Times New Roman" w:cs="Times New Roman"/>
                <w:color w:val="000000"/>
                <w:lang w:eastAsia="ru-RU"/>
              </w:rPr>
              <w:t xml:space="preserve">Процентная ставка по шестому купону </w:t>
            </w:r>
            <w:r w:rsidRPr="00396F58">
              <w:rPr>
                <w:rFonts w:ascii="Times New Roman" w:eastAsia="Times New Roman" w:hAnsi="Times New Roman" w:cs="Times New Roman"/>
                <w:bCs/>
                <w:color w:val="000000"/>
                <w:lang w:eastAsia="zh-CN"/>
              </w:rPr>
              <w:t>определяется в соответствии с Порядком определения процентной ставки по второму и последующим купонам, описанным в настоящем пункте ниже.</w:t>
            </w:r>
          </w:p>
          <w:p w:rsidR="00193151" w:rsidRPr="00396F58" w:rsidRDefault="00193151" w:rsidP="000D2C8F">
            <w:pPr>
              <w:spacing w:after="120" w:line="240" w:lineRule="auto"/>
              <w:ind w:left="132"/>
              <w:jc w:val="both"/>
              <w:rPr>
                <w:rFonts w:ascii="Times New Roman" w:eastAsia="SimSun" w:hAnsi="Times New Roman" w:cs="Times New Roman"/>
                <w:color w:val="000000"/>
                <w:lang w:eastAsia="ru-RU"/>
              </w:rPr>
            </w:pPr>
            <w:r w:rsidRPr="00396F58">
              <w:rPr>
                <w:rFonts w:ascii="Times New Roman" w:eastAsia="Times New Roman" w:hAnsi="Times New Roman" w:cs="Times New Roman"/>
                <w:color w:val="000000"/>
                <w:lang w:eastAsia="ru-RU"/>
              </w:rPr>
              <w:t xml:space="preserve">Расчёт суммы выплат на одну Биржевую облигацию по шестому купону производится </w:t>
            </w:r>
            <w:r w:rsidRPr="00396F58">
              <w:rPr>
                <w:rFonts w:ascii="Times New Roman" w:eastAsia="Times New Roman" w:hAnsi="Times New Roman" w:cs="Times New Roman"/>
                <w:bCs/>
                <w:iCs/>
                <w:color w:val="000000"/>
                <w:lang w:eastAsia="ru-RU"/>
              </w:rPr>
              <w:t>в соответствии с Порядком определения размера</w:t>
            </w:r>
            <w:r w:rsidRPr="00396F58">
              <w:rPr>
                <w:rFonts w:ascii="Times New Roman" w:eastAsia="Times New Roman" w:hAnsi="Times New Roman" w:cs="Times New Roman"/>
                <w:color w:val="000000"/>
                <w:lang w:eastAsia="ru-RU"/>
              </w:rPr>
              <w:t xml:space="preserve"> дохода</w:t>
            </w:r>
            <w:r w:rsidRPr="00396F58">
              <w:rPr>
                <w:rFonts w:ascii="Times New Roman" w:eastAsia="Times New Roman" w:hAnsi="Times New Roman" w:cs="Times New Roman"/>
                <w:bCs/>
                <w:iCs/>
                <w:color w:val="000000"/>
                <w:lang w:eastAsia="ru-RU"/>
              </w:rPr>
              <w:t>, выплачиваемого</w:t>
            </w:r>
            <w:r w:rsidRPr="00396F58">
              <w:rPr>
                <w:rFonts w:ascii="Times New Roman" w:eastAsia="Times New Roman" w:hAnsi="Times New Roman" w:cs="Times New Roman"/>
                <w:color w:val="000000"/>
                <w:lang w:eastAsia="ru-RU"/>
              </w:rPr>
              <w:t xml:space="preserve"> по </w:t>
            </w:r>
            <w:r w:rsidRPr="00396F58">
              <w:rPr>
                <w:rFonts w:ascii="Times New Roman" w:eastAsia="Times New Roman" w:hAnsi="Times New Roman" w:cs="Times New Roman"/>
                <w:bCs/>
                <w:iCs/>
                <w:color w:val="000000"/>
                <w:lang w:eastAsia="ru-RU"/>
              </w:rPr>
              <w:t>каждому купону, указанным</w:t>
            </w:r>
            <w:r w:rsidRPr="00396F58">
              <w:rPr>
                <w:rFonts w:ascii="Times New Roman" w:eastAsia="Times New Roman" w:hAnsi="Times New Roman" w:cs="Times New Roman"/>
                <w:color w:val="000000"/>
                <w:lang w:eastAsia="ru-RU"/>
              </w:rPr>
              <w:t xml:space="preserve"> в </w:t>
            </w:r>
            <w:r w:rsidRPr="00396F58">
              <w:rPr>
                <w:rFonts w:ascii="Times New Roman" w:eastAsia="Times New Roman" w:hAnsi="Times New Roman" w:cs="Times New Roman"/>
                <w:bCs/>
                <w:iCs/>
                <w:color w:val="000000"/>
                <w:lang w:eastAsia="ru-RU"/>
              </w:rPr>
              <w:t>настоящем пункте выше.</w:t>
            </w:r>
          </w:p>
        </w:tc>
      </w:tr>
    </w:tbl>
    <w:p w:rsidR="00193151" w:rsidRPr="00396F58" w:rsidRDefault="00193151" w:rsidP="00193151">
      <w:pPr>
        <w:widowControl w:val="0"/>
        <w:autoSpaceDE w:val="0"/>
        <w:autoSpaceDN w:val="0"/>
        <w:adjustRightInd w:val="0"/>
        <w:spacing w:after="120" w:line="240" w:lineRule="auto"/>
        <w:jc w:val="both"/>
        <w:rPr>
          <w:rFonts w:ascii="Times New Roman" w:eastAsia="Times New Roman" w:hAnsi="Times New Roman" w:cs="Times New Roman"/>
          <w:b/>
          <w:color w:val="000000"/>
          <w:lang w:eastAsia="ru-RU"/>
        </w:rPr>
      </w:pPr>
      <w:r w:rsidRPr="00396F58">
        <w:rPr>
          <w:rFonts w:ascii="Times New Roman" w:eastAsia="Times New Roman" w:hAnsi="Times New Roman" w:cs="Times New Roman"/>
          <w:b/>
          <w:color w:val="000000"/>
          <w:lang w:eastAsia="ru-RU"/>
        </w:rPr>
        <w:t>7. Купон:</w:t>
      </w:r>
      <w:r w:rsidRPr="00396F58">
        <w:rPr>
          <w:rFonts w:ascii="Times New Roman" w:eastAsia="Times New Roman" w:hAnsi="Times New Roman" w:cs="Times New Roman"/>
          <w:color w:val="000000"/>
          <w:lang w:eastAsia="ru-RU"/>
        </w:rPr>
        <w:t xml:space="preserve"> </w:t>
      </w:r>
      <w:r w:rsidRPr="00396F58">
        <w:rPr>
          <w:rFonts w:ascii="Times New Roman" w:eastAsia="Times New Roman" w:hAnsi="Times New Roman" w:cs="Times New Roman"/>
          <w:b/>
          <w:color w:val="000000"/>
          <w:lang w:eastAsia="ru-RU"/>
        </w:rPr>
        <w:t>седьмой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193151" w:rsidRPr="00396F58" w:rsidTr="000D2C8F">
        <w:tc>
          <w:tcPr>
            <w:tcW w:w="2410" w:type="dxa"/>
            <w:tcBorders>
              <w:top w:val="double" w:sz="6" w:space="0" w:color="auto"/>
              <w:left w:val="double" w:sz="6" w:space="0" w:color="auto"/>
              <w:bottom w:val="double" w:sz="6" w:space="0" w:color="auto"/>
              <w:right w:val="single" w:sz="6" w:space="0" w:color="auto"/>
            </w:tcBorders>
          </w:tcPr>
          <w:p w:rsidR="00193151" w:rsidRPr="00396F58" w:rsidRDefault="00193151" w:rsidP="000D2C8F">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начала купонного периода седьмого купона является </w:t>
            </w:r>
            <w:r w:rsidRPr="00396F58">
              <w:rPr>
                <w:rFonts w:ascii="Times New Roman" w:eastAsia="Times New Roman" w:hAnsi="Times New Roman" w:cs="Times New Roman"/>
                <w:bCs/>
                <w:iCs/>
                <w:lang w:eastAsia="ru-RU"/>
              </w:rPr>
              <w:t xml:space="preserve">1092-й (Одна тысяча девяносто второй) день </w:t>
            </w:r>
            <w:r w:rsidRPr="00396F58">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193151" w:rsidRPr="00396F58" w:rsidRDefault="00193151" w:rsidP="000D2C8F">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окончания купонного периода седьмого купона является </w:t>
            </w:r>
            <w:r w:rsidRPr="00396F58">
              <w:rPr>
                <w:rFonts w:ascii="Times New Roman" w:eastAsia="Times New Roman" w:hAnsi="Times New Roman" w:cs="Times New Roman"/>
                <w:bCs/>
                <w:iCs/>
                <w:lang w:eastAsia="ru-RU"/>
              </w:rPr>
              <w:t xml:space="preserve">1274-й (Одна тысяча двести семьдесят четвертый) день </w:t>
            </w:r>
            <w:r w:rsidRPr="00396F58">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193151" w:rsidRPr="00396F58" w:rsidRDefault="00193151" w:rsidP="000D2C8F">
            <w:pPr>
              <w:autoSpaceDE w:val="0"/>
              <w:autoSpaceDN w:val="0"/>
              <w:spacing w:after="120" w:line="240" w:lineRule="auto"/>
              <w:ind w:left="132"/>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color w:val="000000"/>
                <w:lang w:eastAsia="ru-RU"/>
              </w:rPr>
              <w:t xml:space="preserve">Процентная ставка по седьмому купону </w:t>
            </w:r>
            <w:r w:rsidRPr="00396F58">
              <w:rPr>
                <w:rFonts w:ascii="Times New Roman" w:eastAsia="Times New Roman" w:hAnsi="Times New Roman" w:cs="Times New Roman"/>
                <w:bCs/>
                <w:iCs/>
                <w:color w:val="000000"/>
                <w:lang w:eastAsia="ru-RU"/>
              </w:rPr>
              <w:t>определяется в соответствии с Порядком определения процентной ставки по второму и последующим купонам, описанным в настоящем пункте ниже.</w:t>
            </w:r>
          </w:p>
          <w:p w:rsidR="00193151" w:rsidRPr="00396F58" w:rsidRDefault="00193151" w:rsidP="000D2C8F">
            <w:pPr>
              <w:spacing w:after="120" w:line="240" w:lineRule="auto"/>
              <w:ind w:left="132"/>
              <w:jc w:val="both"/>
              <w:rPr>
                <w:rFonts w:ascii="Times New Roman" w:eastAsia="SimSun" w:hAnsi="Times New Roman" w:cs="Times New Roman"/>
                <w:color w:val="000000"/>
                <w:lang w:eastAsia="ru-RU"/>
              </w:rPr>
            </w:pPr>
            <w:r w:rsidRPr="00396F58">
              <w:rPr>
                <w:rFonts w:ascii="Times New Roman" w:eastAsia="Times New Roman" w:hAnsi="Times New Roman" w:cs="Times New Roman"/>
                <w:color w:val="000000"/>
                <w:lang w:eastAsia="ru-RU"/>
              </w:rPr>
              <w:t xml:space="preserve">Расчёт суммы выплат на одну Биржевую облигацию по седьмому купону производится </w:t>
            </w:r>
            <w:r w:rsidRPr="00396F58">
              <w:rPr>
                <w:rFonts w:ascii="Times New Roman" w:eastAsia="Times New Roman" w:hAnsi="Times New Roman" w:cs="Times New Roman"/>
                <w:bCs/>
                <w:iCs/>
                <w:color w:val="000000"/>
                <w:lang w:eastAsia="ru-RU"/>
              </w:rPr>
              <w:t>в соответствии с Порядком определения размера</w:t>
            </w:r>
            <w:r w:rsidRPr="00396F58">
              <w:rPr>
                <w:rFonts w:ascii="Times New Roman" w:eastAsia="Times New Roman" w:hAnsi="Times New Roman" w:cs="Times New Roman"/>
                <w:color w:val="000000"/>
                <w:lang w:eastAsia="ru-RU"/>
              </w:rPr>
              <w:t xml:space="preserve"> дохода</w:t>
            </w:r>
            <w:r w:rsidRPr="00396F58">
              <w:rPr>
                <w:rFonts w:ascii="Times New Roman" w:eastAsia="Times New Roman" w:hAnsi="Times New Roman" w:cs="Times New Roman"/>
                <w:bCs/>
                <w:iCs/>
                <w:color w:val="000000"/>
                <w:lang w:eastAsia="ru-RU"/>
              </w:rPr>
              <w:t>, выплачиваемого</w:t>
            </w:r>
            <w:r w:rsidRPr="00396F58">
              <w:rPr>
                <w:rFonts w:ascii="Times New Roman" w:eastAsia="Times New Roman" w:hAnsi="Times New Roman" w:cs="Times New Roman"/>
                <w:color w:val="000000"/>
                <w:lang w:eastAsia="ru-RU"/>
              </w:rPr>
              <w:t xml:space="preserve"> по </w:t>
            </w:r>
            <w:r w:rsidRPr="00396F58">
              <w:rPr>
                <w:rFonts w:ascii="Times New Roman" w:eastAsia="Times New Roman" w:hAnsi="Times New Roman" w:cs="Times New Roman"/>
                <w:bCs/>
                <w:iCs/>
                <w:color w:val="000000"/>
                <w:lang w:eastAsia="ru-RU"/>
              </w:rPr>
              <w:t>каждому купону, указанным</w:t>
            </w:r>
            <w:r w:rsidRPr="00396F58">
              <w:rPr>
                <w:rFonts w:ascii="Times New Roman" w:eastAsia="Times New Roman" w:hAnsi="Times New Roman" w:cs="Times New Roman"/>
                <w:color w:val="000000"/>
                <w:lang w:eastAsia="ru-RU"/>
              </w:rPr>
              <w:t xml:space="preserve"> в </w:t>
            </w:r>
            <w:r w:rsidRPr="00396F58">
              <w:rPr>
                <w:rFonts w:ascii="Times New Roman" w:eastAsia="Times New Roman" w:hAnsi="Times New Roman" w:cs="Times New Roman"/>
                <w:bCs/>
                <w:iCs/>
                <w:color w:val="000000"/>
                <w:lang w:eastAsia="ru-RU"/>
              </w:rPr>
              <w:t>настоящем пункте выше.</w:t>
            </w:r>
          </w:p>
        </w:tc>
      </w:tr>
    </w:tbl>
    <w:p w:rsidR="00193151" w:rsidRPr="00396F58" w:rsidRDefault="00193151" w:rsidP="00193151">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b/>
          <w:color w:val="000000"/>
          <w:lang w:eastAsia="ru-RU"/>
        </w:rPr>
        <w:t>8. Купон:</w:t>
      </w:r>
      <w:r w:rsidRPr="00396F58">
        <w:rPr>
          <w:rFonts w:ascii="Times New Roman" w:eastAsia="Times New Roman" w:hAnsi="Times New Roman" w:cs="Times New Roman"/>
          <w:color w:val="000000"/>
          <w:lang w:eastAsia="ru-RU"/>
        </w:rPr>
        <w:t xml:space="preserve"> </w:t>
      </w:r>
      <w:r w:rsidRPr="00396F58">
        <w:rPr>
          <w:rFonts w:ascii="Times New Roman" w:eastAsia="Times New Roman" w:hAnsi="Times New Roman" w:cs="Times New Roman"/>
          <w:b/>
          <w:color w:val="000000"/>
          <w:lang w:eastAsia="ru-RU"/>
        </w:rPr>
        <w:t>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193151" w:rsidRPr="00396F58" w:rsidTr="000D2C8F">
        <w:tc>
          <w:tcPr>
            <w:tcW w:w="2410" w:type="dxa"/>
            <w:tcBorders>
              <w:top w:val="double" w:sz="6" w:space="0" w:color="auto"/>
              <w:left w:val="double" w:sz="6" w:space="0" w:color="auto"/>
              <w:bottom w:val="double" w:sz="6" w:space="0" w:color="auto"/>
              <w:right w:val="single" w:sz="6" w:space="0" w:color="auto"/>
            </w:tcBorders>
          </w:tcPr>
          <w:p w:rsidR="00193151" w:rsidRPr="00396F58" w:rsidRDefault="00193151" w:rsidP="000D2C8F">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начала купонного периода восьмого купона является </w:t>
            </w:r>
            <w:r w:rsidRPr="00396F58">
              <w:rPr>
                <w:rFonts w:ascii="Times New Roman" w:eastAsia="Times New Roman" w:hAnsi="Times New Roman" w:cs="Times New Roman"/>
                <w:bCs/>
                <w:iCs/>
                <w:lang w:eastAsia="ru-RU"/>
              </w:rPr>
              <w:t xml:space="preserve">1274-й (Одна тысяча двести семьдесят четвертый)  день </w:t>
            </w:r>
            <w:r w:rsidRPr="00396F58">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193151" w:rsidRPr="00396F58" w:rsidRDefault="00193151" w:rsidP="000D2C8F">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окончания купонного периода восьмого купона является </w:t>
            </w:r>
            <w:r w:rsidRPr="00396F58">
              <w:rPr>
                <w:rFonts w:ascii="Times New Roman" w:eastAsia="Times New Roman" w:hAnsi="Times New Roman" w:cs="Times New Roman"/>
                <w:bCs/>
                <w:iCs/>
                <w:lang w:eastAsia="ru-RU"/>
              </w:rPr>
              <w:t xml:space="preserve">1456-й (Одна тысяча четыреста пятьдесят шестой) день </w:t>
            </w:r>
            <w:r w:rsidRPr="00396F58">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193151" w:rsidRPr="00396F58" w:rsidRDefault="00193151" w:rsidP="000D2C8F">
            <w:pPr>
              <w:autoSpaceDE w:val="0"/>
              <w:autoSpaceDN w:val="0"/>
              <w:spacing w:after="120" w:line="240" w:lineRule="auto"/>
              <w:ind w:left="132"/>
              <w:jc w:val="both"/>
              <w:rPr>
                <w:rFonts w:ascii="Times New Roman" w:eastAsia="Times New Roman" w:hAnsi="Times New Roman" w:cs="Times New Roman"/>
                <w:b/>
                <w:i/>
                <w:lang w:eastAsia="ru-RU"/>
              </w:rPr>
            </w:pPr>
            <w:r w:rsidRPr="00396F58">
              <w:rPr>
                <w:rFonts w:ascii="Times New Roman" w:eastAsia="Times New Roman" w:hAnsi="Times New Roman" w:cs="Times New Roman"/>
                <w:color w:val="000000"/>
                <w:lang w:eastAsia="ru-RU"/>
              </w:rPr>
              <w:t xml:space="preserve">Процентная ставка по восьмому купону определяется в соответствии с </w:t>
            </w:r>
            <w:r w:rsidRPr="00396F58">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396F58">
              <w:rPr>
                <w:rFonts w:ascii="Times New Roman" w:eastAsia="Times New Roman" w:hAnsi="Times New Roman" w:cs="Times New Roman"/>
                <w:color w:val="000000"/>
                <w:lang w:eastAsia="ru-RU"/>
              </w:rPr>
              <w:t xml:space="preserve">в </w:t>
            </w:r>
            <w:r w:rsidRPr="00396F58">
              <w:rPr>
                <w:rFonts w:ascii="Times New Roman" w:eastAsia="Times New Roman" w:hAnsi="Times New Roman" w:cs="Times New Roman"/>
                <w:bCs/>
                <w:iCs/>
                <w:color w:val="000000"/>
                <w:lang w:eastAsia="ru-RU"/>
              </w:rPr>
              <w:t>настоящем пункте</w:t>
            </w:r>
            <w:r w:rsidRPr="00396F58">
              <w:rPr>
                <w:rFonts w:ascii="Times New Roman" w:eastAsia="Times New Roman" w:hAnsi="Times New Roman" w:cs="Times New Roman"/>
                <w:bCs/>
                <w:color w:val="000000"/>
                <w:lang w:eastAsia="zh-CN"/>
              </w:rPr>
              <w:t xml:space="preserve"> ниже</w:t>
            </w:r>
            <w:r w:rsidRPr="00396F58">
              <w:rPr>
                <w:rFonts w:ascii="Times New Roman" w:eastAsia="Times New Roman" w:hAnsi="Times New Roman" w:cs="Times New Roman"/>
                <w:color w:val="000000"/>
                <w:lang w:eastAsia="ru-RU"/>
              </w:rPr>
              <w:t>.</w:t>
            </w:r>
          </w:p>
          <w:p w:rsidR="00193151" w:rsidRPr="00396F58" w:rsidRDefault="00193151" w:rsidP="000D2C8F">
            <w:pPr>
              <w:spacing w:after="120" w:line="240" w:lineRule="auto"/>
              <w:jc w:val="both"/>
              <w:rPr>
                <w:rFonts w:ascii="Times New Roman" w:eastAsia="SimSun" w:hAnsi="Times New Roman" w:cs="Times New Roman"/>
                <w:color w:val="000000"/>
                <w:lang w:eastAsia="ru-RU"/>
              </w:rPr>
            </w:pPr>
            <w:r w:rsidRPr="00396F58">
              <w:rPr>
                <w:rFonts w:ascii="Times New Roman" w:eastAsia="Times New Roman" w:hAnsi="Times New Roman" w:cs="Times New Roman"/>
                <w:color w:val="000000"/>
                <w:lang w:eastAsia="ru-RU"/>
              </w:rPr>
              <w:t xml:space="preserve">Расчёт суммы выплат на одну Биржевую облигацию по восьмому купону производится </w:t>
            </w:r>
            <w:r w:rsidRPr="00396F58">
              <w:rPr>
                <w:rFonts w:ascii="Times New Roman" w:eastAsia="Times New Roman" w:hAnsi="Times New Roman" w:cs="Times New Roman"/>
                <w:bCs/>
                <w:iCs/>
                <w:color w:val="000000"/>
                <w:lang w:eastAsia="ru-RU"/>
              </w:rPr>
              <w:t>в соответствии с Порядком определения размера</w:t>
            </w:r>
            <w:r w:rsidRPr="00396F58">
              <w:rPr>
                <w:rFonts w:ascii="Times New Roman" w:eastAsia="Times New Roman" w:hAnsi="Times New Roman" w:cs="Times New Roman"/>
                <w:color w:val="000000"/>
                <w:lang w:eastAsia="ru-RU"/>
              </w:rPr>
              <w:t xml:space="preserve"> дохода</w:t>
            </w:r>
            <w:r w:rsidRPr="00396F58">
              <w:rPr>
                <w:rFonts w:ascii="Times New Roman" w:eastAsia="Times New Roman" w:hAnsi="Times New Roman" w:cs="Times New Roman"/>
                <w:bCs/>
                <w:iCs/>
                <w:color w:val="000000"/>
                <w:lang w:eastAsia="ru-RU"/>
              </w:rPr>
              <w:t>, выплачиваемого</w:t>
            </w:r>
            <w:r w:rsidRPr="00396F58">
              <w:rPr>
                <w:rFonts w:ascii="Times New Roman" w:eastAsia="Times New Roman" w:hAnsi="Times New Roman" w:cs="Times New Roman"/>
                <w:color w:val="000000"/>
                <w:lang w:eastAsia="ru-RU"/>
              </w:rPr>
              <w:t xml:space="preserve"> по </w:t>
            </w:r>
            <w:r w:rsidRPr="00396F58">
              <w:rPr>
                <w:rFonts w:ascii="Times New Roman" w:eastAsia="Times New Roman" w:hAnsi="Times New Roman" w:cs="Times New Roman"/>
                <w:bCs/>
                <w:iCs/>
                <w:color w:val="000000"/>
                <w:lang w:eastAsia="ru-RU"/>
              </w:rPr>
              <w:t>каждому купону, указанным</w:t>
            </w:r>
            <w:r w:rsidRPr="00396F58">
              <w:rPr>
                <w:rFonts w:ascii="Times New Roman" w:eastAsia="Times New Roman" w:hAnsi="Times New Roman" w:cs="Times New Roman"/>
                <w:color w:val="000000"/>
                <w:lang w:eastAsia="ru-RU"/>
              </w:rPr>
              <w:t xml:space="preserve"> в </w:t>
            </w:r>
            <w:r w:rsidRPr="00396F58">
              <w:rPr>
                <w:rFonts w:ascii="Times New Roman" w:eastAsia="Times New Roman" w:hAnsi="Times New Roman" w:cs="Times New Roman"/>
                <w:bCs/>
                <w:iCs/>
                <w:color w:val="000000"/>
                <w:lang w:eastAsia="ru-RU"/>
              </w:rPr>
              <w:t>настоящем пункте выше.</w:t>
            </w:r>
          </w:p>
        </w:tc>
      </w:tr>
    </w:tbl>
    <w:p w:rsidR="00193151" w:rsidRPr="00396F58" w:rsidRDefault="00193151" w:rsidP="00193151">
      <w:pPr>
        <w:widowControl w:val="0"/>
        <w:autoSpaceDE w:val="0"/>
        <w:autoSpaceDN w:val="0"/>
        <w:adjustRightInd w:val="0"/>
        <w:spacing w:after="120" w:line="240" w:lineRule="auto"/>
        <w:jc w:val="both"/>
        <w:rPr>
          <w:rFonts w:ascii="Times New Roman" w:eastAsia="Times New Roman" w:hAnsi="Times New Roman" w:cs="Times New Roman"/>
          <w:b/>
          <w:color w:val="000000"/>
          <w:lang w:eastAsia="ru-RU"/>
        </w:rPr>
      </w:pPr>
      <w:r w:rsidRPr="00396F58">
        <w:rPr>
          <w:rFonts w:ascii="Times New Roman" w:eastAsia="Times New Roman" w:hAnsi="Times New Roman" w:cs="Times New Roman"/>
          <w:b/>
          <w:color w:val="000000"/>
          <w:lang w:eastAsia="ru-RU"/>
        </w:rPr>
        <w:t>9. Купон:</w:t>
      </w:r>
      <w:r w:rsidRPr="00396F58">
        <w:rPr>
          <w:rFonts w:ascii="Times New Roman" w:eastAsia="Times New Roman" w:hAnsi="Times New Roman" w:cs="Times New Roman"/>
          <w:color w:val="000000"/>
          <w:lang w:eastAsia="ru-RU"/>
        </w:rPr>
        <w:t xml:space="preserve"> </w:t>
      </w:r>
      <w:r w:rsidRPr="00396F58">
        <w:rPr>
          <w:rFonts w:ascii="Times New Roman" w:eastAsia="Times New Roman" w:hAnsi="Times New Roman" w:cs="Times New Roman"/>
          <w:b/>
          <w:color w:val="000000"/>
          <w:lang w:eastAsia="ru-RU"/>
        </w:rPr>
        <w:t>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193151" w:rsidRPr="00396F58" w:rsidTr="000D2C8F">
        <w:trPr>
          <w:trHeight w:val="135"/>
        </w:trPr>
        <w:tc>
          <w:tcPr>
            <w:tcW w:w="2410" w:type="dxa"/>
            <w:tcBorders>
              <w:top w:val="double" w:sz="6" w:space="0" w:color="auto"/>
              <w:left w:val="double" w:sz="6" w:space="0" w:color="auto"/>
              <w:bottom w:val="double" w:sz="6" w:space="0" w:color="auto"/>
              <w:right w:val="single" w:sz="6" w:space="0" w:color="auto"/>
            </w:tcBorders>
          </w:tcPr>
          <w:p w:rsidR="00193151" w:rsidRPr="00396F58" w:rsidRDefault="00193151" w:rsidP="000D2C8F">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начала купонного периода девятого купона является </w:t>
            </w:r>
            <w:r w:rsidRPr="00396F58">
              <w:rPr>
                <w:rFonts w:ascii="Times New Roman" w:eastAsia="Times New Roman" w:hAnsi="Times New Roman" w:cs="Times New Roman"/>
                <w:bCs/>
                <w:iCs/>
                <w:lang w:eastAsia="ru-RU"/>
              </w:rPr>
              <w:t xml:space="preserve">1456-й (Одна тысяча четыреста пятьдесят шестой) день </w:t>
            </w:r>
            <w:r w:rsidRPr="00396F58">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193151" w:rsidRPr="00396F58" w:rsidRDefault="00193151" w:rsidP="000D2C8F">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окончания купонного периода девятого купона является </w:t>
            </w:r>
            <w:r w:rsidRPr="00396F58">
              <w:rPr>
                <w:rFonts w:ascii="Times New Roman" w:eastAsia="Times New Roman" w:hAnsi="Times New Roman" w:cs="Times New Roman"/>
                <w:bCs/>
                <w:iCs/>
                <w:lang w:eastAsia="ru-RU"/>
              </w:rPr>
              <w:t xml:space="preserve">1638-й (Одна тысяча шестьсот тридцать восьмой) день </w:t>
            </w:r>
            <w:r w:rsidRPr="00396F58">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193151" w:rsidRPr="00396F58" w:rsidRDefault="00193151" w:rsidP="000D2C8F">
            <w:pPr>
              <w:autoSpaceDE w:val="0"/>
              <w:autoSpaceDN w:val="0"/>
              <w:spacing w:after="120" w:line="240" w:lineRule="auto"/>
              <w:ind w:left="132"/>
              <w:jc w:val="both"/>
              <w:rPr>
                <w:rFonts w:ascii="Times New Roman" w:eastAsia="Times New Roman" w:hAnsi="Times New Roman" w:cs="Times New Roman"/>
                <w:b/>
                <w:i/>
                <w:lang w:eastAsia="ru-RU"/>
              </w:rPr>
            </w:pPr>
            <w:r w:rsidRPr="00396F58">
              <w:rPr>
                <w:rFonts w:ascii="Times New Roman" w:eastAsia="Times New Roman" w:hAnsi="Times New Roman" w:cs="Times New Roman"/>
                <w:color w:val="000000"/>
                <w:lang w:eastAsia="ru-RU"/>
              </w:rPr>
              <w:t xml:space="preserve">Процентная ставка по девятому купону определяется в соответствии с </w:t>
            </w:r>
            <w:r w:rsidRPr="00396F58">
              <w:rPr>
                <w:rFonts w:ascii="Times New Roman" w:eastAsia="Times New Roman" w:hAnsi="Times New Roman" w:cs="Times New Roman"/>
                <w:bCs/>
                <w:color w:val="000000"/>
                <w:lang w:eastAsia="zh-CN"/>
              </w:rPr>
              <w:t xml:space="preserve">Порядком </w:t>
            </w:r>
            <w:r w:rsidRPr="00396F58">
              <w:rPr>
                <w:rFonts w:ascii="Times New Roman" w:eastAsia="Times New Roman" w:hAnsi="Times New Roman" w:cs="Times New Roman"/>
                <w:color w:val="000000"/>
                <w:lang w:eastAsia="ru-RU"/>
              </w:rPr>
              <w:t>определения процентной ставки по второму</w:t>
            </w:r>
            <w:r w:rsidRPr="00396F58">
              <w:rPr>
                <w:rFonts w:ascii="Times New Roman" w:eastAsia="Times New Roman" w:hAnsi="Times New Roman" w:cs="Times New Roman"/>
                <w:bCs/>
                <w:color w:val="000000"/>
                <w:lang w:eastAsia="zh-CN"/>
              </w:rPr>
              <w:t xml:space="preserve"> и последующим купонам, описанным </w:t>
            </w:r>
            <w:r w:rsidRPr="00396F58">
              <w:rPr>
                <w:rFonts w:ascii="Times New Roman" w:eastAsia="Times New Roman" w:hAnsi="Times New Roman" w:cs="Times New Roman"/>
                <w:color w:val="000000"/>
                <w:lang w:eastAsia="ru-RU"/>
              </w:rPr>
              <w:t xml:space="preserve">в </w:t>
            </w:r>
            <w:r w:rsidRPr="00396F58">
              <w:rPr>
                <w:rFonts w:ascii="Times New Roman" w:eastAsia="Times New Roman" w:hAnsi="Times New Roman" w:cs="Times New Roman"/>
                <w:bCs/>
                <w:iCs/>
                <w:color w:val="000000"/>
                <w:lang w:eastAsia="ru-RU"/>
              </w:rPr>
              <w:t>настоящем пункте</w:t>
            </w:r>
            <w:r w:rsidRPr="00396F58">
              <w:rPr>
                <w:rFonts w:ascii="Times New Roman" w:eastAsia="Times New Roman" w:hAnsi="Times New Roman" w:cs="Times New Roman"/>
                <w:bCs/>
                <w:color w:val="000000"/>
                <w:lang w:eastAsia="zh-CN"/>
              </w:rPr>
              <w:t xml:space="preserve"> ниже</w:t>
            </w:r>
            <w:r w:rsidRPr="00396F58">
              <w:rPr>
                <w:rFonts w:ascii="Times New Roman" w:eastAsia="Times New Roman" w:hAnsi="Times New Roman" w:cs="Times New Roman"/>
                <w:color w:val="000000"/>
                <w:lang w:eastAsia="ru-RU"/>
              </w:rPr>
              <w:t>.</w:t>
            </w:r>
          </w:p>
          <w:p w:rsidR="00193151" w:rsidRPr="00396F58" w:rsidRDefault="00193151" w:rsidP="000D2C8F">
            <w:pPr>
              <w:spacing w:after="120" w:line="240" w:lineRule="auto"/>
              <w:jc w:val="both"/>
              <w:rPr>
                <w:rFonts w:ascii="Times New Roman" w:eastAsia="SimSun" w:hAnsi="Times New Roman" w:cs="Times New Roman"/>
                <w:color w:val="000000"/>
                <w:lang w:eastAsia="ru-RU"/>
              </w:rPr>
            </w:pPr>
            <w:r w:rsidRPr="00396F58">
              <w:rPr>
                <w:rFonts w:ascii="Times New Roman" w:eastAsia="Times New Roman" w:hAnsi="Times New Roman" w:cs="Times New Roman"/>
                <w:color w:val="000000"/>
                <w:lang w:eastAsia="ru-RU"/>
              </w:rPr>
              <w:t xml:space="preserve">Расчёт суммы выплат на одну Биржевую облигацию по девятому купону производится </w:t>
            </w:r>
            <w:r w:rsidRPr="00396F58">
              <w:rPr>
                <w:rFonts w:ascii="Times New Roman" w:eastAsia="Times New Roman" w:hAnsi="Times New Roman" w:cs="Times New Roman"/>
                <w:bCs/>
                <w:iCs/>
                <w:color w:val="000000"/>
                <w:lang w:eastAsia="ru-RU"/>
              </w:rPr>
              <w:t>в соответствии с Порядком определения размера</w:t>
            </w:r>
            <w:r w:rsidRPr="00396F58">
              <w:rPr>
                <w:rFonts w:ascii="Times New Roman" w:eastAsia="Times New Roman" w:hAnsi="Times New Roman" w:cs="Times New Roman"/>
                <w:color w:val="000000"/>
                <w:lang w:eastAsia="ru-RU"/>
              </w:rPr>
              <w:t xml:space="preserve"> дохода</w:t>
            </w:r>
            <w:r w:rsidRPr="00396F58">
              <w:rPr>
                <w:rFonts w:ascii="Times New Roman" w:eastAsia="Times New Roman" w:hAnsi="Times New Roman" w:cs="Times New Roman"/>
                <w:bCs/>
                <w:iCs/>
                <w:color w:val="000000"/>
                <w:lang w:eastAsia="ru-RU"/>
              </w:rPr>
              <w:t>, выплачиваемого</w:t>
            </w:r>
            <w:r w:rsidRPr="00396F58">
              <w:rPr>
                <w:rFonts w:ascii="Times New Roman" w:eastAsia="Times New Roman" w:hAnsi="Times New Roman" w:cs="Times New Roman"/>
                <w:color w:val="000000"/>
                <w:lang w:eastAsia="ru-RU"/>
              </w:rPr>
              <w:t xml:space="preserve"> по </w:t>
            </w:r>
            <w:r w:rsidRPr="00396F58">
              <w:rPr>
                <w:rFonts w:ascii="Times New Roman" w:eastAsia="Times New Roman" w:hAnsi="Times New Roman" w:cs="Times New Roman"/>
                <w:bCs/>
                <w:iCs/>
                <w:color w:val="000000"/>
                <w:lang w:eastAsia="ru-RU"/>
              </w:rPr>
              <w:t>каждому купону, указанным</w:t>
            </w:r>
            <w:r w:rsidRPr="00396F58">
              <w:rPr>
                <w:rFonts w:ascii="Times New Roman" w:eastAsia="Times New Roman" w:hAnsi="Times New Roman" w:cs="Times New Roman"/>
                <w:color w:val="000000"/>
                <w:lang w:eastAsia="ru-RU"/>
              </w:rPr>
              <w:t xml:space="preserve"> в </w:t>
            </w:r>
            <w:r w:rsidRPr="00396F58">
              <w:rPr>
                <w:rFonts w:ascii="Times New Roman" w:eastAsia="Times New Roman" w:hAnsi="Times New Roman" w:cs="Times New Roman"/>
                <w:bCs/>
                <w:iCs/>
                <w:color w:val="000000"/>
                <w:lang w:eastAsia="ru-RU"/>
              </w:rPr>
              <w:t>настоящем пункте выше.</w:t>
            </w:r>
          </w:p>
        </w:tc>
      </w:tr>
    </w:tbl>
    <w:p w:rsidR="00193151" w:rsidRPr="00396F58" w:rsidRDefault="00193151" w:rsidP="00193151">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b/>
          <w:color w:val="000000"/>
          <w:lang w:eastAsia="ru-RU"/>
        </w:rPr>
        <w:t>10. Купон:</w:t>
      </w:r>
      <w:r w:rsidRPr="00396F58">
        <w:rPr>
          <w:rFonts w:ascii="Times New Roman" w:eastAsia="Times New Roman" w:hAnsi="Times New Roman" w:cs="Times New Roman"/>
          <w:color w:val="000000"/>
          <w:lang w:eastAsia="ru-RU"/>
        </w:rPr>
        <w:t xml:space="preserve"> </w:t>
      </w:r>
      <w:r w:rsidRPr="00396F58">
        <w:rPr>
          <w:rFonts w:ascii="Times New Roman" w:eastAsia="Times New Roman" w:hAnsi="Times New Roman" w:cs="Times New Roman"/>
          <w:b/>
          <w:color w:val="000000"/>
          <w:lang w:eastAsia="ru-RU"/>
        </w:rPr>
        <w:t>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193151" w:rsidRPr="00396F58" w:rsidTr="000D2C8F">
        <w:tc>
          <w:tcPr>
            <w:tcW w:w="2410" w:type="dxa"/>
            <w:tcBorders>
              <w:top w:val="double" w:sz="6" w:space="0" w:color="auto"/>
              <w:left w:val="double" w:sz="6" w:space="0" w:color="auto"/>
              <w:bottom w:val="double" w:sz="6" w:space="0" w:color="auto"/>
              <w:right w:val="single" w:sz="6" w:space="0" w:color="auto"/>
            </w:tcBorders>
          </w:tcPr>
          <w:p w:rsidR="00193151" w:rsidRPr="00396F58" w:rsidRDefault="00193151" w:rsidP="000D2C8F">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начала </w:t>
            </w:r>
            <w:r w:rsidRPr="00396F58">
              <w:rPr>
                <w:rFonts w:ascii="Times New Roman" w:eastAsia="SimSun" w:hAnsi="Times New Roman" w:cs="Times New Roman"/>
                <w:color w:val="000000"/>
                <w:lang w:eastAsia="ru-RU"/>
              </w:rPr>
              <w:lastRenderedPageBreak/>
              <w:t xml:space="preserve">купонного периода десятого купона является </w:t>
            </w:r>
            <w:r w:rsidRPr="00396F58">
              <w:rPr>
                <w:rFonts w:ascii="Times New Roman" w:eastAsia="Times New Roman" w:hAnsi="Times New Roman" w:cs="Times New Roman"/>
                <w:bCs/>
                <w:iCs/>
                <w:lang w:eastAsia="ru-RU"/>
              </w:rPr>
              <w:t xml:space="preserve">1638-й (Одна тысяча шестьсот тридцать восьмой)  день </w:t>
            </w:r>
            <w:r w:rsidRPr="00396F58">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193151" w:rsidRPr="00396F58" w:rsidRDefault="00193151" w:rsidP="000D2C8F">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lastRenderedPageBreak/>
              <w:t xml:space="preserve">Датой окончания </w:t>
            </w:r>
            <w:r w:rsidRPr="00396F58">
              <w:rPr>
                <w:rFonts w:ascii="Times New Roman" w:eastAsia="SimSun" w:hAnsi="Times New Roman" w:cs="Times New Roman"/>
                <w:color w:val="000000"/>
                <w:lang w:eastAsia="ru-RU"/>
              </w:rPr>
              <w:lastRenderedPageBreak/>
              <w:t xml:space="preserve">купонного периода десятого купона является </w:t>
            </w:r>
            <w:r w:rsidRPr="00396F58">
              <w:rPr>
                <w:rFonts w:ascii="Times New Roman" w:eastAsia="Times New Roman" w:hAnsi="Times New Roman" w:cs="Times New Roman"/>
                <w:bCs/>
                <w:iCs/>
                <w:lang w:eastAsia="ru-RU"/>
              </w:rPr>
              <w:t xml:space="preserve">1820-й (Одна тысяча восемьсот двадцатый) день </w:t>
            </w:r>
            <w:r w:rsidRPr="00396F58">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193151" w:rsidRPr="00396F58" w:rsidRDefault="00193151" w:rsidP="000D2C8F">
            <w:pPr>
              <w:autoSpaceDE w:val="0"/>
              <w:autoSpaceDN w:val="0"/>
              <w:spacing w:after="120" w:line="240" w:lineRule="auto"/>
              <w:ind w:left="132"/>
              <w:jc w:val="both"/>
              <w:rPr>
                <w:rFonts w:ascii="Times New Roman" w:eastAsia="Times New Roman" w:hAnsi="Times New Roman" w:cs="Times New Roman"/>
                <w:b/>
                <w:i/>
                <w:lang w:eastAsia="ru-RU"/>
              </w:rPr>
            </w:pPr>
            <w:r w:rsidRPr="00396F58">
              <w:rPr>
                <w:rFonts w:ascii="Times New Roman" w:eastAsia="Times New Roman" w:hAnsi="Times New Roman" w:cs="Times New Roman"/>
                <w:color w:val="000000"/>
                <w:lang w:eastAsia="ru-RU"/>
              </w:rPr>
              <w:lastRenderedPageBreak/>
              <w:t xml:space="preserve">Процентная ставка по десятому купону </w:t>
            </w:r>
            <w:r w:rsidRPr="00396F58">
              <w:rPr>
                <w:rFonts w:ascii="Times New Roman" w:eastAsia="Times New Roman" w:hAnsi="Times New Roman" w:cs="Times New Roman"/>
                <w:color w:val="000000"/>
                <w:lang w:eastAsia="ru-RU"/>
              </w:rPr>
              <w:lastRenderedPageBreak/>
              <w:t xml:space="preserve">определяется в соответствии с </w:t>
            </w:r>
            <w:r w:rsidRPr="00396F58">
              <w:rPr>
                <w:rFonts w:ascii="Times New Roman" w:eastAsia="Times New Roman" w:hAnsi="Times New Roman" w:cs="Times New Roman"/>
                <w:bCs/>
                <w:color w:val="000000"/>
                <w:lang w:eastAsia="zh-CN"/>
              </w:rPr>
              <w:t>Порядком определения</w:t>
            </w:r>
            <w:r w:rsidRPr="00396F58">
              <w:rPr>
                <w:rFonts w:ascii="Times New Roman" w:eastAsia="Times New Roman" w:hAnsi="Times New Roman" w:cs="Times New Roman"/>
                <w:b/>
                <w:i/>
                <w:lang w:eastAsia="ru-RU"/>
              </w:rPr>
              <w:t xml:space="preserve"> процентной ставки </w:t>
            </w:r>
            <w:r w:rsidRPr="00396F58">
              <w:rPr>
                <w:rFonts w:ascii="Times New Roman" w:eastAsia="Times New Roman" w:hAnsi="Times New Roman" w:cs="Times New Roman"/>
                <w:bCs/>
                <w:color w:val="000000"/>
                <w:lang w:eastAsia="zh-CN"/>
              </w:rPr>
              <w:t xml:space="preserve">по второму и последующим купонам, описанным </w:t>
            </w:r>
            <w:r w:rsidRPr="00396F58">
              <w:rPr>
                <w:rFonts w:ascii="Times New Roman" w:eastAsia="Times New Roman" w:hAnsi="Times New Roman" w:cs="Times New Roman"/>
                <w:color w:val="000000"/>
                <w:lang w:eastAsia="ru-RU"/>
              </w:rPr>
              <w:t xml:space="preserve">в </w:t>
            </w:r>
            <w:r w:rsidRPr="00396F58">
              <w:rPr>
                <w:rFonts w:ascii="Times New Roman" w:eastAsia="Times New Roman" w:hAnsi="Times New Roman" w:cs="Times New Roman"/>
                <w:bCs/>
                <w:iCs/>
                <w:color w:val="000000"/>
                <w:lang w:eastAsia="ru-RU"/>
              </w:rPr>
              <w:t>настоящем пункте</w:t>
            </w:r>
            <w:r w:rsidRPr="00396F58">
              <w:rPr>
                <w:rFonts w:ascii="Times New Roman" w:eastAsia="Times New Roman" w:hAnsi="Times New Roman" w:cs="Times New Roman"/>
                <w:bCs/>
                <w:color w:val="000000"/>
                <w:lang w:eastAsia="zh-CN"/>
              </w:rPr>
              <w:t xml:space="preserve"> ниже</w:t>
            </w:r>
            <w:r w:rsidRPr="00396F58">
              <w:rPr>
                <w:rFonts w:ascii="Times New Roman" w:eastAsia="Times New Roman" w:hAnsi="Times New Roman" w:cs="Times New Roman"/>
                <w:color w:val="000000"/>
                <w:lang w:eastAsia="ru-RU"/>
              </w:rPr>
              <w:t>.</w:t>
            </w:r>
          </w:p>
          <w:p w:rsidR="00193151" w:rsidRPr="00396F58" w:rsidRDefault="00193151" w:rsidP="000D2C8F">
            <w:pPr>
              <w:spacing w:after="120" w:line="240" w:lineRule="auto"/>
              <w:ind w:left="132"/>
              <w:jc w:val="both"/>
              <w:rPr>
                <w:rFonts w:ascii="Times New Roman" w:eastAsia="SimSun" w:hAnsi="Times New Roman" w:cs="Times New Roman"/>
                <w:color w:val="000000"/>
                <w:lang w:eastAsia="ru-RU"/>
              </w:rPr>
            </w:pPr>
            <w:r w:rsidRPr="00396F58">
              <w:rPr>
                <w:rFonts w:ascii="Times New Roman" w:eastAsia="Times New Roman" w:hAnsi="Times New Roman" w:cs="Times New Roman"/>
                <w:color w:val="000000"/>
                <w:lang w:eastAsia="ru-RU"/>
              </w:rPr>
              <w:t xml:space="preserve">Расчёт суммы выплат на одну Биржевую облигацию по десятому купону производится </w:t>
            </w:r>
            <w:r w:rsidRPr="00396F58">
              <w:rPr>
                <w:rFonts w:ascii="Times New Roman" w:eastAsia="Times New Roman" w:hAnsi="Times New Roman" w:cs="Times New Roman"/>
                <w:bCs/>
                <w:iCs/>
                <w:color w:val="000000"/>
                <w:lang w:eastAsia="ru-RU"/>
              </w:rPr>
              <w:t>в соответствии с Порядком определения размера</w:t>
            </w:r>
            <w:r w:rsidRPr="00396F58">
              <w:rPr>
                <w:rFonts w:ascii="Times New Roman" w:eastAsia="Times New Roman" w:hAnsi="Times New Roman" w:cs="Times New Roman"/>
                <w:color w:val="000000"/>
                <w:lang w:eastAsia="ru-RU"/>
              </w:rPr>
              <w:t xml:space="preserve"> дохода</w:t>
            </w:r>
            <w:r w:rsidRPr="00396F58">
              <w:rPr>
                <w:rFonts w:ascii="Times New Roman" w:eastAsia="Times New Roman" w:hAnsi="Times New Roman" w:cs="Times New Roman"/>
                <w:bCs/>
                <w:iCs/>
                <w:color w:val="000000"/>
                <w:lang w:eastAsia="ru-RU"/>
              </w:rPr>
              <w:t>, выплачиваемого</w:t>
            </w:r>
            <w:r w:rsidRPr="00396F58">
              <w:rPr>
                <w:rFonts w:ascii="Times New Roman" w:eastAsia="Times New Roman" w:hAnsi="Times New Roman" w:cs="Times New Roman"/>
                <w:color w:val="000000"/>
                <w:lang w:eastAsia="ru-RU"/>
              </w:rPr>
              <w:t xml:space="preserve"> по </w:t>
            </w:r>
            <w:r w:rsidRPr="00396F58">
              <w:rPr>
                <w:rFonts w:ascii="Times New Roman" w:eastAsia="Times New Roman" w:hAnsi="Times New Roman" w:cs="Times New Roman"/>
                <w:bCs/>
                <w:iCs/>
                <w:color w:val="000000"/>
                <w:lang w:eastAsia="ru-RU"/>
              </w:rPr>
              <w:t>каждому купону, указанным</w:t>
            </w:r>
            <w:r w:rsidRPr="00396F58">
              <w:rPr>
                <w:rFonts w:ascii="Times New Roman" w:eastAsia="Times New Roman" w:hAnsi="Times New Roman" w:cs="Times New Roman"/>
                <w:color w:val="000000"/>
                <w:lang w:eastAsia="ru-RU"/>
              </w:rPr>
              <w:t xml:space="preserve"> в </w:t>
            </w:r>
            <w:r w:rsidRPr="00396F58">
              <w:rPr>
                <w:rFonts w:ascii="Times New Roman" w:eastAsia="Times New Roman" w:hAnsi="Times New Roman" w:cs="Times New Roman"/>
                <w:bCs/>
                <w:iCs/>
                <w:color w:val="000000"/>
                <w:lang w:eastAsia="ru-RU"/>
              </w:rPr>
              <w:t>настоящем пункте выше.</w:t>
            </w:r>
          </w:p>
        </w:tc>
      </w:tr>
    </w:tbl>
    <w:p w:rsidR="00193151" w:rsidRPr="00396F58" w:rsidRDefault="00193151" w:rsidP="00193151">
      <w:pPr>
        <w:autoSpaceDE w:val="0"/>
        <w:autoSpaceDN w:val="0"/>
        <w:spacing w:after="120" w:line="240" w:lineRule="auto"/>
        <w:jc w:val="both"/>
        <w:rPr>
          <w:rFonts w:ascii="Times New Roman" w:eastAsia="Times New Roman" w:hAnsi="Times New Roman" w:cs="Times New Roman"/>
          <w:lang w:val="x-none" w:eastAsia="x-none"/>
        </w:rPr>
      </w:pPr>
      <w:r w:rsidRPr="00396F58">
        <w:rPr>
          <w:rFonts w:ascii="Times New Roman" w:eastAsia="Times New Roman" w:hAnsi="Times New Roman" w:cs="Times New Roman"/>
          <w:bCs/>
          <w:iCs/>
          <w:lang w:val="x-none" w:eastAsia="x-none"/>
        </w:rPr>
        <w:lastRenderedPageBreak/>
        <w:t>Если дата окончания любого из десяти купонов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r w:rsidRPr="00396F58">
        <w:rPr>
          <w:rFonts w:ascii="Times New Roman" w:eastAsia="Times New Roman" w:hAnsi="Times New Roman" w:cs="Times New Roman"/>
          <w:lang w:val="x-none" w:eastAsia="x-none"/>
        </w:rPr>
        <w:t>.</w:t>
      </w:r>
    </w:p>
    <w:p w:rsidR="00193151" w:rsidRPr="00396F58" w:rsidRDefault="00193151" w:rsidP="00193151">
      <w:pPr>
        <w:spacing w:after="120" w:line="240" w:lineRule="auto"/>
        <w:jc w:val="both"/>
        <w:rPr>
          <w:rFonts w:ascii="Times New Roman" w:eastAsia="Times New Roman" w:hAnsi="Times New Roman" w:cs="Times New Roman"/>
          <w:bCs/>
          <w:color w:val="000000"/>
          <w:u w:val="single"/>
          <w:lang w:eastAsia="zh-CN"/>
        </w:rPr>
      </w:pPr>
      <w:r w:rsidRPr="00396F58">
        <w:rPr>
          <w:rFonts w:ascii="Times New Roman" w:eastAsia="Times New Roman" w:hAnsi="Times New Roman" w:cs="Times New Roman"/>
          <w:bCs/>
          <w:color w:val="000000"/>
          <w:u w:val="single"/>
          <w:lang w:eastAsia="zh-CN"/>
        </w:rPr>
        <w:t xml:space="preserve">Порядок определения процентной ставки по второму и последующим купонам: </w:t>
      </w:r>
    </w:p>
    <w:p w:rsidR="00193151" w:rsidRPr="00396F58" w:rsidRDefault="00193151" w:rsidP="00193151">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bCs/>
          <w:iCs/>
          <w:color w:val="000000"/>
          <w:lang w:eastAsia="ru-RU"/>
        </w:rPr>
        <w:t xml:space="preserve">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n-ый купонный период (n=2,3,…10). </w:t>
      </w:r>
    </w:p>
    <w:p w:rsidR="00193151" w:rsidRPr="00396F58" w:rsidRDefault="00193151" w:rsidP="00193151">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bCs/>
          <w:iCs/>
          <w:color w:val="000000"/>
          <w:lang w:eastAsia="ru-RU"/>
        </w:rPr>
        <w:t xml:space="preserve">В случае если Эмитентом не будет принято такого решения в отношении какого-либо купонного периода, Эмитент будет обязан приобрести Биржевые облигации по требованию их владельцев, заявленным в течение последних 5 (Пяти) рабочих дней купонного периода, непосредственно предшествующего купонному периоду, по которому размер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Эмитентом Биржевых облигаций после раскрытия ФБ ММВБ информации об итогах выпуска Биржевых облигаций и уведомления об этом Банка России в установленном порядке. </w:t>
      </w:r>
    </w:p>
    <w:p w:rsidR="00193151" w:rsidRPr="00396F58" w:rsidRDefault="00193151" w:rsidP="00193151">
      <w:pPr>
        <w:widowControl w:val="0"/>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Указанная информация, включая порядковые номера купонов, ставка или порядок определения ставки по которым устанавливается Эмитентом не позднее даты начала размещения Биржевых облигаций, а также порядковый номер купонного периода (n),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существенных фактах не позднее даты начала размещения Биржевых облигаций и в следующие сроки с даты принятия решения о ставках или порядке определения процентной(-ых) ставки(-ок) по купону(-ам):</w:t>
      </w:r>
    </w:p>
    <w:p w:rsidR="00193151" w:rsidRPr="00396F58" w:rsidRDefault="00193151" w:rsidP="00193151">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eastAsia="ru-RU"/>
        </w:rPr>
      </w:pPr>
      <w:r w:rsidRPr="00396F58">
        <w:rPr>
          <w:rFonts w:ascii="Times New Roman" w:eastAsia="Times New Roman" w:hAnsi="Times New Roman" w:cs="Times New Roman"/>
          <w:bCs/>
          <w:lang w:eastAsia="ru-RU"/>
        </w:rPr>
        <w:t>- в Ленте новостей – не позднее 1 дня;</w:t>
      </w:r>
    </w:p>
    <w:p w:rsidR="00193151" w:rsidRPr="00396F58" w:rsidRDefault="00193151" w:rsidP="00193151">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val="x-none" w:eastAsia="ru-RU"/>
        </w:rPr>
      </w:pPr>
      <w:r w:rsidRPr="00396F58">
        <w:rPr>
          <w:rFonts w:ascii="Times New Roman" w:eastAsia="Times New Roman" w:hAnsi="Times New Roman" w:cs="Times New Roman"/>
          <w:bCs/>
          <w:lang w:eastAsia="ru-RU"/>
        </w:rPr>
        <w:t xml:space="preserve">- </w:t>
      </w:r>
      <w:r w:rsidRPr="00396F58">
        <w:rPr>
          <w:rFonts w:ascii="Times New Roman" w:eastAsia="Times New Roman" w:hAnsi="Times New Roman" w:cs="Times New Roman"/>
          <w:bCs/>
          <w:iCs/>
          <w:lang w:eastAsia="ru-RU"/>
        </w:rPr>
        <w:t xml:space="preserve">на страницах Эмитента в сети Интернет </w:t>
      </w:r>
      <w:r w:rsidRPr="00396F58">
        <w:rPr>
          <w:rFonts w:ascii="Times New Roman" w:eastAsia="Times New Roman" w:hAnsi="Times New Roman" w:cs="Times New Roman"/>
          <w:bCs/>
          <w:lang w:eastAsia="ru-RU"/>
        </w:rPr>
        <w:t>- не позднее 2 (Двух) дней.</w:t>
      </w:r>
    </w:p>
    <w:p w:rsidR="00193151" w:rsidRPr="00396F58" w:rsidRDefault="00193151" w:rsidP="00193151">
      <w:pPr>
        <w:adjustRightInd w:val="0"/>
        <w:spacing w:after="120" w:line="240" w:lineRule="auto"/>
        <w:jc w:val="both"/>
        <w:outlineLvl w:val="2"/>
        <w:rPr>
          <w:rFonts w:ascii="Times New Roman" w:eastAsia="Times New Roman" w:hAnsi="Times New Roman" w:cs="Times New Roman"/>
          <w:lang w:eastAsia="ru-RU"/>
        </w:rPr>
      </w:pPr>
      <w:r w:rsidRPr="00396F58">
        <w:rPr>
          <w:rFonts w:ascii="Times New Roman" w:eastAsia="Times New Roman" w:hAnsi="Times New Roman" w:cs="Times New Roman"/>
        </w:rPr>
        <w:t xml:space="preserve">При этом публикация </w:t>
      </w:r>
      <w:r w:rsidRPr="00396F58">
        <w:rPr>
          <w:rFonts w:ascii="Times New Roman" w:eastAsia="Times New Roman" w:hAnsi="Times New Roman" w:cs="Times New Roman"/>
          <w:bCs/>
          <w:iCs/>
          <w:lang w:eastAsia="ru-RU"/>
        </w:rPr>
        <w:t xml:space="preserve">на страницах Эмитента в сети Интернет </w:t>
      </w:r>
      <w:r w:rsidRPr="00396F58">
        <w:rPr>
          <w:rFonts w:ascii="Times New Roman" w:eastAsia="Times New Roman" w:hAnsi="Times New Roman" w:cs="Times New Roman"/>
        </w:rPr>
        <w:t>осуществляется после публикации в Ленте новостей</w:t>
      </w:r>
      <w:r w:rsidRPr="00396F58">
        <w:rPr>
          <w:rFonts w:ascii="Times New Roman" w:eastAsia="Times New Roman" w:hAnsi="Times New Roman" w:cs="Times New Roman"/>
          <w:lang w:eastAsia="ru-RU"/>
        </w:rPr>
        <w:t>.</w:t>
      </w:r>
    </w:p>
    <w:p w:rsidR="00193151" w:rsidRPr="00396F58" w:rsidRDefault="00193151" w:rsidP="00193151">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bCs/>
          <w:iCs/>
          <w:color w:val="000000"/>
          <w:lang w:eastAsia="ru-RU"/>
        </w:rPr>
        <w:t xml:space="preserve">Эмитент информирует Биржу о принятых решениях, в том числе об определенных ставках, либо порядке определения ставок не позднее даты начала размещения Биржевых облигаций. </w:t>
      </w:r>
    </w:p>
    <w:p w:rsidR="00193151" w:rsidRPr="00396F58" w:rsidRDefault="00193151" w:rsidP="00193151">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 xml:space="preserve">В случае, если до даты начала размещения Биржевых облигаций, Эмитент не принимает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принять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не позднее, чем за 7 (Семь) рабочих дней до даты окончания первого купона и </w:t>
      </w:r>
      <w:r w:rsidRPr="00396F58">
        <w:rPr>
          <w:rFonts w:ascii="Times New Roman" w:eastAsia="Times New Roman" w:hAnsi="Times New Roman" w:cs="Times New Roman"/>
          <w:bCs/>
          <w:lang w:eastAsia="ru-RU"/>
        </w:rPr>
        <w:t xml:space="preserve">довести данную информацию до потенциальных приобретателей </w:t>
      </w:r>
      <w:r w:rsidRPr="00396F58">
        <w:rPr>
          <w:rFonts w:ascii="Times New Roman" w:eastAsia="Times New Roman" w:hAnsi="Times New Roman" w:cs="Times New Roman"/>
          <w:lang w:eastAsia="ru-RU"/>
        </w:rPr>
        <w:t xml:space="preserve">путем раскрытия в форме сообщения о существенном факте  </w:t>
      </w:r>
      <w:r w:rsidRPr="00396F58">
        <w:rPr>
          <w:rFonts w:ascii="Times New Roman" w:eastAsia="Times New Roman" w:hAnsi="Times New Roman" w:cs="Times New Roman"/>
          <w:bCs/>
          <w:iCs/>
          <w:lang w:eastAsia="ru-RU"/>
        </w:rPr>
        <w:t>в следующие сроки с даты принятия решения об установлении процентной ставки или порядка определения процентной(ых) ставки(ок) по купону(ам):</w:t>
      </w:r>
    </w:p>
    <w:p w:rsidR="00193151" w:rsidRPr="00396F58" w:rsidRDefault="00193151" w:rsidP="00193151">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eastAsia="ru-RU"/>
        </w:rPr>
      </w:pPr>
      <w:r w:rsidRPr="00396F58">
        <w:rPr>
          <w:rFonts w:ascii="Times New Roman" w:eastAsia="Times New Roman" w:hAnsi="Times New Roman" w:cs="Times New Roman"/>
          <w:bCs/>
          <w:lang w:eastAsia="ru-RU"/>
        </w:rPr>
        <w:t>- в Ленте новостей – не позднее 1 дня;</w:t>
      </w:r>
    </w:p>
    <w:p w:rsidR="00193151" w:rsidRPr="00396F58" w:rsidRDefault="00193151" w:rsidP="00193151">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val="x-none" w:eastAsia="ru-RU"/>
        </w:rPr>
      </w:pPr>
      <w:r w:rsidRPr="00396F58">
        <w:rPr>
          <w:rFonts w:ascii="Times New Roman" w:eastAsia="Times New Roman" w:hAnsi="Times New Roman" w:cs="Times New Roman"/>
          <w:bCs/>
          <w:lang w:eastAsia="ru-RU"/>
        </w:rPr>
        <w:t xml:space="preserve">- </w:t>
      </w:r>
      <w:r w:rsidRPr="00396F58">
        <w:rPr>
          <w:rFonts w:ascii="Times New Roman" w:eastAsia="Times New Roman" w:hAnsi="Times New Roman" w:cs="Times New Roman"/>
          <w:bCs/>
          <w:iCs/>
          <w:lang w:eastAsia="ru-RU"/>
        </w:rPr>
        <w:t xml:space="preserve">на страницах Эмитента в сети Интернет </w:t>
      </w:r>
      <w:r w:rsidRPr="00396F58">
        <w:rPr>
          <w:rFonts w:ascii="Times New Roman" w:eastAsia="Times New Roman" w:hAnsi="Times New Roman" w:cs="Times New Roman"/>
          <w:bCs/>
          <w:lang w:eastAsia="ru-RU"/>
        </w:rPr>
        <w:t>- не позднее 2 (Двух) дней.</w:t>
      </w:r>
    </w:p>
    <w:p w:rsidR="00193151" w:rsidRPr="00396F58" w:rsidRDefault="00193151" w:rsidP="00193151">
      <w:pPr>
        <w:adjustRightInd w:val="0"/>
        <w:spacing w:after="120" w:line="240" w:lineRule="auto"/>
        <w:jc w:val="both"/>
        <w:outlineLvl w:val="2"/>
        <w:rPr>
          <w:rFonts w:ascii="Times New Roman" w:eastAsia="Times New Roman" w:hAnsi="Times New Roman" w:cs="Times New Roman"/>
          <w:lang w:eastAsia="ru-RU"/>
        </w:rPr>
      </w:pPr>
      <w:r w:rsidRPr="00396F58">
        <w:rPr>
          <w:rFonts w:ascii="Times New Roman" w:eastAsia="Times New Roman" w:hAnsi="Times New Roman" w:cs="Times New Roman"/>
        </w:rPr>
        <w:lastRenderedPageBreak/>
        <w:t xml:space="preserve">При этом публикация </w:t>
      </w:r>
      <w:r w:rsidRPr="00396F58">
        <w:rPr>
          <w:rFonts w:ascii="Times New Roman" w:eastAsia="Times New Roman" w:hAnsi="Times New Roman" w:cs="Times New Roman"/>
          <w:bCs/>
          <w:iCs/>
          <w:lang w:eastAsia="ru-RU"/>
        </w:rPr>
        <w:t xml:space="preserve">на страницах Эмитента в сети Интернет </w:t>
      </w:r>
      <w:r w:rsidRPr="00396F58">
        <w:rPr>
          <w:rFonts w:ascii="Times New Roman" w:eastAsia="Times New Roman" w:hAnsi="Times New Roman" w:cs="Times New Roman"/>
        </w:rPr>
        <w:t>осуществляется после публикации в Ленте новостей</w:t>
      </w:r>
      <w:r w:rsidRPr="00396F58">
        <w:rPr>
          <w:rFonts w:ascii="Times New Roman" w:eastAsia="Times New Roman" w:hAnsi="Times New Roman" w:cs="Times New Roman"/>
          <w:lang w:eastAsia="ru-RU"/>
        </w:rPr>
        <w:t>.</w:t>
      </w:r>
    </w:p>
    <w:p w:rsidR="00193151" w:rsidRPr="00396F58" w:rsidRDefault="00193151" w:rsidP="00193151">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bCs/>
          <w:iCs/>
          <w:color w:val="000000"/>
          <w:lang w:eastAsia="ru-RU"/>
        </w:rPr>
        <w:t xml:space="preserve">В данном случае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1-го купонного периода. </w:t>
      </w:r>
    </w:p>
    <w:p w:rsidR="00193151" w:rsidRPr="00396F58" w:rsidRDefault="00193151" w:rsidP="00193151">
      <w:pPr>
        <w:widowControl w:val="0"/>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б) Процентная ставка или порядок определения процентной ставки по купонам, размер (порядок определения) которых не был установлен Эмитентом до даты начала размещения Биржевых облигаций (i=(n+1),..,10), определяется Эмитентом после раскрытия ФБ ММВБ информации об итогах выпуска Биржевых облигаций и уведомления об этом Банка России или иного уполномоченного органа по регулированию, контролю и надзору в сфере финансовых рынков в установленном порядке в Дату установления i-го купона, которая наступает не позднее, чем за 7 (Семь)  рабочих дней до даты окончания (i-1)-го купона. Эмитент имеет право определить в Дату установления i-го купона ставку или порядок определения ставки любого количества следующих за i-м купоном неопределенных купонов (при этом k - номер последнего из определяемых купонов).</w:t>
      </w:r>
    </w:p>
    <w:p w:rsidR="00193151" w:rsidRPr="00396F58" w:rsidRDefault="00193151" w:rsidP="00193151">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Информация об определенных процентных ставках или порядке определения процентных ставок раскрывается Эмитентом в форме сообщения о существенном факте в следующие сроки с даты принятия решения об установлении процентной ставки или порядка определения процентной(ых) ставки(ок) по купону(ам):</w:t>
      </w:r>
    </w:p>
    <w:p w:rsidR="00193151" w:rsidRPr="00396F58" w:rsidRDefault="00193151" w:rsidP="00193151">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eastAsia="ru-RU"/>
        </w:rPr>
      </w:pPr>
      <w:r w:rsidRPr="00396F58">
        <w:rPr>
          <w:rFonts w:ascii="Times New Roman" w:eastAsia="Times New Roman" w:hAnsi="Times New Roman" w:cs="Times New Roman"/>
          <w:bCs/>
          <w:lang w:eastAsia="ru-RU"/>
        </w:rPr>
        <w:t>- в Ленте новостей – не позднее 1 дня;</w:t>
      </w:r>
    </w:p>
    <w:p w:rsidR="00193151" w:rsidRPr="00396F58" w:rsidRDefault="00193151" w:rsidP="00193151">
      <w:pPr>
        <w:tabs>
          <w:tab w:val="left" w:pos="426"/>
        </w:tabs>
        <w:autoSpaceDE w:val="0"/>
        <w:autoSpaceDN w:val="0"/>
        <w:adjustRightInd w:val="0"/>
        <w:spacing w:after="120" w:line="240" w:lineRule="auto"/>
        <w:ind w:firstLine="567"/>
        <w:jc w:val="both"/>
        <w:rPr>
          <w:rFonts w:ascii="Times New Roman" w:eastAsia="Times New Roman" w:hAnsi="Times New Roman" w:cs="Times New Roman"/>
          <w:bCs/>
          <w:lang w:val="x-none" w:eastAsia="ru-RU"/>
        </w:rPr>
      </w:pPr>
      <w:r w:rsidRPr="00396F58">
        <w:rPr>
          <w:rFonts w:ascii="Times New Roman" w:eastAsia="Times New Roman" w:hAnsi="Times New Roman" w:cs="Times New Roman"/>
          <w:bCs/>
          <w:lang w:eastAsia="ru-RU"/>
        </w:rPr>
        <w:t xml:space="preserve">- </w:t>
      </w:r>
      <w:r w:rsidRPr="00396F58">
        <w:rPr>
          <w:rFonts w:ascii="Times New Roman" w:eastAsia="Times New Roman" w:hAnsi="Times New Roman" w:cs="Times New Roman"/>
          <w:bCs/>
          <w:iCs/>
          <w:lang w:eastAsia="ru-RU"/>
        </w:rPr>
        <w:t xml:space="preserve">на страницах Эмитента в сети Интернет </w:t>
      </w:r>
      <w:r w:rsidRPr="00396F58">
        <w:rPr>
          <w:rFonts w:ascii="Times New Roman" w:eastAsia="Times New Roman" w:hAnsi="Times New Roman" w:cs="Times New Roman"/>
          <w:bCs/>
          <w:lang w:eastAsia="ru-RU"/>
        </w:rPr>
        <w:t>- не позднее 2 (Двух) дней.</w:t>
      </w:r>
    </w:p>
    <w:p w:rsidR="00193151" w:rsidRPr="00396F58" w:rsidRDefault="00193151" w:rsidP="00193151">
      <w:pPr>
        <w:adjustRightInd w:val="0"/>
        <w:spacing w:after="120" w:line="240" w:lineRule="auto"/>
        <w:jc w:val="both"/>
        <w:outlineLvl w:val="2"/>
        <w:rPr>
          <w:rFonts w:ascii="Times New Roman" w:eastAsia="Times New Roman" w:hAnsi="Times New Roman" w:cs="Times New Roman"/>
          <w:lang w:eastAsia="ru-RU"/>
        </w:rPr>
      </w:pPr>
      <w:r w:rsidRPr="00396F58">
        <w:rPr>
          <w:rFonts w:ascii="Times New Roman" w:eastAsia="Times New Roman" w:hAnsi="Times New Roman" w:cs="Times New Roman"/>
        </w:rPr>
        <w:t xml:space="preserve">При этом публикация </w:t>
      </w:r>
      <w:r w:rsidRPr="00396F58">
        <w:rPr>
          <w:rFonts w:ascii="Times New Roman" w:eastAsia="Times New Roman" w:hAnsi="Times New Roman" w:cs="Times New Roman"/>
          <w:bCs/>
          <w:iCs/>
          <w:lang w:eastAsia="ru-RU"/>
        </w:rPr>
        <w:t xml:space="preserve">на страницах Эмитента в сети Интернет </w:t>
      </w:r>
      <w:r w:rsidRPr="00396F58">
        <w:rPr>
          <w:rFonts w:ascii="Times New Roman" w:eastAsia="Times New Roman" w:hAnsi="Times New Roman" w:cs="Times New Roman"/>
        </w:rPr>
        <w:t>осуществляется после публикации в Ленте новостей</w:t>
      </w:r>
      <w:r w:rsidRPr="00396F58">
        <w:rPr>
          <w:rFonts w:ascii="Times New Roman" w:eastAsia="Times New Roman" w:hAnsi="Times New Roman" w:cs="Times New Roman"/>
          <w:lang w:eastAsia="ru-RU"/>
        </w:rPr>
        <w:t>.</w:t>
      </w:r>
    </w:p>
    <w:p w:rsidR="00193151" w:rsidRPr="00396F58" w:rsidRDefault="00193151" w:rsidP="00193151">
      <w:pPr>
        <w:autoSpaceDE w:val="0"/>
        <w:autoSpaceDN w:val="0"/>
        <w:adjustRightInd w:val="0"/>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купонного периода, процентная ставка или порядок определения процентной ставки по которому определяется Эмитентом после раскрытия ФБ ММВБ информации об итогах выпуска Биржевых облигаций.</w:t>
      </w:r>
    </w:p>
    <w:p w:rsidR="00193151" w:rsidRPr="00396F58" w:rsidRDefault="00193151" w:rsidP="00193151">
      <w:pPr>
        <w:autoSpaceDE w:val="0"/>
        <w:autoSpaceDN w:val="0"/>
        <w:spacing w:after="120" w:line="240" w:lineRule="auto"/>
        <w:jc w:val="both"/>
        <w:rPr>
          <w:rFonts w:ascii="Times New Roman" w:eastAsia="Times New Roman" w:hAnsi="Times New Roman" w:cs="Times New Roman"/>
          <w:lang w:val="x-none" w:eastAsia="x-none"/>
        </w:rPr>
      </w:pPr>
      <w:r w:rsidRPr="00396F58">
        <w:rPr>
          <w:rFonts w:ascii="Times New Roman" w:eastAsia="Times New Roman" w:hAnsi="Times New Roman" w:cs="Times New Roman"/>
          <w:bCs/>
          <w:iCs/>
          <w:lang w:val="x-none" w:eastAsia="x-none"/>
        </w:rPr>
        <w:t xml:space="preserve">в) В случае, если после объявления ставок или порядка определения ставок купонов (в соответствии с предыдущими подпунктами), у Биржевой облигации останутся неопределенными ставки или порядок определения ставок хотя бы одного из последующих купонов, тогда одновременно с сообщением о ставках либо порядке определения ставок i-го и других определяемых купонов по Биржевым облигациям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Биржевой облигации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k-го купонного периода (в случае если Эмитентом определяется ставка только одного i-го купона, i=k). </w:t>
      </w:r>
    </w:p>
    <w:p w:rsidR="00193151" w:rsidRPr="00396F58" w:rsidRDefault="00193151" w:rsidP="00193151">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396F58">
        <w:rPr>
          <w:rFonts w:ascii="Times New Roman" w:eastAsia="Times New Roman" w:hAnsi="Times New Roman" w:cs="Times New Roman"/>
          <w:b/>
          <w:i/>
          <w:lang w:eastAsia="ru-RU"/>
        </w:rPr>
        <w:t>Текст новой редакции:</w:t>
      </w:r>
    </w:p>
    <w:p w:rsidR="00193151" w:rsidRPr="00396F58" w:rsidRDefault="00193151" w:rsidP="00193151">
      <w:pPr>
        <w:autoSpaceDE w:val="0"/>
        <w:autoSpaceDN w:val="0"/>
        <w:adjustRightInd w:val="0"/>
        <w:spacing w:after="120" w:line="240" w:lineRule="auto"/>
        <w:jc w:val="both"/>
        <w:rPr>
          <w:rFonts w:ascii="Times New Roman" w:eastAsia="Times New Roman" w:hAnsi="Times New Roman" w:cs="Times New Roman"/>
          <w:b/>
          <w:bCs/>
          <w:lang w:eastAsia="ru-RU"/>
        </w:rPr>
      </w:pPr>
      <w:r w:rsidRPr="00396F58">
        <w:rPr>
          <w:rFonts w:ascii="Times New Roman" w:eastAsia="Times New Roman" w:hAnsi="Times New Roman" w:cs="Times New Roman"/>
          <w:b/>
          <w:bCs/>
          <w:lang w:eastAsia="ru-RU"/>
        </w:rPr>
        <w:t>9.3. Порядок определения дохода, выплачиваемого по каждой облигации</w:t>
      </w:r>
    </w:p>
    <w:p w:rsidR="00193151" w:rsidRPr="00396F58" w:rsidRDefault="00193151" w:rsidP="00193151">
      <w:pPr>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lang w:eastAsia="ru-RU"/>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rsidR="00193151" w:rsidRPr="00396F58" w:rsidRDefault="00193151" w:rsidP="00193151">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bCs/>
          <w:iCs/>
          <w:color w:val="000000"/>
          <w:lang w:eastAsia="ru-RU"/>
        </w:rPr>
        <w:t>Доходом по Биржевым облигациям является сумма купонных доходов, начисляемых за каждый купонный период. Биржевые облигации имеют десять купонных периодов. Длительность каждого из купонных периодов устанавливается равной 182 (Сто восемьдесят два) дня</w:t>
      </w:r>
    </w:p>
    <w:p w:rsidR="00193151" w:rsidRPr="00396F58" w:rsidRDefault="00193151" w:rsidP="00193151">
      <w:pPr>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Купонный доход начисляется на непогашенную часть номинальной стоимости Биржевой облигации.</w:t>
      </w:r>
    </w:p>
    <w:p w:rsidR="00193151" w:rsidRPr="00396F58" w:rsidRDefault="00193151" w:rsidP="00193151">
      <w:pPr>
        <w:widowControl w:val="0"/>
        <w:adjustRightInd w:val="0"/>
        <w:spacing w:after="120" w:line="240" w:lineRule="auto"/>
        <w:jc w:val="both"/>
        <w:rPr>
          <w:rFonts w:ascii="Times New Roman" w:eastAsia="Times New Roman" w:hAnsi="Times New Roman" w:cs="Times New Roman"/>
          <w:bCs/>
          <w:iCs/>
          <w:u w:val="single"/>
          <w:lang w:eastAsia="ru-RU"/>
        </w:rPr>
      </w:pPr>
      <w:r w:rsidRPr="00396F58">
        <w:rPr>
          <w:rFonts w:ascii="Times New Roman" w:eastAsia="Times New Roman" w:hAnsi="Times New Roman" w:cs="Times New Roman"/>
          <w:color w:val="000000"/>
          <w:u w:val="single"/>
          <w:lang w:eastAsia="ru-RU"/>
        </w:rPr>
        <w:t>Порядок определения размера дохода, выплачиваемого по каждому купону</w:t>
      </w:r>
      <w:r w:rsidRPr="00396F58">
        <w:rPr>
          <w:rFonts w:ascii="Times New Roman" w:eastAsia="Times New Roman" w:hAnsi="Times New Roman" w:cs="Times New Roman"/>
          <w:bCs/>
          <w:iCs/>
          <w:u w:val="single"/>
          <w:lang w:eastAsia="ru-RU"/>
        </w:rPr>
        <w:t>:</w:t>
      </w:r>
      <w:r w:rsidRPr="00396F58">
        <w:rPr>
          <w:rFonts w:ascii="Times New Roman" w:eastAsia="Times New Roman" w:hAnsi="Times New Roman" w:cs="Times New Roman"/>
          <w:u w:val="single"/>
          <w:lang w:eastAsia="ru-RU"/>
        </w:rPr>
        <w:t xml:space="preserve"> </w:t>
      </w:r>
    </w:p>
    <w:p w:rsidR="00193151" w:rsidRPr="00396F58" w:rsidRDefault="00193151" w:rsidP="00193151">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Times New Roman" w:hAnsi="Times New Roman" w:cs="Times New Roman"/>
          <w:bCs/>
          <w:iCs/>
          <w:lang w:val="x-none" w:eastAsia="x-none"/>
        </w:rPr>
        <w:t>Расчёт суммы выплаты купонного дохода на одну Биржевую облигацию по каждому купонному периоду производится по следующей формуле:</w:t>
      </w:r>
    </w:p>
    <w:p w:rsidR="00193151" w:rsidRPr="00396F58" w:rsidRDefault="00193151" w:rsidP="00193151">
      <w:pPr>
        <w:autoSpaceDE w:val="0"/>
        <w:autoSpaceDN w:val="0"/>
        <w:spacing w:after="120" w:line="240" w:lineRule="auto"/>
        <w:jc w:val="both"/>
        <w:rPr>
          <w:rFonts w:ascii="Times New Roman" w:hAnsi="Times New Roman" w:cs="Times New Roman"/>
          <w:b/>
        </w:rPr>
      </w:pPr>
      <w:r w:rsidRPr="00396F58">
        <w:rPr>
          <w:rFonts w:ascii="Times New Roman" w:eastAsia="Times New Roman" w:hAnsi="Times New Roman" w:cs="Times New Roman"/>
          <w:bCs/>
          <w:iCs/>
          <w:lang w:val="x-none" w:eastAsia="x-none"/>
        </w:rPr>
        <w:t>К</w:t>
      </w:r>
      <w:r w:rsidRPr="00396F58">
        <w:rPr>
          <w:rFonts w:ascii="Times New Roman" w:eastAsia="Times New Roman" w:hAnsi="Times New Roman" w:cs="Times New Roman"/>
          <w:bCs/>
          <w:iCs/>
          <w:lang w:val="fr-FR" w:eastAsia="x-none"/>
        </w:rPr>
        <w:t>j = Cj * Nom * (T(j) - T(j -</w:t>
      </w:r>
      <w:r w:rsidRPr="00396F58">
        <w:rPr>
          <w:rFonts w:ascii="Times New Roman" w:eastAsia="Times New Roman" w:hAnsi="Times New Roman" w:cs="Times New Roman"/>
          <w:bCs/>
          <w:iCs/>
          <w:lang w:val="x-none" w:eastAsia="x-none"/>
        </w:rPr>
        <w:t xml:space="preserve"> </w:t>
      </w:r>
      <w:r w:rsidRPr="00396F58">
        <w:rPr>
          <w:rFonts w:ascii="Times New Roman" w:eastAsia="Times New Roman" w:hAnsi="Times New Roman" w:cs="Times New Roman"/>
          <w:bCs/>
          <w:iCs/>
          <w:lang w:val="fr-FR" w:eastAsia="x-none"/>
        </w:rPr>
        <w:t>1))/ 365/ 100 %,</w:t>
      </w:r>
      <w:r w:rsidRPr="00396F58">
        <w:rPr>
          <w:rFonts w:ascii="Times New Roman" w:eastAsia="Times New Roman" w:hAnsi="Times New Roman" w:cs="Times New Roman"/>
          <w:bCs/>
          <w:iCs/>
          <w:lang w:eastAsia="x-none"/>
        </w:rPr>
        <w:t xml:space="preserve">     </w:t>
      </w:r>
      <w:r w:rsidRPr="00396F58">
        <w:rPr>
          <w:rFonts w:ascii="Times New Roman" w:eastAsia="Times New Roman" w:hAnsi="Times New Roman" w:cs="Times New Roman"/>
          <w:b/>
          <w:bCs/>
          <w:iCs/>
          <w:lang w:eastAsia="x-none"/>
        </w:rPr>
        <w:t>(Формула 1)</w:t>
      </w:r>
    </w:p>
    <w:p w:rsidR="00193151" w:rsidRPr="00396F58" w:rsidRDefault="00193151" w:rsidP="00193151">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Times New Roman" w:hAnsi="Times New Roman" w:cs="Times New Roman"/>
          <w:bCs/>
          <w:iCs/>
          <w:lang w:val="x-none" w:eastAsia="x-none"/>
        </w:rPr>
        <w:lastRenderedPageBreak/>
        <w:t>где</w:t>
      </w:r>
    </w:p>
    <w:p w:rsidR="00193151" w:rsidRPr="00396F58" w:rsidRDefault="00193151" w:rsidP="00193151">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Times New Roman" w:hAnsi="Times New Roman" w:cs="Times New Roman"/>
          <w:bCs/>
          <w:iCs/>
          <w:lang w:val="en-US" w:eastAsia="x-none"/>
        </w:rPr>
        <w:t>j</w:t>
      </w:r>
      <w:r w:rsidRPr="00396F58">
        <w:rPr>
          <w:rFonts w:ascii="Times New Roman" w:eastAsia="Times New Roman" w:hAnsi="Times New Roman" w:cs="Times New Roman"/>
          <w:bCs/>
          <w:iCs/>
          <w:lang w:val="x-none" w:eastAsia="x-none"/>
        </w:rPr>
        <w:t xml:space="preserve"> - порядковый номер купонного периода 1, 2, 3,…10;</w:t>
      </w:r>
    </w:p>
    <w:p w:rsidR="00193151" w:rsidRPr="00396F58" w:rsidRDefault="00193151" w:rsidP="00193151">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Times New Roman" w:hAnsi="Times New Roman" w:cs="Times New Roman"/>
          <w:bCs/>
          <w:iCs/>
          <w:lang w:val="en-US" w:eastAsia="x-none"/>
        </w:rPr>
        <w:t>Kj</w:t>
      </w:r>
      <w:r w:rsidRPr="00396F58">
        <w:rPr>
          <w:rFonts w:ascii="Times New Roman" w:eastAsia="Times New Roman" w:hAnsi="Times New Roman" w:cs="Times New Roman"/>
          <w:bCs/>
          <w:iCs/>
          <w:lang w:val="x-none" w:eastAsia="x-none"/>
        </w:rPr>
        <w:t xml:space="preserve"> - сумма купонной выплаты по каждой Биржев</w:t>
      </w:r>
      <w:r w:rsidRPr="00396F58">
        <w:rPr>
          <w:rFonts w:ascii="Times New Roman" w:eastAsia="Times New Roman" w:hAnsi="Times New Roman" w:cs="Times New Roman"/>
          <w:bCs/>
          <w:iCs/>
          <w:lang w:eastAsia="x-none"/>
        </w:rPr>
        <w:t>ой</w:t>
      </w:r>
      <w:r w:rsidRPr="00396F58">
        <w:rPr>
          <w:rFonts w:ascii="Times New Roman" w:eastAsia="Times New Roman" w:hAnsi="Times New Roman" w:cs="Times New Roman"/>
          <w:bCs/>
          <w:iCs/>
          <w:lang w:val="x-none" w:eastAsia="x-none"/>
        </w:rPr>
        <w:t xml:space="preserve"> облигации, руб</w:t>
      </w:r>
      <w:r w:rsidRPr="00396F58">
        <w:rPr>
          <w:rFonts w:ascii="Times New Roman" w:eastAsia="Times New Roman" w:hAnsi="Times New Roman" w:cs="Times New Roman"/>
          <w:bCs/>
          <w:iCs/>
          <w:lang w:eastAsia="x-none"/>
        </w:rPr>
        <w:t>лей</w:t>
      </w:r>
      <w:r w:rsidRPr="00396F58">
        <w:rPr>
          <w:rFonts w:ascii="Times New Roman" w:eastAsia="Times New Roman" w:hAnsi="Times New Roman" w:cs="Times New Roman"/>
          <w:bCs/>
          <w:iCs/>
          <w:lang w:val="x-none" w:eastAsia="x-none"/>
        </w:rPr>
        <w:t>;</w:t>
      </w:r>
    </w:p>
    <w:p w:rsidR="00193151" w:rsidRPr="00396F58" w:rsidRDefault="00193151" w:rsidP="00193151">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Times New Roman" w:hAnsi="Times New Roman" w:cs="Times New Roman"/>
          <w:bCs/>
          <w:iCs/>
          <w:lang w:val="en-US" w:eastAsia="x-none"/>
        </w:rPr>
        <w:t>Nom</w:t>
      </w:r>
      <w:r w:rsidRPr="00396F58">
        <w:rPr>
          <w:rFonts w:ascii="Times New Roman" w:eastAsia="Times New Roman" w:hAnsi="Times New Roman" w:cs="Times New Roman"/>
          <w:bCs/>
          <w:iCs/>
          <w:lang w:val="x-none" w:eastAsia="x-none"/>
        </w:rPr>
        <w:t xml:space="preserve"> –</w:t>
      </w:r>
      <w:r w:rsidRPr="00396F58">
        <w:rPr>
          <w:rFonts w:ascii="Times New Roman" w:hAnsi="Times New Roman" w:cs="Times New Roman"/>
        </w:rPr>
        <w:t xml:space="preserve"> </w:t>
      </w:r>
      <w:r w:rsidRPr="00396F58">
        <w:rPr>
          <w:rFonts w:ascii="Times New Roman" w:eastAsia="Times New Roman" w:hAnsi="Times New Roman" w:cs="Times New Roman"/>
          <w:bCs/>
          <w:iCs/>
          <w:lang w:val="x-none" w:eastAsia="x-none"/>
        </w:rPr>
        <w:t>номинальн</w:t>
      </w:r>
      <w:r w:rsidRPr="00396F58">
        <w:rPr>
          <w:rFonts w:ascii="Times New Roman" w:eastAsia="Times New Roman" w:hAnsi="Times New Roman" w:cs="Times New Roman"/>
          <w:bCs/>
          <w:iCs/>
          <w:lang w:eastAsia="x-none"/>
        </w:rPr>
        <w:t>ая</w:t>
      </w:r>
      <w:r w:rsidRPr="00396F58">
        <w:rPr>
          <w:rFonts w:ascii="Times New Roman" w:eastAsia="Times New Roman" w:hAnsi="Times New Roman" w:cs="Times New Roman"/>
          <w:bCs/>
          <w:iCs/>
          <w:lang w:val="x-none" w:eastAsia="x-none"/>
        </w:rPr>
        <w:t xml:space="preserve"> стоимост</w:t>
      </w:r>
      <w:r w:rsidRPr="00396F58">
        <w:rPr>
          <w:rFonts w:ascii="Times New Roman" w:eastAsia="Times New Roman" w:hAnsi="Times New Roman" w:cs="Times New Roman"/>
          <w:bCs/>
          <w:iCs/>
          <w:lang w:eastAsia="x-none"/>
        </w:rPr>
        <w:t>ь</w:t>
      </w:r>
      <w:r w:rsidRPr="00396F58">
        <w:rPr>
          <w:rFonts w:ascii="Times New Roman" w:eastAsia="Times New Roman" w:hAnsi="Times New Roman" w:cs="Times New Roman"/>
          <w:bCs/>
          <w:iCs/>
          <w:lang w:val="x-none" w:eastAsia="x-none"/>
        </w:rPr>
        <w:t xml:space="preserve"> одной Биржевой облигации, рублей;</w:t>
      </w:r>
    </w:p>
    <w:p w:rsidR="00193151" w:rsidRPr="00396F58" w:rsidRDefault="00193151" w:rsidP="00193151">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Times New Roman" w:hAnsi="Times New Roman" w:cs="Times New Roman"/>
          <w:bCs/>
          <w:iCs/>
          <w:lang w:val="en-US" w:eastAsia="x-none"/>
        </w:rPr>
        <w:t>Cj</w:t>
      </w:r>
      <w:r w:rsidRPr="00396F58">
        <w:rPr>
          <w:rFonts w:ascii="Times New Roman" w:eastAsia="Times New Roman" w:hAnsi="Times New Roman" w:cs="Times New Roman"/>
          <w:bCs/>
          <w:iCs/>
          <w:lang w:val="x-none" w:eastAsia="x-none"/>
        </w:rPr>
        <w:t xml:space="preserve"> - размер процентной ставки купона j-го купонного периода, в процентах годовых;</w:t>
      </w:r>
    </w:p>
    <w:p w:rsidR="00193151" w:rsidRPr="00396F58" w:rsidRDefault="00193151" w:rsidP="00193151">
      <w:pPr>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T(</w:t>
      </w:r>
      <w:r w:rsidRPr="00396F58">
        <w:rPr>
          <w:rFonts w:ascii="Times New Roman" w:eastAsia="Times New Roman" w:hAnsi="Times New Roman" w:cs="Times New Roman"/>
          <w:bCs/>
          <w:iCs/>
          <w:lang w:val="en-US" w:eastAsia="ru-RU"/>
        </w:rPr>
        <w:t>j</w:t>
      </w:r>
      <w:r w:rsidRPr="00396F58">
        <w:rPr>
          <w:rFonts w:ascii="Times New Roman" w:eastAsia="Times New Roman" w:hAnsi="Times New Roman" w:cs="Times New Roman"/>
          <w:bCs/>
          <w:iCs/>
          <w:lang w:eastAsia="ru-RU"/>
        </w:rPr>
        <w:t>) - дата окончания j-го купонного периода;</w:t>
      </w:r>
    </w:p>
    <w:p w:rsidR="00193151" w:rsidRPr="00396F58" w:rsidRDefault="00193151" w:rsidP="00193151">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Times New Roman" w:hAnsi="Times New Roman" w:cs="Times New Roman"/>
          <w:bCs/>
          <w:iCs/>
          <w:lang w:val="x-none" w:eastAsia="x-none"/>
        </w:rPr>
        <w:t>T(</w:t>
      </w:r>
      <w:r w:rsidRPr="00396F58">
        <w:rPr>
          <w:rFonts w:ascii="Times New Roman" w:eastAsia="Times New Roman" w:hAnsi="Times New Roman" w:cs="Times New Roman"/>
          <w:bCs/>
          <w:iCs/>
          <w:lang w:val="en-US" w:eastAsia="x-none"/>
        </w:rPr>
        <w:t>j</w:t>
      </w:r>
      <w:r w:rsidRPr="00396F58">
        <w:rPr>
          <w:rFonts w:ascii="Times New Roman" w:eastAsia="Times New Roman" w:hAnsi="Times New Roman" w:cs="Times New Roman"/>
          <w:bCs/>
          <w:iCs/>
          <w:lang w:val="x-none" w:eastAsia="x-none"/>
        </w:rPr>
        <w:t xml:space="preserve"> - 1) - дата окончания предыдущего купонного периода (для первого купонного периода – дата начала размещения);</w:t>
      </w:r>
    </w:p>
    <w:p w:rsidR="00193151" w:rsidRPr="00396F58" w:rsidRDefault="00193151" w:rsidP="00193151">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Times New Roman" w:hAnsi="Times New Roman" w:cs="Times New Roman"/>
          <w:bCs/>
          <w:iCs/>
          <w:lang w:val="fr-FR" w:eastAsia="x-none"/>
        </w:rPr>
        <w:t>T(j) - T(j -</w:t>
      </w:r>
      <w:r w:rsidRPr="00396F58">
        <w:rPr>
          <w:rFonts w:ascii="Times New Roman" w:eastAsia="Times New Roman" w:hAnsi="Times New Roman" w:cs="Times New Roman"/>
          <w:bCs/>
          <w:iCs/>
          <w:lang w:val="x-none" w:eastAsia="x-none"/>
        </w:rPr>
        <w:t xml:space="preserve"> </w:t>
      </w:r>
      <w:r w:rsidRPr="00396F58">
        <w:rPr>
          <w:rFonts w:ascii="Times New Roman" w:eastAsia="Times New Roman" w:hAnsi="Times New Roman" w:cs="Times New Roman"/>
          <w:bCs/>
          <w:iCs/>
          <w:lang w:val="fr-FR" w:eastAsia="x-none"/>
        </w:rPr>
        <w:t>1)</w:t>
      </w:r>
      <w:r w:rsidRPr="00396F58">
        <w:rPr>
          <w:rFonts w:ascii="Times New Roman" w:eastAsia="Times New Roman" w:hAnsi="Times New Roman" w:cs="Times New Roman"/>
          <w:bCs/>
          <w:iCs/>
          <w:lang w:val="x-none" w:eastAsia="x-none"/>
        </w:rPr>
        <w:t xml:space="preserve"> – длительность купонного периода, дни.</w:t>
      </w:r>
    </w:p>
    <w:p w:rsidR="00193151" w:rsidRPr="00396F58" w:rsidRDefault="00193151" w:rsidP="00193151">
      <w:pPr>
        <w:widowControl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 xml:space="preserve">Величина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rsidR="00193151" w:rsidRPr="00396F58" w:rsidRDefault="00193151" w:rsidP="00193151">
      <w:pPr>
        <w:widowControl w:val="0"/>
        <w:adjustRightInd w:val="0"/>
        <w:spacing w:after="120" w:line="240" w:lineRule="auto"/>
        <w:jc w:val="both"/>
        <w:rPr>
          <w:rFonts w:ascii="Times New Roman" w:eastAsia="Times New Roman" w:hAnsi="Times New Roman" w:cs="Times New Roman"/>
          <w:b/>
          <w:bCs/>
          <w:i/>
          <w:iCs/>
          <w:lang w:eastAsia="ru-RU"/>
        </w:rPr>
      </w:pPr>
    </w:p>
    <w:tbl>
      <w:tblPr>
        <w:tblW w:w="0" w:type="auto"/>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22"/>
      </w:tblGrid>
      <w:tr w:rsidR="00193151" w:rsidRPr="00396F58" w:rsidTr="000D2C8F">
        <w:trPr>
          <w:trHeight w:val="265"/>
        </w:trPr>
        <w:tc>
          <w:tcPr>
            <w:tcW w:w="4678" w:type="dxa"/>
            <w:gridSpan w:val="2"/>
            <w:tcBorders>
              <w:top w:val="double" w:sz="6" w:space="0" w:color="auto"/>
              <w:left w:val="double" w:sz="6" w:space="0" w:color="auto"/>
              <w:bottom w:val="single" w:sz="4" w:space="0" w:color="auto"/>
              <w:right w:val="single" w:sz="6" w:space="0" w:color="auto"/>
            </w:tcBorders>
          </w:tcPr>
          <w:p w:rsidR="00193151" w:rsidRPr="00396F58" w:rsidRDefault="00193151" w:rsidP="000D2C8F">
            <w:pPr>
              <w:spacing w:after="120" w:line="240" w:lineRule="auto"/>
              <w:jc w:val="both"/>
              <w:rPr>
                <w:rFonts w:ascii="Times New Roman" w:eastAsia="Times New Roman" w:hAnsi="Times New Roman" w:cs="Times New Roman"/>
                <w:b/>
                <w:bCs/>
                <w:color w:val="000000"/>
                <w:lang w:eastAsia="ru-RU"/>
              </w:rPr>
            </w:pPr>
            <w:r w:rsidRPr="00396F58">
              <w:rPr>
                <w:rFonts w:ascii="Times New Roman" w:eastAsia="Times New Roman" w:hAnsi="Times New Roman" w:cs="Times New Roman"/>
                <w:b/>
                <w:bCs/>
                <w:color w:val="000000"/>
                <w:lang w:eastAsia="ru-RU"/>
              </w:rPr>
              <w:t>Купонный (процентный) период</w:t>
            </w:r>
          </w:p>
        </w:tc>
        <w:tc>
          <w:tcPr>
            <w:tcW w:w="5222" w:type="dxa"/>
            <w:tcBorders>
              <w:top w:val="double" w:sz="6" w:space="0" w:color="auto"/>
              <w:left w:val="single" w:sz="6" w:space="0" w:color="auto"/>
              <w:bottom w:val="single" w:sz="4" w:space="0" w:color="auto"/>
              <w:right w:val="double" w:sz="6" w:space="0" w:color="auto"/>
            </w:tcBorders>
          </w:tcPr>
          <w:p w:rsidR="00193151" w:rsidRPr="00396F58" w:rsidRDefault="00193151" w:rsidP="000D2C8F">
            <w:pPr>
              <w:spacing w:after="120" w:line="240" w:lineRule="auto"/>
              <w:jc w:val="both"/>
              <w:rPr>
                <w:rFonts w:ascii="Times New Roman" w:eastAsia="Times New Roman" w:hAnsi="Times New Roman" w:cs="Times New Roman"/>
                <w:b/>
                <w:bCs/>
                <w:color w:val="000000"/>
                <w:lang w:eastAsia="ru-RU"/>
              </w:rPr>
            </w:pPr>
            <w:r w:rsidRPr="00396F58">
              <w:rPr>
                <w:rFonts w:ascii="Times New Roman" w:eastAsia="Times New Roman" w:hAnsi="Times New Roman" w:cs="Times New Roman"/>
                <w:b/>
                <w:bCs/>
                <w:color w:val="000000"/>
                <w:lang w:eastAsia="ru-RU"/>
              </w:rPr>
              <w:t>Размер купонного (процентного) дохода</w:t>
            </w:r>
          </w:p>
        </w:tc>
      </w:tr>
      <w:tr w:rsidR="00193151" w:rsidRPr="00396F58" w:rsidTr="000D2C8F">
        <w:tblPrEx>
          <w:tblBorders>
            <w:top w:val="none" w:sz="0" w:space="0" w:color="auto"/>
            <w:bottom w:val="double" w:sz="6" w:space="0" w:color="auto"/>
          </w:tblBorders>
        </w:tblPrEx>
        <w:trPr>
          <w:trHeight w:val="188"/>
        </w:trPr>
        <w:tc>
          <w:tcPr>
            <w:tcW w:w="2410" w:type="dxa"/>
            <w:tcBorders>
              <w:top w:val="single" w:sz="6" w:space="0" w:color="auto"/>
              <w:left w:val="double" w:sz="6" w:space="0" w:color="auto"/>
              <w:bottom w:val="double" w:sz="6" w:space="0" w:color="auto"/>
              <w:right w:val="single" w:sz="6" w:space="0" w:color="auto"/>
            </w:tcBorders>
          </w:tcPr>
          <w:p w:rsidR="00193151" w:rsidRPr="00396F58" w:rsidRDefault="00193151" w:rsidP="000D2C8F">
            <w:pPr>
              <w:spacing w:after="120" w:line="240" w:lineRule="auto"/>
              <w:jc w:val="both"/>
              <w:rPr>
                <w:rFonts w:ascii="Times New Roman" w:eastAsia="Times New Roman" w:hAnsi="Times New Roman" w:cs="Times New Roman"/>
                <w:b/>
                <w:bCs/>
                <w:color w:val="000000"/>
                <w:lang w:eastAsia="ru-RU"/>
              </w:rPr>
            </w:pPr>
            <w:r w:rsidRPr="00396F58">
              <w:rPr>
                <w:rFonts w:ascii="Times New Roman" w:eastAsia="Times New Roman" w:hAnsi="Times New Roman" w:cs="Times New Roman"/>
                <w:b/>
                <w:bCs/>
                <w:color w:val="000000"/>
                <w:lang w:eastAsia="ru-RU"/>
              </w:rPr>
              <w:t>Дата начала</w:t>
            </w:r>
          </w:p>
        </w:tc>
        <w:tc>
          <w:tcPr>
            <w:tcW w:w="2268" w:type="dxa"/>
            <w:tcBorders>
              <w:top w:val="single" w:sz="6" w:space="0" w:color="auto"/>
              <w:left w:val="single" w:sz="6" w:space="0" w:color="auto"/>
              <w:bottom w:val="double" w:sz="6" w:space="0" w:color="auto"/>
              <w:right w:val="single" w:sz="6" w:space="0" w:color="auto"/>
            </w:tcBorders>
          </w:tcPr>
          <w:p w:rsidR="00193151" w:rsidRPr="00396F58" w:rsidRDefault="00193151" w:rsidP="000D2C8F">
            <w:pPr>
              <w:spacing w:after="120" w:line="240" w:lineRule="auto"/>
              <w:jc w:val="both"/>
              <w:rPr>
                <w:rFonts w:ascii="Times New Roman" w:eastAsia="Times New Roman" w:hAnsi="Times New Roman" w:cs="Times New Roman"/>
                <w:b/>
                <w:bCs/>
                <w:color w:val="000000"/>
                <w:lang w:eastAsia="ru-RU"/>
              </w:rPr>
            </w:pPr>
            <w:r w:rsidRPr="00396F58">
              <w:rPr>
                <w:rFonts w:ascii="Times New Roman" w:eastAsia="Times New Roman" w:hAnsi="Times New Roman" w:cs="Times New Roman"/>
                <w:b/>
                <w:bCs/>
                <w:color w:val="000000"/>
                <w:lang w:eastAsia="ru-RU"/>
              </w:rPr>
              <w:t>Дата окончания</w:t>
            </w:r>
          </w:p>
        </w:tc>
        <w:tc>
          <w:tcPr>
            <w:tcW w:w="5222" w:type="dxa"/>
            <w:tcBorders>
              <w:top w:val="single" w:sz="6" w:space="0" w:color="auto"/>
              <w:left w:val="single" w:sz="6" w:space="0" w:color="auto"/>
              <w:bottom w:val="double" w:sz="6" w:space="0" w:color="auto"/>
              <w:right w:val="double" w:sz="6" w:space="0" w:color="auto"/>
            </w:tcBorders>
          </w:tcPr>
          <w:p w:rsidR="00193151" w:rsidRPr="00396F58" w:rsidRDefault="00193151" w:rsidP="000D2C8F">
            <w:pPr>
              <w:spacing w:after="120" w:line="240" w:lineRule="auto"/>
              <w:jc w:val="both"/>
              <w:rPr>
                <w:rFonts w:ascii="Times New Roman" w:eastAsia="Times New Roman" w:hAnsi="Times New Roman" w:cs="Times New Roman"/>
                <w:b/>
                <w:bCs/>
                <w:color w:val="000000"/>
                <w:lang w:eastAsia="ru-RU"/>
              </w:rPr>
            </w:pPr>
          </w:p>
        </w:tc>
      </w:tr>
    </w:tbl>
    <w:p w:rsidR="00193151" w:rsidRPr="00396F58" w:rsidRDefault="00193151" w:rsidP="00193151">
      <w:pPr>
        <w:spacing w:after="120" w:line="240" w:lineRule="auto"/>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b/>
          <w:color w:val="000000"/>
          <w:lang w:eastAsia="ru-RU"/>
        </w:rPr>
        <w:t>1. Купон:</w:t>
      </w:r>
      <w:r w:rsidRPr="00396F58">
        <w:rPr>
          <w:rFonts w:ascii="Times New Roman" w:eastAsia="Times New Roman" w:hAnsi="Times New Roman" w:cs="Times New Roman"/>
          <w:b/>
          <w:bCs/>
          <w:color w:val="000000"/>
          <w:lang w:eastAsia="ru-RU"/>
        </w:rPr>
        <w:t xml:space="preserve"> первый</w:t>
      </w:r>
    </w:p>
    <w:tbl>
      <w:tblPr>
        <w:tblW w:w="9866"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97"/>
        <w:gridCol w:w="2299"/>
        <w:gridCol w:w="5170"/>
      </w:tblGrid>
      <w:tr w:rsidR="00193151" w:rsidRPr="00396F58" w:rsidTr="000D2C8F">
        <w:tc>
          <w:tcPr>
            <w:tcW w:w="2410" w:type="dxa"/>
            <w:tcBorders>
              <w:top w:val="double" w:sz="6" w:space="0" w:color="auto"/>
              <w:left w:val="double" w:sz="6" w:space="0" w:color="auto"/>
              <w:bottom w:val="double" w:sz="6" w:space="0" w:color="auto"/>
              <w:right w:val="single" w:sz="6" w:space="0" w:color="auto"/>
            </w:tcBorders>
          </w:tcPr>
          <w:p w:rsidR="00193151" w:rsidRPr="00396F58" w:rsidRDefault="00193151" w:rsidP="000D2C8F">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Датой начала купонного периода первого купона является дата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193151" w:rsidRPr="00396F58" w:rsidRDefault="00193151" w:rsidP="000D2C8F">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SimSun" w:hAnsi="Times New Roman" w:cs="Times New Roman"/>
                <w:color w:val="000000"/>
                <w:lang w:val="x-none" w:eastAsia="x-none"/>
              </w:rPr>
              <w:t xml:space="preserve">Датой окончания  купонного периода первого купона является </w:t>
            </w:r>
            <w:r w:rsidRPr="00396F58">
              <w:rPr>
                <w:rFonts w:ascii="Times New Roman" w:eastAsia="Times New Roman" w:hAnsi="Times New Roman" w:cs="Times New Roman"/>
                <w:bCs/>
                <w:iCs/>
                <w:lang w:val="x-none" w:eastAsia="x-none"/>
              </w:rPr>
              <w:t xml:space="preserve">182-й (Сто восемьдесят второй) день с даты начала размещения Биржевых облигаций. </w:t>
            </w:r>
          </w:p>
          <w:p w:rsidR="00193151" w:rsidRPr="00396F58" w:rsidRDefault="00193151" w:rsidP="000D2C8F">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193151" w:rsidRPr="00396F58" w:rsidRDefault="00193151" w:rsidP="000D2C8F">
            <w:pPr>
              <w:spacing w:after="120" w:line="240" w:lineRule="auto"/>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bCs/>
                <w:iCs/>
                <w:color w:val="000000"/>
                <w:lang w:eastAsia="ru-RU"/>
              </w:rPr>
              <w:t xml:space="preserve">Процентная ставка по первому купону </w:t>
            </w:r>
            <w:r w:rsidRPr="00396F58">
              <w:rPr>
                <w:rFonts w:ascii="Times New Roman" w:eastAsia="Times New Roman" w:hAnsi="Times New Roman" w:cs="Times New Roman"/>
                <w:color w:val="000000"/>
                <w:lang w:eastAsia="ru-RU"/>
              </w:rPr>
              <w:t xml:space="preserve">составляет 13,75 </w:t>
            </w:r>
            <w:r w:rsidRPr="00396F58">
              <w:rPr>
                <w:rFonts w:ascii="Times New Roman" w:eastAsia="Times New Roman" w:hAnsi="Times New Roman" w:cs="Times New Roman"/>
                <w:bCs/>
                <w:iCs/>
                <w:lang w:eastAsia="ru-RU"/>
              </w:rPr>
              <w:t xml:space="preserve">% годовых </w:t>
            </w:r>
            <w:r w:rsidRPr="00396F58">
              <w:rPr>
                <w:rFonts w:ascii="Times New Roman" w:eastAsia="Times New Roman" w:hAnsi="Times New Roman" w:cs="Times New Roman"/>
                <w:color w:val="1F497D"/>
                <w:lang w:eastAsia="ru-RU"/>
              </w:rPr>
              <w:t>(</w:t>
            </w:r>
            <w:r w:rsidRPr="00396F58">
              <w:rPr>
                <w:rFonts w:ascii="Times New Roman" w:eastAsia="Times New Roman" w:hAnsi="Times New Roman" w:cs="Times New Roman"/>
                <w:lang w:eastAsia="ru-RU"/>
              </w:rPr>
              <w:t>установлена Приказом Генерального директора Эмитента № 11-ОД от 09.03.2016</w:t>
            </w:r>
            <w:r w:rsidRPr="00396F58">
              <w:rPr>
                <w:rFonts w:ascii="Times New Roman" w:eastAsia="Times New Roman" w:hAnsi="Times New Roman" w:cs="Times New Roman"/>
                <w:color w:val="1F497D"/>
                <w:lang w:eastAsia="ru-RU"/>
              </w:rPr>
              <w:t>)</w:t>
            </w:r>
            <w:r w:rsidRPr="00396F58">
              <w:rPr>
                <w:rFonts w:ascii="Times New Roman" w:eastAsia="Times New Roman" w:hAnsi="Times New Roman" w:cs="Times New Roman"/>
                <w:bCs/>
                <w:iCs/>
                <w:lang w:eastAsia="ru-RU"/>
              </w:rPr>
              <w:t>.</w:t>
            </w:r>
          </w:p>
          <w:p w:rsidR="00193151" w:rsidRPr="00396F58" w:rsidRDefault="00193151" w:rsidP="000D2C8F">
            <w:pPr>
              <w:spacing w:after="120" w:line="240" w:lineRule="auto"/>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bCs/>
                <w:iCs/>
                <w:lang w:eastAsia="ru-RU"/>
              </w:rPr>
              <w:t xml:space="preserve">Размер дохода на одну Биржевую облигацию – </w:t>
            </w:r>
            <w:r w:rsidR="00396FD3" w:rsidRPr="00396F58">
              <w:rPr>
                <w:rFonts w:ascii="Times New Roman" w:eastAsia="Times New Roman" w:hAnsi="Times New Roman" w:cs="Times New Roman"/>
                <w:bCs/>
                <w:iCs/>
                <w:lang w:eastAsia="ru-RU"/>
              </w:rPr>
              <w:t xml:space="preserve">68 </w:t>
            </w:r>
            <w:r w:rsidRPr="00396F58">
              <w:rPr>
                <w:rFonts w:ascii="Times New Roman" w:eastAsia="Times New Roman" w:hAnsi="Times New Roman" w:cs="Times New Roman"/>
                <w:bCs/>
                <w:iCs/>
                <w:lang w:eastAsia="ru-RU"/>
              </w:rPr>
              <w:t xml:space="preserve">рублей </w:t>
            </w:r>
            <w:r w:rsidR="00396FD3" w:rsidRPr="00396F58">
              <w:rPr>
                <w:rFonts w:ascii="Times New Roman" w:eastAsia="Times New Roman" w:hAnsi="Times New Roman" w:cs="Times New Roman"/>
                <w:bCs/>
                <w:iCs/>
                <w:lang w:eastAsia="ru-RU"/>
              </w:rPr>
              <w:t xml:space="preserve">56 </w:t>
            </w:r>
            <w:r w:rsidRPr="00396F58">
              <w:rPr>
                <w:rFonts w:ascii="Times New Roman" w:eastAsia="Times New Roman" w:hAnsi="Times New Roman" w:cs="Times New Roman"/>
                <w:bCs/>
                <w:iCs/>
                <w:lang w:eastAsia="ru-RU"/>
              </w:rPr>
              <w:t>копеек.</w:t>
            </w:r>
          </w:p>
          <w:p w:rsidR="00193151" w:rsidRPr="00396F58" w:rsidRDefault="00193151" w:rsidP="000D2C8F">
            <w:pPr>
              <w:spacing w:after="120" w:line="240" w:lineRule="auto"/>
              <w:jc w:val="both"/>
              <w:rPr>
                <w:rFonts w:ascii="Times New Roman" w:eastAsia="SimSun" w:hAnsi="Times New Roman" w:cs="Times New Roman"/>
                <w:color w:val="000000"/>
                <w:lang w:eastAsia="ru-RU"/>
              </w:rPr>
            </w:pPr>
          </w:p>
        </w:tc>
      </w:tr>
    </w:tbl>
    <w:p w:rsidR="00193151" w:rsidRPr="00396F58" w:rsidRDefault="00193151" w:rsidP="00193151">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b/>
          <w:color w:val="000000"/>
          <w:lang w:eastAsia="ru-RU"/>
        </w:rPr>
        <w:t>2. Купон: второй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193151" w:rsidRPr="00396F58" w:rsidTr="000D2C8F">
        <w:trPr>
          <w:trHeight w:val="1928"/>
        </w:trPr>
        <w:tc>
          <w:tcPr>
            <w:tcW w:w="2410" w:type="dxa"/>
            <w:tcBorders>
              <w:top w:val="double" w:sz="6" w:space="0" w:color="auto"/>
              <w:left w:val="double" w:sz="6" w:space="0" w:color="auto"/>
              <w:bottom w:val="double" w:sz="6" w:space="0" w:color="auto"/>
              <w:right w:val="single" w:sz="6" w:space="0" w:color="auto"/>
            </w:tcBorders>
          </w:tcPr>
          <w:p w:rsidR="00193151" w:rsidRPr="00396F58" w:rsidRDefault="00193151" w:rsidP="000D2C8F">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начала купонного периода второго купона является </w:t>
            </w:r>
            <w:r w:rsidRPr="00396F58">
              <w:rPr>
                <w:rFonts w:ascii="Times New Roman" w:eastAsia="Times New Roman" w:hAnsi="Times New Roman" w:cs="Times New Roman"/>
                <w:bCs/>
                <w:iCs/>
                <w:lang w:eastAsia="ru-RU"/>
              </w:rPr>
              <w:t>182-й (Сто восемьдесят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193151" w:rsidRPr="00396F58" w:rsidRDefault="00193151" w:rsidP="000D2C8F">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окончания купонного периода второго купона является  </w:t>
            </w:r>
            <w:r w:rsidRPr="00396F58">
              <w:rPr>
                <w:rFonts w:ascii="Times New Roman" w:eastAsia="Times New Roman" w:hAnsi="Times New Roman" w:cs="Times New Roman"/>
                <w:bCs/>
                <w:iCs/>
                <w:lang w:eastAsia="ru-RU"/>
              </w:rPr>
              <w:t>364-й (Триста шестьдесят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5872F9" w:rsidRPr="00396F58" w:rsidRDefault="005872F9" w:rsidP="005872F9">
            <w:pPr>
              <w:spacing w:after="120" w:line="240" w:lineRule="auto"/>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bCs/>
                <w:iCs/>
                <w:color w:val="000000"/>
                <w:lang w:eastAsia="ru-RU"/>
              </w:rPr>
              <w:t xml:space="preserve">Процентная ставка по второму купону </w:t>
            </w:r>
            <w:r w:rsidRPr="00396F58">
              <w:rPr>
                <w:rFonts w:ascii="Times New Roman" w:eastAsia="Times New Roman" w:hAnsi="Times New Roman" w:cs="Times New Roman"/>
                <w:color w:val="000000"/>
                <w:lang w:eastAsia="ru-RU"/>
              </w:rPr>
              <w:t>составляет 13</w:t>
            </w:r>
            <w:r w:rsidR="00941EFE" w:rsidRPr="00396F58">
              <w:rPr>
                <w:rFonts w:ascii="Times New Roman" w:eastAsia="Times New Roman" w:hAnsi="Times New Roman" w:cs="Times New Roman"/>
                <w:color w:val="000000"/>
                <w:lang w:eastAsia="ru-RU"/>
              </w:rPr>
              <w:t>,00</w:t>
            </w:r>
            <w:r w:rsidRPr="00396F58">
              <w:rPr>
                <w:rFonts w:ascii="Times New Roman" w:eastAsia="Times New Roman" w:hAnsi="Times New Roman" w:cs="Times New Roman"/>
                <w:color w:val="000000"/>
                <w:lang w:eastAsia="ru-RU"/>
              </w:rPr>
              <w:t xml:space="preserve"> </w:t>
            </w:r>
            <w:r w:rsidRPr="00396F58">
              <w:rPr>
                <w:rFonts w:ascii="Times New Roman" w:eastAsia="Times New Roman" w:hAnsi="Times New Roman" w:cs="Times New Roman"/>
                <w:bCs/>
                <w:iCs/>
                <w:lang w:eastAsia="ru-RU"/>
              </w:rPr>
              <w:t xml:space="preserve">% годовых </w:t>
            </w:r>
            <w:r w:rsidRPr="00396F58">
              <w:rPr>
                <w:rFonts w:ascii="Times New Roman" w:eastAsia="Times New Roman" w:hAnsi="Times New Roman" w:cs="Times New Roman"/>
                <w:color w:val="1F497D"/>
                <w:lang w:eastAsia="ru-RU"/>
              </w:rPr>
              <w:t>(</w:t>
            </w:r>
            <w:r w:rsidRPr="00396F58">
              <w:rPr>
                <w:rFonts w:ascii="Times New Roman" w:eastAsia="Times New Roman" w:hAnsi="Times New Roman" w:cs="Times New Roman"/>
                <w:lang w:eastAsia="ru-RU"/>
              </w:rPr>
              <w:t>установлена Приказом Генерального директора Эмитента № 23-ОД от 31.08.2016</w:t>
            </w:r>
            <w:r w:rsidRPr="00396F58">
              <w:rPr>
                <w:rFonts w:ascii="Times New Roman" w:eastAsia="Times New Roman" w:hAnsi="Times New Roman" w:cs="Times New Roman"/>
                <w:color w:val="1F497D"/>
                <w:lang w:eastAsia="ru-RU"/>
              </w:rPr>
              <w:t>)</w:t>
            </w:r>
            <w:r w:rsidRPr="00396F58">
              <w:rPr>
                <w:rFonts w:ascii="Times New Roman" w:eastAsia="Times New Roman" w:hAnsi="Times New Roman" w:cs="Times New Roman"/>
                <w:bCs/>
                <w:iCs/>
                <w:lang w:eastAsia="ru-RU"/>
              </w:rPr>
              <w:t>.</w:t>
            </w:r>
          </w:p>
          <w:p w:rsidR="00193151" w:rsidRPr="00396F58" w:rsidRDefault="00193151" w:rsidP="000D2C8F">
            <w:pPr>
              <w:spacing w:after="120" w:line="240" w:lineRule="auto"/>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bCs/>
                <w:iCs/>
                <w:lang w:eastAsia="ru-RU"/>
              </w:rPr>
              <w:t xml:space="preserve">Размер дохода на одну Биржевую облигацию – </w:t>
            </w:r>
            <w:r w:rsidR="00396FD3" w:rsidRPr="00396F58">
              <w:rPr>
                <w:rFonts w:ascii="Times New Roman" w:eastAsia="Times New Roman" w:hAnsi="Times New Roman" w:cs="Times New Roman"/>
                <w:bCs/>
                <w:iCs/>
                <w:lang w:eastAsia="ru-RU"/>
              </w:rPr>
              <w:t xml:space="preserve">64 </w:t>
            </w:r>
            <w:r w:rsidRPr="00396F58">
              <w:rPr>
                <w:rFonts w:ascii="Times New Roman" w:eastAsia="Times New Roman" w:hAnsi="Times New Roman" w:cs="Times New Roman"/>
                <w:bCs/>
                <w:iCs/>
                <w:lang w:eastAsia="ru-RU"/>
              </w:rPr>
              <w:t xml:space="preserve">рублей </w:t>
            </w:r>
            <w:r w:rsidR="00396FD3" w:rsidRPr="00396F58">
              <w:rPr>
                <w:rFonts w:ascii="Times New Roman" w:eastAsia="Times New Roman" w:hAnsi="Times New Roman" w:cs="Times New Roman"/>
                <w:bCs/>
                <w:iCs/>
                <w:lang w:eastAsia="ru-RU"/>
              </w:rPr>
              <w:t xml:space="preserve">82 </w:t>
            </w:r>
            <w:r w:rsidRPr="00396F58">
              <w:rPr>
                <w:rFonts w:ascii="Times New Roman" w:eastAsia="Times New Roman" w:hAnsi="Times New Roman" w:cs="Times New Roman"/>
                <w:bCs/>
                <w:iCs/>
                <w:lang w:eastAsia="ru-RU"/>
              </w:rPr>
              <w:t>копеек.</w:t>
            </w:r>
          </w:p>
          <w:p w:rsidR="00193151" w:rsidRPr="00396F58" w:rsidRDefault="00193151" w:rsidP="000D2C8F">
            <w:pPr>
              <w:spacing w:after="120" w:line="240" w:lineRule="auto"/>
              <w:jc w:val="both"/>
              <w:rPr>
                <w:rFonts w:ascii="Times New Roman" w:eastAsia="SimSun" w:hAnsi="Times New Roman" w:cs="Times New Roman"/>
                <w:color w:val="000000"/>
                <w:lang w:eastAsia="ru-RU"/>
              </w:rPr>
            </w:pPr>
          </w:p>
        </w:tc>
      </w:tr>
    </w:tbl>
    <w:p w:rsidR="00193151" w:rsidRPr="00396F58" w:rsidRDefault="00193151" w:rsidP="00193151">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b/>
          <w:color w:val="000000"/>
          <w:lang w:eastAsia="ru-RU"/>
        </w:rPr>
        <w:t>3. Купон: третий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193151" w:rsidRPr="00396F58" w:rsidTr="000D2C8F">
        <w:tc>
          <w:tcPr>
            <w:tcW w:w="2410" w:type="dxa"/>
            <w:tcBorders>
              <w:top w:val="double" w:sz="6" w:space="0" w:color="auto"/>
              <w:left w:val="double" w:sz="6" w:space="0" w:color="auto"/>
              <w:bottom w:val="double" w:sz="6" w:space="0" w:color="auto"/>
              <w:right w:val="single" w:sz="6" w:space="0" w:color="auto"/>
            </w:tcBorders>
          </w:tcPr>
          <w:p w:rsidR="00193151" w:rsidRPr="00396F58" w:rsidRDefault="00193151" w:rsidP="000D2C8F">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начала купонного периода третьего купона является  </w:t>
            </w:r>
            <w:r w:rsidRPr="00396F58">
              <w:rPr>
                <w:rFonts w:ascii="Times New Roman" w:eastAsia="Times New Roman" w:hAnsi="Times New Roman" w:cs="Times New Roman"/>
                <w:bCs/>
                <w:iCs/>
                <w:lang w:eastAsia="ru-RU"/>
              </w:rPr>
              <w:t>364-й (Триста шестьдесят четвертый)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193151" w:rsidRPr="00396F58" w:rsidRDefault="00193151" w:rsidP="000D2C8F">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SimSun" w:hAnsi="Times New Roman" w:cs="Times New Roman"/>
                <w:color w:val="000000"/>
                <w:lang w:val="x-none" w:eastAsia="x-none"/>
              </w:rPr>
              <w:t xml:space="preserve">Датой окончания купонного периода третьего купона является </w:t>
            </w:r>
            <w:r w:rsidRPr="00396F58">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rsidR="00193151" w:rsidRPr="00396F58" w:rsidRDefault="00193151" w:rsidP="000D2C8F">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w:t>
            </w:r>
          </w:p>
        </w:tc>
        <w:tc>
          <w:tcPr>
            <w:tcW w:w="5201" w:type="dxa"/>
            <w:tcBorders>
              <w:top w:val="double" w:sz="6" w:space="0" w:color="auto"/>
              <w:left w:val="single" w:sz="6" w:space="0" w:color="auto"/>
              <w:bottom w:val="double" w:sz="6" w:space="0" w:color="auto"/>
              <w:right w:val="double" w:sz="6" w:space="0" w:color="auto"/>
            </w:tcBorders>
          </w:tcPr>
          <w:p w:rsidR="005872F9" w:rsidRPr="00396F58" w:rsidRDefault="005872F9" w:rsidP="005872F9">
            <w:pPr>
              <w:spacing w:after="120" w:line="240" w:lineRule="auto"/>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bCs/>
                <w:iCs/>
                <w:color w:val="000000"/>
                <w:lang w:eastAsia="ru-RU"/>
              </w:rPr>
              <w:t xml:space="preserve">Процентная ставка по третьему купону </w:t>
            </w:r>
            <w:r w:rsidRPr="00396F58">
              <w:rPr>
                <w:rFonts w:ascii="Times New Roman" w:eastAsia="Times New Roman" w:hAnsi="Times New Roman" w:cs="Times New Roman"/>
                <w:color w:val="000000"/>
                <w:lang w:eastAsia="ru-RU"/>
              </w:rPr>
              <w:t>составляет 12,1</w:t>
            </w:r>
            <w:r w:rsidR="00941EFE" w:rsidRPr="00396F58">
              <w:rPr>
                <w:rFonts w:ascii="Times New Roman" w:eastAsia="Times New Roman" w:hAnsi="Times New Roman" w:cs="Times New Roman"/>
                <w:color w:val="000000"/>
                <w:lang w:eastAsia="ru-RU"/>
              </w:rPr>
              <w:t>0</w:t>
            </w:r>
            <w:r w:rsidRPr="00396F58">
              <w:rPr>
                <w:rFonts w:ascii="Times New Roman" w:eastAsia="Times New Roman" w:hAnsi="Times New Roman" w:cs="Times New Roman"/>
                <w:color w:val="000000"/>
                <w:lang w:eastAsia="ru-RU"/>
              </w:rPr>
              <w:t xml:space="preserve"> </w:t>
            </w:r>
            <w:r w:rsidRPr="00396F58">
              <w:rPr>
                <w:rFonts w:ascii="Times New Roman" w:eastAsia="Times New Roman" w:hAnsi="Times New Roman" w:cs="Times New Roman"/>
                <w:bCs/>
                <w:iCs/>
                <w:lang w:eastAsia="ru-RU"/>
              </w:rPr>
              <w:t xml:space="preserve">% годовых </w:t>
            </w:r>
            <w:r w:rsidRPr="00396F58">
              <w:rPr>
                <w:rFonts w:ascii="Times New Roman" w:eastAsia="Times New Roman" w:hAnsi="Times New Roman" w:cs="Times New Roman"/>
                <w:color w:val="1F497D"/>
                <w:lang w:eastAsia="ru-RU"/>
              </w:rPr>
              <w:t>(</w:t>
            </w:r>
            <w:r w:rsidRPr="00396F58">
              <w:rPr>
                <w:rFonts w:ascii="Times New Roman" w:eastAsia="Times New Roman" w:hAnsi="Times New Roman" w:cs="Times New Roman"/>
                <w:lang w:eastAsia="ru-RU"/>
              </w:rPr>
              <w:t>установлена Приказом Генерального директора Эмитента № 26-ОД от 27.02.2017</w:t>
            </w:r>
            <w:r w:rsidRPr="00396F58">
              <w:rPr>
                <w:rFonts w:ascii="Times New Roman" w:eastAsia="Times New Roman" w:hAnsi="Times New Roman" w:cs="Times New Roman"/>
                <w:color w:val="1F497D"/>
                <w:lang w:eastAsia="ru-RU"/>
              </w:rPr>
              <w:t>)</w:t>
            </w:r>
            <w:r w:rsidRPr="00396F58">
              <w:rPr>
                <w:rFonts w:ascii="Times New Roman" w:eastAsia="Times New Roman" w:hAnsi="Times New Roman" w:cs="Times New Roman"/>
                <w:bCs/>
                <w:iCs/>
                <w:lang w:eastAsia="ru-RU"/>
              </w:rPr>
              <w:t>.</w:t>
            </w:r>
          </w:p>
          <w:p w:rsidR="00193151" w:rsidRPr="00396F58" w:rsidRDefault="00193151" w:rsidP="000D2C8F">
            <w:pPr>
              <w:spacing w:after="120" w:line="240" w:lineRule="auto"/>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bCs/>
                <w:iCs/>
                <w:lang w:eastAsia="ru-RU"/>
              </w:rPr>
              <w:t xml:space="preserve">Размер дохода на одну Биржевую облигацию – </w:t>
            </w:r>
            <w:r w:rsidR="00396FD3" w:rsidRPr="00396F58">
              <w:rPr>
                <w:rFonts w:ascii="Times New Roman" w:eastAsia="Times New Roman" w:hAnsi="Times New Roman" w:cs="Times New Roman"/>
                <w:bCs/>
                <w:iCs/>
                <w:lang w:eastAsia="ru-RU"/>
              </w:rPr>
              <w:t xml:space="preserve">60 </w:t>
            </w:r>
            <w:r w:rsidRPr="00396F58">
              <w:rPr>
                <w:rFonts w:ascii="Times New Roman" w:eastAsia="Times New Roman" w:hAnsi="Times New Roman" w:cs="Times New Roman"/>
                <w:bCs/>
                <w:iCs/>
                <w:lang w:eastAsia="ru-RU"/>
              </w:rPr>
              <w:t xml:space="preserve">рублей </w:t>
            </w:r>
            <w:r w:rsidR="00396FD3" w:rsidRPr="00396F58">
              <w:rPr>
                <w:rFonts w:ascii="Times New Roman" w:eastAsia="Times New Roman" w:hAnsi="Times New Roman" w:cs="Times New Roman"/>
                <w:bCs/>
                <w:iCs/>
                <w:lang w:eastAsia="ru-RU"/>
              </w:rPr>
              <w:t xml:space="preserve">33 </w:t>
            </w:r>
            <w:r w:rsidRPr="00396F58">
              <w:rPr>
                <w:rFonts w:ascii="Times New Roman" w:eastAsia="Times New Roman" w:hAnsi="Times New Roman" w:cs="Times New Roman"/>
                <w:bCs/>
                <w:iCs/>
                <w:lang w:eastAsia="ru-RU"/>
              </w:rPr>
              <w:t>копеек.</w:t>
            </w:r>
          </w:p>
          <w:p w:rsidR="00193151" w:rsidRPr="00396F58" w:rsidRDefault="00193151" w:rsidP="000D2C8F">
            <w:pPr>
              <w:spacing w:after="120" w:line="240" w:lineRule="auto"/>
              <w:jc w:val="both"/>
              <w:rPr>
                <w:rFonts w:ascii="Times New Roman" w:eastAsia="Times New Roman" w:hAnsi="Times New Roman" w:cs="Times New Roman"/>
                <w:color w:val="000000"/>
                <w:lang w:eastAsia="ru-RU"/>
              </w:rPr>
            </w:pPr>
          </w:p>
          <w:p w:rsidR="00193151" w:rsidRPr="00396F58" w:rsidRDefault="00193151" w:rsidP="000D2C8F">
            <w:pPr>
              <w:spacing w:after="120" w:line="240" w:lineRule="auto"/>
              <w:jc w:val="both"/>
              <w:rPr>
                <w:rFonts w:ascii="Times New Roman" w:eastAsia="SimSun" w:hAnsi="Times New Roman" w:cs="Times New Roman"/>
                <w:color w:val="000000"/>
                <w:lang w:eastAsia="ru-RU"/>
              </w:rPr>
            </w:pPr>
          </w:p>
        </w:tc>
      </w:tr>
    </w:tbl>
    <w:p w:rsidR="00193151" w:rsidRPr="00396F58" w:rsidRDefault="00193151" w:rsidP="00193151">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color w:val="000000"/>
          <w:lang w:eastAsia="ru-RU"/>
        </w:rPr>
        <w:t>4. Купон: 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193151" w:rsidRPr="00396F58" w:rsidTr="000D2C8F">
        <w:tc>
          <w:tcPr>
            <w:tcW w:w="2410" w:type="dxa"/>
            <w:tcBorders>
              <w:top w:val="double" w:sz="6" w:space="0" w:color="auto"/>
              <w:left w:val="double" w:sz="6" w:space="0" w:color="auto"/>
              <w:bottom w:val="double" w:sz="6" w:space="0" w:color="auto"/>
              <w:right w:val="single" w:sz="6" w:space="0" w:color="auto"/>
            </w:tcBorders>
          </w:tcPr>
          <w:p w:rsidR="00193151" w:rsidRPr="00396F58" w:rsidRDefault="00193151" w:rsidP="000D2C8F">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SimSun" w:hAnsi="Times New Roman" w:cs="Times New Roman"/>
                <w:color w:val="000000"/>
                <w:lang w:val="x-none" w:eastAsia="x-none"/>
              </w:rPr>
              <w:lastRenderedPageBreak/>
              <w:t xml:space="preserve">Датой начала купонного периода четвертого купона является </w:t>
            </w:r>
            <w:r w:rsidRPr="00396F58">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rsidR="00193151" w:rsidRPr="00396F58" w:rsidRDefault="00193151" w:rsidP="000D2C8F">
            <w:pPr>
              <w:spacing w:after="120" w:line="240" w:lineRule="auto"/>
              <w:jc w:val="both"/>
              <w:rPr>
                <w:rFonts w:ascii="Times New Roman" w:eastAsia="SimSun" w:hAnsi="Times New Roman" w:cs="Times New Roman"/>
                <w:color w:val="000000"/>
                <w:lang w:eastAsia="ru-RU"/>
              </w:rPr>
            </w:pPr>
          </w:p>
        </w:tc>
        <w:tc>
          <w:tcPr>
            <w:tcW w:w="2312" w:type="dxa"/>
            <w:tcBorders>
              <w:top w:val="double" w:sz="6" w:space="0" w:color="auto"/>
              <w:left w:val="single" w:sz="6" w:space="0" w:color="auto"/>
              <w:bottom w:val="double" w:sz="6" w:space="0" w:color="auto"/>
              <w:right w:val="single" w:sz="6" w:space="0" w:color="auto"/>
            </w:tcBorders>
          </w:tcPr>
          <w:p w:rsidR="00193151" w:rsidRPr="00396F58" w:rsidRDefault="00193151" w:rsidP="000D2C8F">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SimSun" w:hAnsi="Times New Roman" w:cs="Times New Roman"/>
                <w:color w:val="000000"/>
                <w:lang w:val="x-none" w:eastAsia="x-none"/>
              </w:rPr>
              <w:t xml:space="preserve">Датой окончания  купонного периода четвертого купона является </w:t>
            </w:r>
            <w:r w:rsidRPr="00396F58">
              <w:rPr>
                <w:rFonts w:ascii="Times New Roman" w:eastAsia="Times New Roman" w:hAnsi="Times New Roman" w:cs="Times New Roman"/>
                <w:bCs/>
                <w:iCs/>
                <w:lang w:val="x-none" w:eastAsia="x-none"/>
              </w:rPr>
              <w:t>728-й (Семьсот двадцать восьмой) день с даты начала размещения Биржевых облигаций.</w:t>
            </w:r>
          </w:p>
          <w:p w:rsidR="00193151" w:rsidRPr="00396F58" w:rsidRDefault="00193151" w:rsidP="000D2C8F">
            <w:pPr>
              <w:spacing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rsidR="005872F9" w:rsidRPr="00396F58" w:rsidRDefault="005872F9" w:rsidP="005872F9">
            <w:pPr>
              <w:spacing w:after="120" w:line="240" w:lineRule="auto"/>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color w:val="000000"/>
                <w:lang w:val="x-none" w:eastAsia="ru-RU"/>
              </w:rPr>
              <w:t>Процентная ставка по</w:t>
            </w:r>
            <w:r w:rsidRPr="00396F58">
              <w:rPr>
                <w:rFonts w:ascii="Times New Roman" w:eastAsia="Times New Roman" w:hAnsi="Times New Roman" w:cs="Times New Roman"/>
                <w:color w:val="000000"/>
                <w:lang w:eastAsia="ru-RU"/>
              </w:rPr>
              <w:t xml:space="preserve"> четвертому </w:t>
            </w:r>
            <w:r w:rsidRPr="00396F58">
              <w:rPr>
                <w:rFonts w:ascii="Times New Roman" w:eastAsia="Times New Roman" w:hAnsi="Times New Roman" w:cs="Times New Roman"/>
                <w:color w:val="000000"/>
                <w:lang w:val="x-none" w:eastAsia="ru-RU"/>
              </w:rPr>
              <w:t xml:space="preserve">купону </w:t>
            </w:r>
            <w:r w:rsidRPr="00396F58">
              <w:rPr>
                <w:rFonts w:ascii="Times New Roman" w:eastAsia="Times New Roman" w:hAnsi="Times New Roman" w:cs="Times New Roman"/>
                <w:color w:val="000000"/>
                <w:lang w:eastAsia="ru-RU"/>
              </w:rPr>
              <w:t>составляет 11</w:t>
            </w:r>
            <w:r w:rsidR="00941EFE" w:rsidRPr="00396F58">
              <w:rPr>
                <w:rFonts w:ascii="Times New Roman" w:eastAsia="Times New Roman" w:hAnsi="Times New Roman" w:cs="Times New Roman"/>
                <w:color w:val="000000"/>
                <w:lang w:eastAsia="ru-RU"/>
              </w:rPr>
              <w:t>,00</w:t>
            </w:r>
            <w:r w:rsidRPr="00396F58">
              <w:rPr>
                <w:rFonts w:ascii="Times New Roman" w:eastAsia="Times New Roman" w:hAnsi="Times New Roman" w:cs="Times New Roman"/>
                <w:color w:val="000000"/>
                <w:lang w:eastAsia="ru-RU"/>
              </w:rPr>
              <w:t xml:space="preserve"> </w:t>
            </w:r>
            <w:r w:rsidR="00A4277E" w:rsidRPr="00396F58">
              <w:rPr>
                <w:rFonts w:ascii="Times New Roman" w:eastAsia="Times New Roman" w:hAnsi="Times New Roman" w:cs="Times New Roman"/>
                <w:color w:val="000000"/>
                <w:lang w:eastAsia="ru-RU"/>
              </w:rPr>
              <w:t xml:space="preserve">% </w:t>
            </w:r>
            <w:r w:rsidRPr="00396F58">
              <w:rPr>
                <w:rFonts w:ascii="Times New Roman" w:eastAsia="Times New Roman" w:hAnsi="Times New Roman" w:cs="Times New Roman"/>
                <w:color w:val="000000"/>
                <w:lang w:eastAsia="ru-RU"/>
              </w:rPr>
              <w:t>годовых</w:t>
            </w:r>
            <w:r w:rsidRPr="00396F58">
              <w:rPr>
                <w:rFonts w:ascii="Times New Roman" w:eastAsia="Times New Roman" w:hAnsi="Times New Roman" w:cs="Times New Roman"/>
                <w:bCs/>
                <w:iCs/>
                <w:lang w:eastAsia="ru-RU"/>
              </w:rPr>
              <w:t xml:space="preserve"> </w:t>
            </w:r>
            <w:r w:rsidRPr="00396F58">
              <w:rPr>
                <w:rFonts w:ascii="Times New Roman" w:eastAsia="Times New Roman" w:hAnsi="Times New Roman" w:cs="Times New Roman"/>
                <w:color w:val="1F497D"/>
                <w:lang w:eastAsia="ru-RU"/>
              </w:rPr>
              <w:t>(</w:t>
            </w:r>
            <w:r w:rsidRPr="00396F58">
              <w:rPr>
                <w:rFonts w:ascii="Times New Roman" w:eastAsia="Times New Roman" w:hAnsi="Times New Roman" w:cs="Times New Roman"/>
                <w:lang w:eastAsia="ru-RU"/>
              </w:rPr>
              <w:t>установлена Приказом Генерального директора Эмитента № 30-ОД от 30.08.2017</w:t>
            </w:r>
            <w:r w:rsidRPr="00396F58">
              <w:rPr>
                <w:rFonts w:ascii="Times New Roman" w:eastAsia="Times New Roman" w:hAnsi="Times New Roman" w:cs="Times New Roman"/>
                <w:color w:val="1F497D"/>
                <w:lang w:eastAsia="ru-RU"/>
              </w:rPr>
              <w:t>)</w:t>
            </w:r>
            <w:r w:rsidRPr="00396F58">
              <w:rPr>
                <w:rFonts w:ascii="Times New Roman" w:eastAsia="Times New Roman" w:hAnsi="Times New Roman" w:cs="Times New Roman"/>
                <w:bCs/>
                <w:iCs/>
                <w:lang w:eastAsia="ru-RU"/>
              </w:rPr>
              <w:t>.</w:t>
            </w:r>
          </w:p>
          <w:p w:rsidR="00193151" w:rsidRPr="00396F58" w:rsidRDefault="00193151" w:rsidP="000D2C8F">
            <w:pPr>
              <w:spacing w:after="120" w:line="240" w:lineRule="auto"/>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bCs/>
                <w:iCs/>
                <w:lang w:eastAsia="ru-RU"/>
              </w:rPr>
              <w:t xml:space="preserve">Размер дохода на одну Биржевую облигацию – </w:t>
            </w:r>
            <w:r w:rsidR="00BE07BA" w:rsidRPr="00396F58">
              <w:rPr>
                <w:rFonts w:ascii="Times New Roman" w:eastAsia="Times New Roman" w:hAnsi="Times New Roman" w:cs="Times New Roman"/>
                <w:bCs/>
                <w:iCs/>
                <w:lang w:eastAsia="ru-RU"/>
              </w:rPr>
              <w:t xml:space="preserve">54 </w:t>
            </w:r>
            <w:r w:rsidRPr="00396F58">
              <w:rPr>
                <w:rFonts w:ascii="Times New Roman" w:eastAsia="Times New Roman" w:hAnsi="Times New Roman" w:cs="Times New Roman"/>
                <w:bCs/>
                <w:iCs/>
                <w:lang w:eastAsia="ru-RU"/>
              </w:rPr>
              <w:t xml:space="preserve">рублей </w:t>
            </w:r>
            <w:r w:rsidR="00BE07BA" w:rsidRPr="00396F58">
              <w:rPr>
                <w:rFonts w:ascii="Times New Roman" w:eastAsia="Times New Roman" w:hAnsi="Times New Roman" w:cs="Times New Roman"/>
                <w:bCs/>
                <w:iCs/>
                <w:lang w:eastAsia="ru-RU"/>
              </w:rPr>
              <w:t xml:space="preserve">85 </w:t>
            </w:r>
            <w:r w:rsidRPr="00396F58">
              <w:rPr>
                <w:rFonts w:ascii="Times New Roman" w:eastAsia="Times New Roman" w:hAnsi="Times New Roman" w:cs="Times New Roman"/>
                <w:bCs/>
                <w:iCs/>
                <w:lang w:eastAsia="ru-RU"/>
              </w:rPr>
              <w:t>копеек.</w:t>
            </w:r>
          </w:p>
          <w:p w:rsidR="00193151" w:rsidRPr="00396F58" w:rsidRDefault="00193151" w:rsidP="000D2C8F">
            <w:pPr>
              <w:spacing w:after="120" w:line="240" w:lineRule="auto"/>
              <w:jc w:val="both"/>
              <w:rPr>
                <w:rFonts w:ascii="Times New Roman" w:eastAsia="SimSun" w:hAnsi="Times New Roman" w:cs="Times New Roman"/>
                <w:color w:val="000000"/>
                <w:lang w:eastAsia="ru-RU"/>
              </w:rPr>
            </w:pPr>
          </w:p>
        </w:tc>
      </w:tr>
    </w:tbl>
    <w:p w:rsidR="00193151" w:rsidRPr="00396F58" w:rsidRDefault="00193151" w:rsidP="00193151">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color w:val="000000"/>
          <w:lang w:eastAsia="ru-RU"/>
        </w:rPr>
        <w:t>5. Купон: пятый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193151" w:rsidRPr="00396F58" w:rsidTr="000D2C8F">
        <w:tc>
          <w:tcPr>
            <w:tcW w:w="2410" w:type="dxa"/>
            <w:tcBorders>
              <w:top w:val="double" w:sz="6" w:space="0" w:color="auto"/>
              <w:left w:val="double" w:sz="6" w:space="0" w:color="auto"/>
              <w:bottom w:val="double" w:sz="6" w:space="0" w:color="auto"/>
              <w:right w:val="single" w:sz="6" w:space="0" w:color="auto"/>
            </w:tcBorders>
          </w:tcPr>
          <w:p w:rsidR="00193151" w:rsidRPr="00396F58" w:rsidRDefault="00193151" w:rsidP="000D2C8F">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Датой начала купонного периода пятого купона</w:t>
            </w:r>
            <w:r w:rsidRPr="00396F58">
              <w:rPr>
                <w:rFonts w:ascii="Times New Roman" w:eastAsia="Times New Roman" w:hAnsi="Times New Roman" w:cs="Times New Roman"/>
                <w:color w:val="000000"/>
                <w:lang w:eastAsia="ru-RU"/>
              </w:rPr>
              <w:t xml:space="preserve"> является </w:t>
            </w:r>
            <w:r w:rsidRPr="00396F58">
              <w:rPr>
                <w:rFonts w:ascii="Times New Roman" w:eastAsia="Times New Roman" w:hAnsi="Times New Roman" w:cs="Times New Roman"/>
                <w:bCs/>
                <w:iCs/>
                <w:lang w:eastAsia="ru-RU"/>
              </w:rPr>
              <w:t>728-й (Семьсот двадцать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193151" w:rsidRPr="00396F58" w:rsidRDefault="00193151" w:rsidP="000D2C8F">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окончания купонного периода пятого купона является </w:t>
            </w:r>
            <w:r w:rsidRPr="00396F58">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193151" w:rsidRPr="00396F58" w:rsidRDefault="00193151" w:rsidP="000D2C8F">
            <w:pPr>
              <w:spacing w:after="120" w:line="240" w:lineRule="auto"/>
              <w:jc w:val="both"/>
              <w:rPr>
                <w:rFonts w:ascii="Times New Roman" w:hAnsi="Times New Roman" w:cs="Times New Roman"/>
              </w:rPr>
            </w:pPr>
            <w:r w:rsidRPr="00396F58">
              <w:rPr>
                <w:rFonts w:ascii="Times New Roman" w:hAnsi="Times New Roman" w:cs="Times New Roman"/>
              </w:rPr>
              <w:t>Процентная ставка по пятому купону определяется по следующей формуле</w:t>
            </w:r>
          </w:p>
          <w:p w:rsidR="00193151" w:rsidRPr="00396F58" w:rsidRDefault="00193151" w:rsidP="000D2C8F">
            <w:pPr>
              <w:spacing w:after="120" w:line="240" w:lineRule="auto"/>
              <w:jc w:val="both"/>
              <w:rPr>
                <w:rFonts w:ascii="Times New Roman" w:eastAsia="Times New Roman" w:hAnsi="Times New Roman" w:cs="Times New Roman"/>
                <w:bCs/>
                <w:iCs/>
                <w:lang w:eastAsia="ru-RU"/>
              </w:rPr>
            </w:pPr>
            <w:r w:rsidRPr="00396F58">
              <w:rPr>
                <w:rFonts w:ascii="Times New Roman" w:hAnsi="Times New Roman" w:cs="Times New Roman"/>
              </w:rPr>
              <w:t>C5</w:t>
            </w:r>
            <w:r w:rsidRPr="00396F58">
              <w:rPr>
                <w:rFonts w:ascii="Times New Roman" w:eastAsia="Times New Roman" w:hAnsi="Times New Roman" w:cs="Times New Roman"/>
                <w:bCs/>
                <w:iCs/>
                <w:lang w:eastAsia="ru-RU"/>
              </w:rPr>
              <w:t xml:space="preserve"> = КСЦБ</w:t>
            </w:r>
            <w:r w:rsidRPr="00396F58">
              <w:rPr>
                <w:rFonts w:ascii="Times New Roman" w:hAnsi="Times New Roman" w:cs="Times New Roman"/>
              </w:rPr>
              <w:t>5</w:t>
            </w:r>
            <w:r w:rsidRPr="00396F58">
              <w:rPr>
                <w:rFonts w:ascii="Times New Roman" w:eastAsia="Times New Roman" w:hAnsi="Times New Roman" w:cs="Times New Roman"/>
                <w:bCs/>
                <w:iCs/>
                <w:lang w:eastAsia="ru-RU"/>
              </w:rPr>
              <w:t xml:space="preserve"> + </w:t>
            </w:r>
            <w:r w:rsidR="00EB4637" w:rsidRPr="00396F58">
              <w:rPr>
                <w:rFonts w:ascii="Times New Roman" w:eastAsia="Times New Roman" w:hAnsi="Times New Roman" w:cs="Times New Roman"/>
                <w:bCs/>
                <w:iCs/>
                <w:lang w:eastAsia="ru-RU"/>
              </w:rPr>
              <w:t>1,</w:t>
            </w:r>
            <w:r w:rsidR="00461D99" w:rsidRPr="00396F58">
              <w:rPr>
                <w:rFonts w:ascii="Times New Roman" w:eastAsia="Times New Roman" w:hAnsi="Times New Roman" w:cs="Times New Roman"/>
                <w:bCs/>
                <w:iCs/>
                <w:lang w:eastAsia="ru-RU"/>
              </w:rPr>
              <w:t>58</w:t>
            </w:r>
            <w:r w:rsidRPr="00396F58">
              <w:rPr>
                <w:rFonts w:ascii="Times New Roman" w:eastAsia="Times New Roman" w:hAnsi="Times New Roman" w:cs="Times New Roman"/>
                <w:bCs/>
                <w:iCs/>
                <w:lang w:eastAsia="ru-RU"/>
              </w:rPr>
              <w:t>%</w:t>
            </w:r>
            <w:r w:rsidRPr="00396F58">
              <w:rPr>
                <w:rFonts w:ascii="Times New Roman" w:hAnsi="Times New Roman" w:cs="Times New Roman"/>
              </w:rPr>
              <w:t xml:space="preserve">, </w:t>
            </w:r>
            <w:r w:rsidRPr="00396F58">
              <w:rPr>
                <w:rFonts w:ascii="Times New Roman" w:eastAsia="Times New Roman" w:hAnsi="Times New Roman" w:cs="Times New Roman"/>
                <w:bCs/>
                <w:iCs/>
                <w:lang w:eastAsia="ru-RU"/>
              </w:rPr>
              <w:t>где:</w:t>
            </w:r>
          </w:p>
          <w:p w:rsidR="00193151" w:rsidRPr="00396F58" w:rsidRDefault="00193151" w:rsidP="000D2C8F">
            <w:pPr>
              <w:spacing w:after="120" w:line="240" w:lineRule="auto"/>
              <w:jc w:val="both"/>
              <w:rPr>
                <w:rFonts w:ascii="Times New Roman" w:eastAsia="Times New Roman" w:hAnsi="Times New Roman" w:cs="Times New Roman"/>
                <w:bCs/>
                <w:iCs/>
                <w:lang w:eastAsia="ru-RU"/>
              </w:rPr>
            </w:pPr>
            <w:r w:rsidRPr="00396F58">
              <w:rPr>
                <w:rFonts w:ascii="Times New Roman" w:hAnsi="Times New Roman" w:cs="Times New Roman"/>
              </w:rPr>
              <w:t xml:space="preserve">C5 – </w:t>
            </w:r>
            <w:r w:rsidRPr="00396F58">
              <w:rPr>
                <w:rFonts w:ascii="Times New Roman" w:eastAsia="Times New Roman" w:hAnsi="Times New Roman" w:cs="Times New Roman"/>
                <w:bCs/>
                <w:iCs/>
                <w:lang w:eastAsia="ru-RU"/>
              </w:rPr>
              <w:t>размер процентной ставки 5-го купонного периода, в процентах годовых;</w:t>
            </w:r>
          </w:p>
          <w:p w:rsidR="00193151" w:rsidRPr="00396F58" w:rsidRDefault="00193151" w:rsidP="000D2C8F">
            <w:pPr>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КСЦБ</w:t>
            </w:r>
            <w:r w:rsidRPr="00396F58">
              <w:rPr>
                <w:rFonts w:ascii="Times New Roman" w:hAnsi="Times New Roman" w:cs="Times New Roman"/>
              </w:rPr>
              <w:t>5</w:t>
            </w:r>
            <w:r w:rsidRPr="00396F58">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5-го купонного периода.</w:t>
            </w:r>
          </w:p>
          <w:p w:rsidR="00193151" w:rsidRPr="00396F58" w:rsidRDefault="00193151" w:rsidP="000D2C8F">
            <w:pPr>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пятого купонного периода будет использоваться ставка Банка России, значение которой будет использоваться взамен ключевой ставки. </w:t>
            </w:r>
          </w:p>
          <w:p w:rsidR="00193151" w:rsidRPr="00396F58" w:rsidRDefault="00193151" w:rsidP="000D2C8F">
            <w:pPr>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396F58">
              <w:rPr>
                <w:rFonts w:ascii="Times New Roman" w:hAnsi="Times New Roman" w:cs="Times New Roman"/>
              </w:rPr>
              <w:t>5</w:t>
            </w:r>
            <w:r w:rsidRPr="00396F58">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193151" w:rsidRPr="00396F58" w:rsidRDefault="00193151" w:rsidP="000D2C8F">
            <w:pPr>
              <w:spacing w:after="120" w:line="240" w:lineRule="auto"/>
              <w:jc w:val="both"/>
              <w:rPr>
                <w:rFonts w:ascii="Times New Roman" w:eastAsia="SimSun" w:hAnsi="Times New Roman" w:cs="Times New Roman"/>
                <w:color w:val="000000"/>
                <w:lang w:eastAsia="ru-RU"/>
              </w:rPr>
            </w:pPr>
            <w:r w:rsidRPr="00396F58">
              <w:rPr>
                <w:rFonts w:ascii="Times New Roman" w:eastAsia="Times New Roman" w:hAnsi="Times New Roman" w:cs="Times New Roman"/>
                <w:bCs/>
                <w:iCs/>
                <w:lang w:eastAsia="ru-RU"/>
              </w:rPr>
              <w:t>Величина значения C</w:t>
            </w:r>
            <w:r w:rsidRPr="00396F58">
              <w:rPr>
                <w:rFonts w:ascii="Times New Roman" w:hAnsi="Times New Roman" w:cs="Times New Roman"/>
              </w:rPr>
              <w:t>5</w:t>
            </w:r>
            <w:r w:rsidRPr="00396F58">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193151" w:rsidRPr="00396F58" w:rsidRDefault="00193151" w:rsidP="00193151">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color w:val="000000"/>
          <w:lang w:eastAsia="ru-RU"/>
        </w:rPr>
        <w:t>6. Купон: шестой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193151" w:rsidRPr="00396F58" w:rsidTr="000D2C8F">
        <w:tc>
          <w:tcPr>
            <w:tcW w:w="2410" w:type="dxa"/>
            <w:tcBorders>
              <w:top w:val="double" w:sz="6" w:space="0" w:color="auto"/>
              <w:left w:val="double" w:sz="6" w:space="0" w:color="auto"/>
              <w:bottom w:val="double" w:sz="6" w:space="0" w:color="auto"/>
              <w:right w:val="single" w:sz="6" w:space="0" w:color="auto"/>
            </w:tcBorders>
          </w:tcPr>
          <w:p w:rsidR="00193151" w:rsidRPr="00396F58" w:rsidRDefault="00193151" w:rsidP="000D2C8F">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начала купонного периода шестого купона является </w:t>
            </w:r>
            <w:r w:rsidRPr="00396F58">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193151" w:rsidRPr="00396F58" w:rsidRDefault="00193151" w:rsidP="000D2C8F">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окончания купонного периода шестого купона является </w:t>
            </w:r>
            <w:r w:rsidRPr="00396F58">
              <w:rPr>
                <w:rFonts w:ascii="Times New Roman" w:eastAsia="Times New Roman" w:hAnsi="Times New Roman" w:cs="Times New Roman"/>
                <w:bCs/>
                <w:iCs/>
                <w:lang w:eastAsia="ru-RU"/>
              </w:rPr>
              <w:t>1092-й (Одна тысяча девяносто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193151" w:rsidRPr="00396F58" w:rsidRDefault="00193151" w:rsidP="000D2C8F">
            <w:pPr>
              <w:spacing w:after="120" w:line="240" w:lineRule="auto"/>
              <w:jc w:val="both"/>
              <w:rPr>
                <w:rFonts w:ascii="Times New Roman" w:hAnsi="Times New Roman" w:cs="Times New Roman"/>
              </w:rPr>
            </w:pPr>
            <w:r w:rsidRPr="00396F58">
              <w:rPr>
                <w:rFonts w:ascii="Times New Roman" w:hAnsi="Times New Roman" w:cs="Times New Roman"/>
              </w:rPr>
              <w:t>Процентная ставка по шестому купону определяется по следующей формуле</w:t>
            </w:r>
          </w:p>
          <w:p w:rsidR="00193151" w:rsidRPr="00396F58" w:rsidRDefault="00193151" w:rsidP="000D2C8F">
            <w:pPr>
              <w:spacing w:after="120" w:line="240" w:lineRule="auto"/>
              <w:jc w:val="both"/>
              <w:rPr>
                <w:rFonts w:ascii="Times New Roman" w:eastAsia="Times New Roman" w:hAnsi="Times New Roman" w:cs="Times New Roman"/>
                <w:bCs/>
                <w:iCs/>
                <w:lang w:eastAsia="ru-RU"/>
              </w:rPr>
            </w:pPr>
            <w:r w:rsidRPr="00396F58">
              <w:rPr>
                <w:rFonts w:ascii="Times New Roman" w:hAnsi="Times New Roman" w:cs="Times New Roman"/>
              </w:rPr>
              <w:t>C6</w:t>
            </w:r>
            <w:r w:rsidRPr="00396F58">
              <w:rPr>
                <w:rFonts w:ascii="Times New Roman" w:eastAsia="Times New Roman" w:hAnsi="Times New Roman" w:cs="Times New Roman"/>
                <w:bCs/>
                <w:iCs/>
                <w:lang w:eastAsia="ru-RU"/>
              </w:rPr>
              <w:t xml:space="preserve"> = КСЦБ</w:t>
            </w:r>
            <w:r w:rsidRPr="00396F58">
              <w:rPr>
                <w:rFonts w:ascii="Times New Roman" w:hAnsi="Times New Roman" w:cs="Times New Roman"/>
              </w:rPr>
              <w:t>6</w:t>
            </w:r>
            <w:r w:rsidRPr="00396F58">
              <w:rPr>
                <w:rFonts w:ascii="Times New Roman" w:eastAsia="Times New Roman" w:hAnsi="Times New Roman" w:cs="Times New Roman"/>
                <w:bCs/>
                <w:iCs/>
                <w:lang w:eastAsia="ru-RU"/>
              </w:rPr>
              <w:t xml:space="preserve"> + 0,1%, где:</w:t>
            </w:r>
          </w:p>
          <w:p w:rsidR="00193151" w:rsidRPr="00396F58" w:rsidRDefault="00193151" w:rsidP="000D2C8F">
            <w:pPr>
              <w:widowControl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hAnsi="Times New Roman" w:cs="Times New Roman"/>
              </w:rPr>
              <w:t xml:space="preserve">C6 – </w:t>
            </w:r>
            <w:r w:rsidRPr="00396F58">
              <w:rPr>
                <w:rFonts w:ascii="Times New Roman" w:eastAsia="Times New Roman" w:hAnsi="Times New Roman" w:cs="Times New Roman"/>
                <w:bCs/>
                <w:iCs/>
                <w:lang w:eastAsia="ru-RU"/>
              </w:rPr>
              <w:t>размер процентной ставки 6-го купонного периода, в процентах годовых;</w:t>
            </w:r>
          </w:p>
          <w:p w:rsidR="00193151" w:rsidRPr="00396F58" w:rsidRDefault="00193151" w:rsidP="000D2C8F">
            <w:pPr>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КСЦБ</w:t>
            </w:r>
            <w:r w:rsidRPr="00396F58">
              <w:rPr>
                <w:rFonts w:ascii="Times New Roman" w:hAnsi="Times New Roman" w:cs="Times New Roman"/>
              </w:rPr>
              <w:t>6</w:t>
            </w:r>
            <w:r w:rsidRPr="00396F58">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6-го </w:t>
            </w:r>
            <w:r w:rsidRPr="00396F58">
              <w:rPr>
                <w:rFonts w:ascii="Times New Roman" w:eastAsia="Times New Roman" w:hAnsi="Times New Roman" w:cs="Times New Roman"/>
                <w:bCs/>
                <w:iCs/>
                <w:lang w:eastAsia="ru-RU"/>
              </w:rPr>
              <w:lastRenderedPageBreak/>
              <w:t>купонного периода.</w:t>
            </w:r>
          </w:p>
          <w:p w:rsidR="00193151" w:rsidRPr="00396F58" w:rsidRDefault="00193151" w:rsidP="000D2C8F">
            <w:pPr>
              <w:spacing w:after="120" w:line="240" w:lineRule="auto"/>
              <w:ind w:right="57"/>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шестого купонного периода будет использоваться ставка Банка России, значение которой будет использоваться взамен ключевой ставки. </w:t>
            </w:r>
          </w:p>
          <w:p w:rsidR="00193151" w:rsidRPr="00396F58" w:rsidRDefault="00193151" w:rsidP="000D2C8F">
            <w:pPr>
              <w:spacing w:after="120" w:line="240" w:lineRule="auto"/>
              <w:ind w:right="57"/>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396F58">
              <w:rPr>
                <w:rFonts w:ascii="Times New Roman" w:hAnsi="Times New Roman" w:cs="Times New Roman"/>
              </w:rPr>
              <w:t>6</w:t>
            </w:r>
            <w:r w:rsidRPr="00396F58">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193151" w:rsidRPr="00396F58" w:rsidRDefault="00193151" w:rsidP="000D2C8F">
            <w:pPr>
              <w:spacing w:after="120" w:line="240" w:lineRule="auto"/>
              <w:jc w:val="both"/>
              <w:rPr>
                <w:rFonts w:ascii="Times New Roman" w:eastAsia="SimSun" w:hAnsi="Times New Roman" w:cs="Times New Roman"/>
                <w:color w:val="000000"/>
                <w:lang w:eastAsia="ru-RU"/>
              </w:rPr>
            </w:pPr>
            <w:r w:rsidRPr="00396F58">
              <w:rPr>
                <w:rFonts w:ascii="Times New Roman" w:eastAsia="Times New Roman" w:hAnsi="Times New Roman" w:cs="Times New Roman"/>
                <w:bCs/>
                <w:iCs/>
                <w:lang w:eastAsia="ru-RU"/>
              </w:rPr>
              <w:t>Величина значения C</w:t>
            </w:r>
            <w:r w:rsidRPr="00396F58">
              <w:rPr>
                <w:rFonts w:ascii="Times New Roman" w:hAnsi="Times New Roman" w:cs="Times New Roman"/>
              </w:rPr>
              <w:t>6</w:t>
            </w:r>
            <w:r w:rsidRPr="00396F58">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193151" w:rsidRPr="00396F58" w:rsidRDefault="00193151" w:rsidP="00193151">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color w:val="000000"/>
          <w:lang w:eastAsia="ru-RU"/>
        </w:rPr>
        <w:lastRenderedPageBreak/>
        <w:t>7. Купон: седьмой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193151" w:rsidRPr="00396F58" w:rsidTr="000D2C8F">
        <w:tc>
          <w:tcPr>
            <w:tcW w:w="2410" w:type="dxa"/>
            <w:tcBorders>
              <w:top w:val="double" w:sz="6" w:space="0" w:color="auto"/>
              <w:left w:val="double" w:sz="6" w:space="0" w:color="auto"/>
              <w:bottom w:val="double" w:sz="6" w:space="0" w:color="auto"/>
              <w:right w:val="single" w:sz="6" w:space="0" w:color="auto"/>
            </w:tcBorders>
          </w:tcPr>
          <w:p w:rsidR="00193151" w:rsidRPr="00396F58" w:rsidRDefault="00193151" w:rsidP="000D2C8F">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начала купонного периода седьмого купона является </w:t>
            </w:r>
            <w:r w:rsidRPr="00396F58">
              <w:rPr>
                <w:rFonts w:ascii="Times New Roman" w:eastAsia="Times New Roman" w:hAnsi="Times New Roman" w:cs="Times New Roman"/>
                <w:bCs/>
                <w:iCs/>
                <w:lang w:eastAsia="ru-RU"/>
              </w:rPr>
              <w:t xml:space="preserve">1092-й (Одна тысяча девяносто второй) день </w:t>
            </w:r>
            <w:r w:rsidRPr="00396F58">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193151" w:rsidRPr="00396F58" w:rsidRDefault="00193151" w:rsidP="000D2C8F">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окончания купонного периода седьмого купона является </w:t>
            </w:r>
            <w:r w:rsidRPr="00396F58">
              <w:rPr>
                <w:rFonts w:ascii="Times New Roman" w:eastAsia="Times New Roman" w:hAnsi="Times New Roman" w:cs="Times New Roman"/>
                <w:bCs/>
                <w:iCs/>
                <w:lang w:eastAsia="ru-RU"/>
              </w:rPr>
              <w:t xml:space="preserve">1274-й (Одна тысяча двести семьдесят четвертый) день </w:t>
            </w:r>
            <w:r w:rsidRPr="00396F58">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193151" w:rsidRPr="00396F58" w:rsidRDefault="00193151" w:rsidP="000D2C8F">
            <w:pPr>
              <w:spacing w:after="120" w:line="240" w:lineRule="auto"/>
              <w:jc w:val="both"/>
              <w:rPr>
                <w:rFonts w:ascii="Times New Roman" w:hAnsi="Times New Roman" w:cs="Times New Roman"/>
              </w:rPr>
            </w:pPr>
            <w:r w:rsidRPr="00396F58">
              <w:rPr>
                <w:rFonts w:ascii="Times New Roman" w:hAnsi="Times New Roman" w:cs="Times New Roman"/>
              </w:rPr>
              <w:t>Процентная ставка по седьмому купону определяется по следующей формуле</w:t>
            </w:r>
          </w:p>
          <w:p w:rsidR="00193151" w:rsidRPr="00396F58" w:rsidRDefault="00193151" w:rsidP="000D2C8F">
            <w:pPr>
              <w:spacing w:after="120" w:line="240" w:lineRule="auto"/>
              <w:jc w:val="both"/>
              <w:rPr>
                <w:rFonts w:ascii="Times New Roman" w:eastAsia="Times New Roman" w:hAnsi="Times New Roman" w:cs="Times New Roman"/>
                <w:bCs/>
                <w:iCs/>
                <w:lang w:eastAsia="ru-RU"/>
              </w:rPr>
            </w:pPr>
            <w:r w:rsidRPr="00396F58">
              <w:rPr>
                <w:rFonts w:ascii="Times New Roman" w:hAnsi="Times New Roman" w:cs="Times New Roman"/>
              </w:rPr>
              <w:t>C7</w:t>
            </w:r>
            <w:r w:rsidRPr="00396F58">
              <w:rPr>
                <w:rFonts w:ascii="Times New Roman" w:eastAsia="Times New Roman" w:hAnsi="Times New Roman" w:cs="Times New Roman"/>
                <w:bCs/>
                <w:iCs/>
                <w:lang w:eastAsia="ru-RU"/>
              </w:rPr>
              <w:t xml:space="preserve"> = КСЦБ</w:t>
            </w:r>
            <w:r w:rsidRPr="00396F58">
              <w:rPr>
                <w:rFonts w:ascii="Times New Roman" w:hAnsi="Times New Roman" w:cs="Times New Roman"/>
              </w:rPr>
              <w:t>7</w:t>
            </w:r>
            <w:r w:rsidRPr="00396F58">
              <w:rPr>
                <w:rFonts w:ascii="Times New Roman" w:eastAsia="Times New Roman" w:hAnsi="Times New Roman" w:cs="Times New Roman"/>
                <w:bCs/>
                <w:iCs/>
                <w:lang w:eastAsia="ru-RU"/>
              </w:rPr>
              <w:t xml:space="preserve"> + 0,1%, где:</w:t>
            </w:r>
          </w:p>
          <w:p w:rsidR="00193151" w:rsidRPr="00396F58" w:rsidRDefault="00193151" w:rsidP="000D2C8F">
            <w:pPr>
              <w:spacing w:after="120" w:line="240" w:lineRule="auto"/>
              <w:jc w:val="both"/>
              <w:rPr>
                <w:rFonts w:ascii="Times New Roman" w:eastAsia="Times New Roman" w:hAnsi="Times New Roman" w:cs="Times New Roman"/>
                <w:bCs/>
                <w:iCs/>
                <w:lang w:eastAsia="ru-RU"/>
              </w:rPr>
            </w:pPr>
            <w:r w:rsidRPr="00396F58">
              <w:rPr>
                <w:rFonts w:ascii="Times New Roman" w:hAnsi="Times New Roman" w:cs="Times New Roman"/>
              </w:rPr>
              <w:t xml:space="preserve">C7 – </w:t>
            </w:r>
            <w:r w:rsidRPr="00396F58">
              <w:rPr>
                <w:rFonts w:ascii="Times New Roman" w:eastAsia="Times New Roman" w:hAnsi="Times New Roman" w:cs="Times New Roman"/>
                <w:bCs/>
                <w:iCs/>
                <w:lang w:eastAsia="ru-RU"/>
              </w:rPr>
              <w:t>размер процентной ставки 7-го купонного периода, в процентах годовых;</w:t>
            </w:r>
          </w:p>
          <w:p w:rsidR="00193151" w:rsidRPr="00396F58" w:rsidRDefault="00193151" w:rsidP="000D2C8F">
            <w:pPr>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КСЦБ</w:t>
            </w:r>
            <w:r w:rsidRPr="00396F58">
              <w:rPr>
                <w:rFonts w:ascii="Times New Roman" w:hAnsi="Times New Roman" w:cs="Times New Roman"/>
              </w:rPr>
              <w:t>7</w:t>
            </w:r>
            <w:r w:rsidRPr="00396F58">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7-го купонного периода.</w:t>
            </w:r>
          </w:p>
          <w:p w:rsidR="00193151" w:rsidRPr="00396F58" w:rsidRDefault="00193151" w:rsidP="000D2C8F">
            <w:pPr>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седьмого купонного периода будет использоваться ставка Банка России, значение которой будет использоваться взамен ключевой ставки. </w:t>
            </w:r>
          </w:p>
          <w:p w:rsidR="00193151" w:rsidRPr="00396F58" w:rsidRDefault="00193151" w:rsidP="000D2C8F">
            <w:pPr>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396F58">
              <w:rPr>
                <w:rFonts w:ascii="Times New Roman" w:hAnsi="Times New Roman" w:cs="Times New Roman"/>
              </w:rPr>
              <w:t>7</w:t>
            </w:r>
            <w:r w:rsidRPr="00396F58">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193151" w:rsidRPr="00396F58" w:rsidRDefault="00193151" w:rsidP="000D2C8F">
            <w:pPr>
              <w:spacing w:after="120" w:line="240" w:lineRule="auto"/>
              <w:jc w:val="both"/>
              <w:rPr>
                <w:rFonts w:ascii="Times New Roman" w:eastAsia="SimSun" w:hAnsi="Times New Roman" w:cs="Times New Roman"/>
                <w:color w:val="000000"/>
                <w:lang w:eastAsia="ru-RU"/>
              </w:rPr>
            </w:pPr>
            <w:r w:rsidRPr="00396F58">
              <w:rPr>
                <w:rFonts w:ascii="Times New Roman" w:eastAsia="Times New Roman" w:hAnsi="Times New Roman" w:cs="Times New Roman"/>
                <w:bCs/>
                <w:iCs/>
                <w:lang w:eastAsia="ru-RU"/>
              </w:rPr>
              <w:t>Величина значения C</w:t>
            </w:r>
            <w:r w:rsidRPr="00396F58">
              <w:rPr>
                <w:rFonts w:ascii="Times New Roman" w:hAnsi="Times New Roman" w:cs="Times New Roman"/>
              </w:rPr>
              <w:t>7</w:t>
            </w:r>
            <w:r w:rsidRPr="00396F58">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w:t>
            </w:r>
            <w:r w:rsidRPr="00396F58">
              <w:rPr>
                <w:rFonts w:ascii="Times New Roman" w:eastAsia="Times New Roman" w:hAnsi="Times New Roman" w:cs="Times New Roman"/>
                <w:bCs/>
                <w:iCs/>
                <w:lang w:eastAsia="ru-RU"/>
              </w:rPr>
              <w:lastRenderedPageBreak/>
              <w:t>запятой не изменяется).</w:t>
            </w:r>
          </w:p>
        </w:tc>
      </w:tr>
    </w:tbl>
    <w:p w:rsidR="00193151" w:rsidRPr="00396F58" w:rsidRDefault="00193151" w:rsidP="00193151">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color w:val="000000"/>
          <w:lang w:eastAsia="ru-RU"/>
        </w:rPr>
        <w:lastRenderedPageBreak/>
        <w:t>8. Купон: 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193151" w:rsidRPr="00396F58" w:rsidTr="000D2C8F">
        <w:tc>
          <w:tcPr>
            <w:tcW w:w="2410" w:type="dxa"/>
            <w:tcBorders>
              <w:top w:val="double" w:sz="6" w:space="0" w:color="auto"/>
              <w:left w:val="double" w:sz="6" w:space="0" w:color="auto"/>
              <w:bottom w:val="double" w:sz="6" w:space="0" w:color="auto"/>
              <w:right w:val="single" w:sz="6" w:space="0" w:color="auto"/>
            </w:tcBorders>
          </w:tcPr>
          <w:p w:rsidR="00193151" w:rsidRPr="00396F58" w:rsidRDefault="00193151" w:rsidP="000D2C8F">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начала купонного периода восьмого купона является </w:t>
            </w:r>
            <w:r w:rsidRPr="00396F58">
              <w:rPr>
                <w:rFonts w:ascii="Times New Roman" w:eastAsia="Times New Roman" w:hAnsi="Times New Roman" w:cs="Times New Roman"/>
                <w:bCs/>
                <w:iCs/>
                <w:lang w:eastAsia="ru-RU"/>
              </w:rPr>
              <w:t xml:space="preserve">1274-й (Одна тысяча двести семьдесят четвертый)  день </w:t>
            </w:r>
            <w:r w:rsidRPr="00396F58">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193151" w:rsidRPr="00396F58" w:rsidRDefault="00193151" w:rsidP="000D2C8F">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окончания купонного периода восьмого купона является </w:t>
            </w:r>
            <w:r w:rsidRPr="00396F58">
              <w:rPr>
                <w:rFonts w:ascii="Times New Roman" w:eastAsia="Times New Roman" w:hAnsi="Times New Roman" w:cs="Times New Roman"/>
                <w:bCs/>
                <w:iCs/>
                <w:lang w:eastAsia="ru-RU"/>
              </w:rPr>
              <w:t xml:space="preserve">1456-й (Одна тысяча четыреста пятьдесят шестой) день </w:t>
            </w:r>
            <w:r w:rsidRPr="00396F58">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193151" w:rsidRPr="00396F58" w:rsidRDefault="00193151" w:rsidP="000D2C8F">
            <w:pPr>
              <w:spacing w:after="120" w:line="240" w:lineRule="auto"/>
              <w:jc w:val="both"/>
              <w:rPr>
                <w:rFonts w:ascii="Times New Roman" w:hAnsi="Times New Roman" w:cs="Times New Roman"/>
              </w:rPr>
            </w:pPr>
            <w:r w:rsidRPr="00396F58">
              <w:rPr>
                <w:rFonts w:ascii="Times New Roman" w:hAnsi="Times New Roman" w:cs="Times New Roman"/>
              </w:rPr>
              <w:t>Процентная ставка по восьмому купону определяется по следующей формуле</w:t>
            </w:r>
          </w:p>
          <w:p w:rsidR="00193151" w:rsidRPr="00396F58" w:rsidRDefault="00193151" w:rsidP="000D2C8F">
            <w:pPr>
              <w:spacing w:after="120" w:line="240" w:lineRule="auto"/>
              <w:jc w:val="both"/>
              <w:rPr>
                <w:rFonts w:ascii="Times New Roman" w:eastAsia="Times New Roman" w:hAnsi="Times New Roman" w:cs="Times New Roman"/>
                <w:bCs/>
                <w:iCs/>
                <w:lang w:eastAsia="ru-RU"/>
              </w:rPr>
            </w:pPr>
            <w:r w:rsidRPr="00396F58">
              <w:rPr>
                <w:rFonts w:ascii="Times New Roman" w:hAnsi="Times New Roman" w:cs="Times New Roman"/>
              </w:rPr>
              <w:t>C8</w:t>
            </w:r>
            <w:r w:rsidRPr="00396F58">
              <w:rPr>
                <w:rFonts w:ascii="Times New Roman" w:eastAsia="Times New Roman" w:hAnsi="Times New Roman" w:cs="Times New Roman"/>
                <w:bCs/>
                <w:iCs/>
                <w:lang w:eastAsia="ru-RU"/>
              </w:rPr>
              <w:t xml:space="preserve"> = КСЦБ</w:t>
            </w:r>
            <w:r w:rsidRPr="00396F58">
              <w:rPr>
                <w:rFonts w:ascii="Times New Roman" w:hAnsi="Times New Roman" w:cs="Times New Roman"/>
              </w:rPr>
              <w:t>8</w:t>
            </w:r>
            <w:r w:rsidRPr="00396F58">
              <w:rPr>
                <w:rFonts w:ascii="Times New Roman" w:eastAsia="Times New Roman" w:hAnsi="Times New Roman" w:cs="Times New Roman"/>
                <w:bCs/>
                <w:iCs/>
                <w:lang w:eastAsia="ru-RU"/>
              </w:rPr>
              <w:t xml:space="preserve"> + 0,1</w:t>
            </w:r>
            <w:r w:rsidR="00056D41" w:rsidRPr="00396F58">
              <w:rPr>
                <w:rFonts w:ascii="Times New Roman" w:eastAsia="Times New Roman" w:hAnsi="Times New Roman" w:cs="Times New Roman"/>
                <w:bCs/>
                <w:iCs/>
                <w:lang w:eastAsia="ru-RU"/>
              </w:rPr>
              <w:t>%</w:t>
            </w:r>
            <w:r w:rsidRPr="00396F58">
              <w:rPr>
                <w:rFonts w:ascii="Times New Roman" w:hAnsi="Times New Roman" w:cs="Times New Roman"/>
              </w:rPr>
              <w:t>,</w:t>
            </w:r>
            <w:r w:rsidRPr="00396F58">
              <w:rPr>
                <w:rFonts w:ascii="Times New Roman" w:eastAsia="Times New Roman" w:hAnsi="Times New Roman" w:cs="Times New Roman"/>
                <w:bCs/>
                <w:iCs/>
                <w:lang w:eastAsia="ru-RU"/>
              </w:rPr>
              <w:t xml:space="preserve"> где: </w:t>
            </w:r>
          </w:p>
          <w:p w:rsidR="00193151" w:rsidRPr="00396F58" w:rsidRDefault="00193151" w:rsidP="000D2C8F">
            <w:pPr>
              <w:spacing w:after="120" w:line="240" w:lineRule="auto"/>
              <w:jc w:val="both"/>
              <w:rPr>
                <w:rFonts w:ascii="Times New Roman" w:eastAsia="Times New Roman" w:hAnsi="Times New Roman" w:cs="Times New Roman"/>
                <w:bCs/>
                <w:iCs/>
                <w:lang w:eastAsia="ru-RU"/>
              </w:rPr>
            </w:pPr>
            <w:r w:rsidRPr="00396F58">
              <w:rPr>
                <w:rFonts w:ascii="Times New Roman" w:hAnsi="Times New Roman" w:cs="Times New Roman"/>
              </w:rPr>
              <w:t xml:space="preserve">C8 – </w:t>
            </w:r>
            <w:r w:rsidRPr="00396F58">
              <w:rPr>
                <w:rFonts w:ascii="Times New Roman" w:eastAsia="Times New Roman" w:hAnsi="Times New Roman" w:cs="Times New Roman"/>
                <w:bCs/>
                <w:iCs/>
                <w:lang w:eastAsia="ru-RU"/>
              </w:rPr>
              <w:t>размер процентной ставки 8-го купонного периода, в процентах годовых;</w:t>
            </w:r>
          </w:p>
          <w:p w:rsidR="00193151" w:rsidRPr="00396F58" w:rsidRDefault="00193151" w:rsidP="000D2C8F">
            <w:pPr>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КСЦБ</w:t>
            </w:r>
            <w:r w:rsidRPr="00396F58">
              <w:rPr>
                <w:rFonts w:ascii="Times New Roman" w:hAnsi="Times New Roman" w:cs="Times New Roman"/>
              </w:rPr>
              <w:t>8</w:t>
            </w:r>
            <w:r w:rsidRPr="00396F58">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8-го купонного периода.</w:t>
            </w:r>
          </w:p>
          <w:p w:rsidR="00193151" w:rsidRPr="00396F58" w:rsidRDefault="00193151" w:rsidP="000D2C8F">
            <w:pPr>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восьмого купонного периода будет использоваться ставка Банка России, значение которой будет использоваться взамен ключевой ставки. </w:t>
            </w:r>
          </w:p>
          <w:p w:rsidR="00193151" w:rsidRPr="00396F58" w:rsidRDefault="00193151" w:rsidP="000D2C8F">
            <w:pPr>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396F58">
              <w:rPr>
                <w:rFonts w:ascii="Times New Roman" w:hAnsi="Times New Roman" w:cs="Times New Roman"/>
              </w:rPr>
              <w:t>8</w:t>
            </w:r>
            <w:r w:rsidRPr="00396F58">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193151" w:rsidRPr="00396F58" w:rsidRDefault="00193151" w:rsidP="000D2C8F">
            <w:pPr>
              <w:spacing w:after="120" w:line="240" w:lineRule="auto"/>
              <w:jc w:val="both"/>
              <w:rPr>
                <w:rFonts w:ascii="Times New Roman" w:eastAsia="SimSun" w:hAnsi="Times New Roman" w:cs="Times New Roman"/>
                <w:color w:val="000000"/>
                <w:lang w:eastAsia="ru-RU"/>
              </w:rPr>
            </w:pPr>
            <w:r w:rsidRPr="00396F58">
              <w:rPr>
                <w:rFonts w:ascii="Times New Roman" w:eastAsia="Times New Roman" w:hAnsi="Times New Roman" w:cs="Times New Roman"/>
                <w:bCs/>
                <w:iCs/>
                <w:lang w:eastAsia="ru-RU"/>
              </w:rPr>
              <w:t>Величина значения C</w:t>
            </w:r>
            <w:r w:rsidRPr="00396F58">
              <w:rPr>
                <w:rFonts w:ascii="Times New Roman" w:hAnsi="Times New Roman" w:cs="Times New Roman"/>
              </w:rPr>
              <w:t>8</w:t>
            </w:r>
            <w:r w:rsidRPr="00396F58">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193151" w:rsidRPr="00396F58" w:rsidRDefault="00193151" w:rsidP="00193151">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color w:val="000000"/>
          <w:lang w:eastAsia="ru-RU"/>
        </w:rPr>
        <w:t>9. Купон: 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193151" w:rsidRPr="00396F58" w:rsidTr="000D2C8F">
        <w:trPr>
          <w:trHeight w:val="135"/>
        </w:trPr>
        <w:tc>
          <w:tcPr>
            <w:tcW w:w="2410" w:type="dxa"/>
            <w:tcBorders>
              <w:top w:val="double" w:sz="6" w:space="0" w:color="auto"/>
              <w:left w:val="double" w:sz="6" w:space="0" w:color="auto"/>
              <w:bottom w:val="double" w:sz="6" w:space="0" w:color="auto"/>
              <w:right w:val="single" w:sz="6" w:space="0" w:color="auto"/>
            </w:tcBorders>
          </w:tcPr>
          <w:p w:rsidR="00193151" w:rsidRPr="00396F58" w:rsidRDefault="00193151" w:rsidP="000D2C8F">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начала купонного периода девятого купона является </w:t>
            </w:r>
            <w:r w:rsidRPr="00396F58">
              <w:rPr>
                <w:rFonts w:ascii="Times New Roman" w:eastAsia="Times New Roman" w:hAnsi="Times New Roman" w:cs="Times New Roman"/>
                <w:bCs/>
                <w:iCs/>
                <w:lang w:eastAsia="ru-RU"/>
              </w:rPr>
              <w:t xml:space="preserve">1456-й (Одна тысяча четыреста пятьдесят шестой) день </w:t>
            </w:r>
            <w:r w:rsidRPr="00396F58">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193151" w:rsidRPr="00396F58" w:rsidRDefault="00193151" w:rsidP="000D2C8F">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окончания купонного периода девятого купона является </w:t>
            </w:r>
            <w:r w:rsidRPr="00396F58">
              <w:rPr>
                <w:rFonts w:ascii="Times New Roman" w:eastAsia="Times New Roman" w:hAnsi="Times New Roman" w:cs="Times New Roman"/>
                <w:bCs/>
                <w:iCs/>
                <w:lang w:eastAsia="ru-RU"/>
              </w:rPr>
              <w:t xml:space="preserve">1638-й (Одна тысяча шестьсот тридцать восьмой) день </w:t>
            </w:r>
            <w:r w:rsidRPr="00396F58">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193151" w:rsidRPr="00396F58" w:rsidRDefault="00193151" w:rsidP="000D2C8F">
            <w:pPr>
              <w:spacing w:after="120" w:line="240" w:lineRule="auto"/>
              <w:jc w:val="both"/>
              <w:rPr>
                <w:rFonts w:ascii="Times New Roman" w:hAnsi="Times New Roman" w:cs="Times New Roman"/>
              </w:rPr>
            </w:pPr>
            <w:r w:rsidRPr="00396F58">
              <w:rPr>
                <w:rFonts w:ascii="Times New Roman" w:hAnsi="Times New Roman" w:cs="Times New Roman"/>
              </w:rPr>
              <w:t>Процентная ставка по девятому купону определяется по следующей формуле</w:t>
            </w:r>
          </w:p>
          <w:p w:rsidR="00193151" w:rsidRPr="00396F58" w:rsidRDefault="00193151" w:rsidP="000D2C8F">
            <w:pPr>
              <w:spacing w:after="120" w:line="240" w:lineRule="auto"/>
              <w:jc w:val="both"/>
              <w:rPr>
                <w:rFonts w:ascii="Times New Roman" w:eastAsia="Times New Roman" w:hAnsi="Times New Roman" w:cs="Times New Roman"/>
                <w:bCs/>
                <w:iCs/>
                <w:lang w:eastAsia="ru-RU"/>
              </w:rPr>
            </w:pPr>
            <w:r w:rsidRPr="00396F58">
              <w:rPr>
                <w:rFonts w:ascii="Times New Roman" w:hAnsi="Times New Roman" w:cs="Times New Roman"/>
              </w:rPr>
              <w:t>C9</w:t>
            </w:r>
            <w:r w:rsidRPr="00396F58">
              <w:rPr>
                <w:rFonts w:ascii="Times New Roman" w:eastAsia="Times New Roman" w:hAnsi="Times New Roman" w:cs="Times New Roman"/>
                <w:bCs/>
                <w:iCs/>
                <w:lang w:eastAsia="ru-RU"/>
              </w:rPr>
              <w:t xml:space="preserve"> = КСЦБ</w:t>
            </w:r>
            <w:r w:rsidRPr="00396F58">
              <w:rPr>
                <w:rFonts w:ascii="Times New Roman" w:hAnsi="Times New Roman" w:cs="Times New Roman"/>
              </w:rPr>
              <w:t>9</w:t>
            </w:r>
            <w:r w:rsidRPr="00396F58">
              <w:rPr>
                <w:rFonts w:ascii="Times New Roman" w:eastAsia="Times New Roman" w:hAnsi="Times New Roman" w:cs="Times New Roman"/>
                <w:bCs/>
                <w:iCs/>
                <w:lang w:eastAsia="ru-RU"/>
              </w:rPr>
              <w:t xml:space="preserve"> + 0,1%</w:t>
            </w:r>
            <w:r w:rsidRPr="00396F58">
              <w:rPr>
                <w:rFonts w:ascii="Times New Roman" w:hAnsi="Times New Roman" w:cs="Times New Roman"/>
              </w:rPr>
              <w:t>,</w:t>
            </w:r>
            <w:r w:rsidRPr="00396F58">
              <w:rPr>
                <w:rFonts w:ascii="Times New Roman" w:eastAsia="Times New Roman" w:hAnsi="Times New Roman" w:cs="Times New Roman"/>
                <w:bCs/>
                <w:iCs/>
                <w:lang w:eastAsia="ru-RU"/>
              </w:rPr>
              <w:t xml:space="preserve"> где: </w:t>
            </w:r>
          </w:p>
          <w:p w:rsidR="00193151" w:rsidRPr="00396F58" w:rsidRDefault="00193151" w:rsidP="000D2C8F">
            <w:pPr>
              <w:spacing w:after="120" w:line="240" w:lineRule="auto"/>
              <w:jc w:val="both"/>
              <w:rPr>
                <w:rFonts w:ascii="Times New Roman" w:eastAsia="Times New Roman" w:hAnsi="Times New Roman" w:cs="Times New Roman"/>
                <w:bCs/>
                <w:iCs/>
                <w:lang w:eastAsia="ru-RU"/>
              </w:rPr>
            </w:pPr>
            <w:r w:rsidRPr="00396F58">
              <w:rPr>
                <w:rFonts w:ascii="Times New Roman" w:hAnsi="Times New Roman" w:cs="Times New Roman"/>
              </w:rPr>
              <w:t xml:space="preserve">C9 – </w:t>
            </w:r>
            <w:r w:rsidRPr="00396F58">
              <w:rPr>
                <w:rFonts w:ascii="Times New Roman" w:eastAsia="Times New Roman" w:hAnsi="Times New Roman" w:cs="Times New Roman"/>
                <w:bCs/>
                <w:iCs/>
                <w:lang w:eastAsia="ru-RU"/>
              </w:rPr>
              <w:t>размер процентной ставки 9-го купонного периода, в процентах годовых;</w:t>
            </w:r>
          </w:p>
          <w:p w:rsidR="00193151" w:rsidRPr="00396F58" w:rsidRDefault="00193151" w:rsidP="000D2C8F">
            <w:pPr>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КСЦБ</w:t>
            </w:r>
            <w:r w:rsidRPr="00396F58">
              <w:rPr>
                <w:rFonts w:ascii="Times New Roman" w:hAnsi="Times New Roman" w:cs="Times New Roman"/>
              </w:rPr>
              <w:t>9</w:t>
            </w:r>
            <w:r w:rsidRPr="00396F58">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9-го купонного периода.</w:t>
            </w:r>
          </w:p>
          <w:p w:rsidR="00193151" w:rsidRPr="00396F58" w:rsidRDefault="00193151" w:rsidP="000D2C8F">
            <w:pPr>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девятого купонного периода будет использоваться ставка Банка России, значение которой будет использоваться взамен ключевой </w:t>
            </w:r>
            <w:r w:rsidRPr="00396F58">
              <w:rPr>
                <w:rFonts w:ascii="Times New Roman" w:eastAsia="Times New Roman" w:hAnsi="Times New Roman" w:cs="Times New Roman"/>
                <w:bCs/>
                <w:iCs/>
                <w:lang w:eastAsia="ru-RU"/>
              </w:rPr>
              <w:lastRenderedPageBreak/>
              <w:t xml:space="preserve">ставки. </w:t>
            </w:r>
          </w:p>
          <w:p w:rsidR="00193151" w:rsidRPr="00396F58" w:rsidRDefault="00193151" w:rsidP="000D2C8F">
            <w:pPr>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396F58">
              <w:rPr>
                <w:rFonts w:ascii="Times New Roman" w:hAnsi="Times New Roman" w:cs="Times New Roman"/>
              </w:rPr>
              <w:t>9</w:t>
            </w:r>
            <w:r w:rsidRPr="00396F58">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193151" w:rsidRPr="00396F58" w:rsidRDefault="00193151" w:rsidP="000D2C8F">
            <w:pPr>
              <w:spacing w:after="120" w:line="240" w:lineRule="auto"/>
              <w:jc w:val="both"/>
              <w:rPr>
                <w:rFonts w:ascii="Times New Roman" w:eastAsia="SimSun" w:hAnsi="Times New Roman" w:cs="Times New Roman"/>
                <w:color w:val="000000"/>
                <w:lang w:eastAsia="ru-RU"/>
              </w:rPr>
            </w:pPr>
            <w:r w:rsidRPr="00396F58">
              <w:rPr>
                <w:rFonts w:ascii="Times New Roman" w:eastAsia="Times New Roman" w:hAnsi="Times New Roman" w:cs="Times New Roman"/>
                <w:bCs/>
                <w:iCs/>
                <w:lang w:eastAsia="ru-RU"/>
              </w:rPr>
              <w:t>Величина значения C</w:t>
            </w:r>
            <w:r w:rsidRPr="00396F58">
              <w:rPr>
                <w:rFonts w:ascii="Times New Roman" w:hAnsi="Times New Roman" w:cs="Times New Roman"/>
              </w:rPr>
              <w:t>9</w:t>
            </w:r>
            <w:r w:rsidRPr="00396F58">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193151" w:rsidRPr="00396F58" w:rsidRDefault="00193151" w:rsidP="00193151">
      <w:pPr>
        <w:widowControl w:val="0"/>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color w:val="000000"/>
          <w:lang w:eastAsia="ru-RU"/>
        </w:rPr>
        <w:lastRenderedPageBreak/>
        <w:t>10. Купон: 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193151" w:rsidRPr="00396F58" w:rsidTr="000D2C8F">
        <w:tc>
          <w:tcPr>
            <w:tcW w:w="2410" w:type="dxa"/>
            <w:tcBorders>
              <w:top w:val="double" w:sz="6" w:space="0" w:color="auto"/>
              <w:left w:val="double" w:sz="6" w:space="0" w:color="auto"/>
              <w:bottom w:val="double" w:sz="6" w:space="0" w:color="auto"/>
              <w:right w:val="single" w:sz="6" w:space="0" w:color="auto"/>
            </w:tcBorders>
          </w:tcPr>
          <w:p w:rsidR="00193151" w:rsidRPr="00396F58" w:rsidRDefault="00193151" w:rsidP="000D2C8F">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начала купонного периода десятого купона является </w:t>
            </w:r>
            <w:r w:rsidRPr="00396F58">
              <w:rPr>
                <w:rFonts w:ascii="Times New Roman" w:eastAsia="Times New Roman" w:hAnsi="Times New Roman" w:cs="Times New Roman"/>
                <w:bCs/>
                <w:iCs/>
                <w:lang w:eastAsia="ru-RU"/>
              </w:rPr>
              <w:t xml:space="preserve">1638-й (Одна тысяча шестьсот тридцать восьмой)  день </w:t>
            </w:r>
            <w:r w:rsidRPr="00396F58">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rsidR="00193151" w:rsidRPr="00396F58" w:rsidRDefault="00193151" w:rsidP="000D2C8F">
            <w:pPr>
              <w:spacing w:after="120" w:line="240" w:lineRule="auto"/>
              <w:jc w:val="both"/>
              <w:rPr>
                <w:rFonts w:ascii="Times New Roman" w:eastAsia="SimSun" w:hAnsi="Times New Roman" w:cs="Times New Roman"/>
                <w:color w:val="000000"/>
                <w:lang w:eastAsia="ru-RU"/>
              </w:rPr>
            </w:pPr>
            <w:r w:rsidRPr="00396F58">
              <w:rPr>
                <w:rFonts w:ascii="Times New Roman" w:eastAsia="SimSun" w:hAnsi="Times New Roman" w:cs="Times New Roman"/>
                <w:color w:val="000000"/>
                <w:lang w:eastAsia="ru-RU"/>
              </w:rPr>
              <w:t xml:space="preserve">Датой окончания купонного периода десятого купона является </w:t>
            </w:r>
            <w:r w:rsidRPr="00396F58">
              <w:rPr>
                <w:rFonts w:ascii="Times New Roman" w:eastAsia="Times New Roman" w:hAnsi="Times New Roman" w:cs="Times New Roman"/>
                <w:bCs/>
                <w:iCs/>
                <w:lang w:eastAsia="ru-RU"/>
              </w:rPr>
              <w:t xml:space="preserve">1820-й (Одна тысяча восемьсот двадцатый) день </w:t>
            </w:r>
            <w:r w:rsidRPr="00396F58">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rsidR="00193151" w:rsidRPr="00396F58" w:rsidRDefault="00193151" w:rsidP="000D2C8F">
            <w:pPr>
              <w:spacing w:after="120" w:line="240" w:lineRule="auto"/>
              <w:jc w:val="both"/>
              <w:rPr>
                <w:rFonts w:ascii="Times New Roman" w:hAnsi="Times New Roman" w:cs="Times New Roman"/>
              </w:rPr>
            </w:pPr>
            <w:r w:rsidRPr="00396F58">
              <w:rPr>
                <w:rFonts w:ascii="Times New Roman" w:hAnsi="Times New Roman" w:cs="Times New Roman"/>
              </w:rPr>
              <w:t>Процентная ставка по десятому купону определяется по следующей формуле</w:t>
            </w:r>
          </w:p>
          <w:p w:rsidR="00193151" w:rsidRPr="00396F58" w:rsidRDefault="00193151" w:rsidP="000D2C8F">
            <w:pPr>
              <w:spacing w:after="120" w:line="240" w:lineRule="auto"/>
              <w:jc w:val="both"/>
              <w:rPr>
                <w:rFonts w:ascii="Times New Roman" w:eastAsia="Times New Roman" w:hAnsi="Times New Roman" w:cs="Times New Roman"/>
                <w:bCs/>
                <w:iCs/>
                <w:lang w:eastAsia="ru-RU"/>
              </w:rPr>
            </w:pPr>
            <w:r w:rsidRPr="00396F58">
              <w:rPr>
                <w:rFonts w:ascii="Times New Roman" w:hAnsi="Times New Roman" w:cs="Times New Roman"/>
              </w:rPr>
              <w:t>C10</w:t>
            </w:r>
            <w:r w:rsidRPr="00396F58">
              <w:rPr>
                <w:rFonts w:ascii="Times New Roman" w:eastAsia="Times New Roman" w:hAnsi="Times New Roman" w:cs="Times New Roman"/>
                <w:bCs/>
                <w:iCs/>
                <w:lang w:eastAsia="ru-RU"/>
              </w:rPr>
              <w:t xml:space="preserve"> = КСЦБ</w:t>
            </w:r>
            <w:r w:rsidRPr="00396F58">
              <w:rPr>
                <w:rFonts w:ascii="Times New Roman" w:hAnsi="Times New Roman" w:cs="Times New Roman"/>
              </w:rPr>
              <w:t>10</w:t>
            </w:r>
            <w:r w:rsidRPr="00396F58">
              <w:rPr>
                <w:rFonts w:ascii="Times New Roman" w:eastAsia="Times New Roman" w:hAnsi="Times New Roman" w:cs="Times New Roman"/>
                <w:bCs/>
                <w:iCs/>
                <w:lang w:eastAsia="ru-RU"/>
              </w:rPr>
              <w:t xml:space="preserve"> + 0,1%</w:t>
            </w:r>
            <w:r w:rsidRPr="00396F58">
              <w:rPr>
                <w:rFonts w:ascii="Times New Roman" w:hAnsi="Times New Roman" w:cs="Times New Roman"/>
              </w:rPr>
              <w:t xml:space="preserve">, </w:t>
            </w:r>
            <w:r w:rsidRPr="00396F58">
              <w:rPr>
                <w:rFonts w:ascii="Times New Roman" w:eastAsia="Times New Roman" w:hAnsi="Times New Roman" w:cs="Times New Roman"/>
                <w:bCs/>
                <w:iCs/>
                <w:lang w:eastAsia="ru-RU"/>
              </w:rPr>
              <w:t xml:space="preserve">где: </w:t>
            </w:r>
          </w:p>
          <w:p w:rsidR="00193151" w:rsidRPr="00396F58" w:rsidRDefault="00193151" w:rsidP="000D2C8F">
            <w:pPr>
              <w:spacing w:after="120" w:line="240" w:lineRule="auto"/>
              <w:jc w:val="both"/>
              <w:rPr>
                <w:rFonts w:ascii="Times New Roman" w:eastAsia="Times New Roman" w:hAnsi="Times New Roman" w:cs="Times New Roman"/>
                <w:bCs/>
                <w:iCs/>
                <w:lang w:eastAsia="ru-RU"/>
              </w:rPr>
            </w:pPr>
            <w:r w:rsidRPr="00396F58">
              <w:rPr>
                <w:rFonts w:ascii="Times New Roman" w:hAnsi="Times New Roman" w:cs="Times New Roman"/>
              </w:rPr>
              <w:t xml:space="preserve">C10 – </w:t>
            </w:r>
            <w:r w:rsidRPr="00396F58">
              <w:rPr>
                <w:rFonts w:ascii="Times New Roman" w:eastAsia="Times New Roman" w:hAnsi="Times New Roman" w:cs="Times New Roman"/>
                <w:bCs/>
                <w:iCs/>
                <w:lang w:eastAsia="ru-RU"/>
              </w:rPr>
              <w:t>размер процентной ставки 10-го купонного периода, в процентах годовых;</w:t>
            </w:r>
          </w:p>
          <w:p w:rsidR="00193151" w:rsidRPr="00396F58" w:rsidRDefault="00193151" w:rsidP="000D2C8F">
            <w:pPr>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КСЦБ</w:t>
            </w:r>
            <w:r w:rsidRPr="00396F58">
              <w:rPr>
                <w:rFonts w:ascii="Times New Roman" w:hAnsi="Times New Roman" w:cs="Times New Roman"/>
              </w:rPr>
              <w:t>10</w:t>
            </w:r>
            <w:r w:rsidRPr="00396F58">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 дате начала 10-го купонного периода.</w:t>
            </w:r>
          </w:p>
          <w:p w:rsidR="00193151" w:rsidRPr="00396F58" w:rsidRDefault="00193151" w:rsidP="000D2C8F">
            <w:pPr>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десятого купонного периода будет использоваться ставка Банка России, значение которой будет использоваться взамен ключевой ставки. </w:t>
            </w:r>
          </w:p>
          <w:p w:rsidR="00193151" w:rsidRPr="00396F58" w:rsidRDefault="00193151" w:rsidP="000D2C8F">
            <w:pPr>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396F58">
              <w:rPr>
                <w:rFonts w:ascii="Times New Roman" w:hAnsi="Times New Roman" w:cs="Times New Roman"/>
              </w:rPr>
              <w:t>10</w:t>
            </w:r>
            <w:r w:rsidRPr="00396F58">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rsidR="00193151" w:rsidRPr="00396F58" w:rsidRDefault="00193151" w:rsidP="004B2A61">
            <w:pPr>
              <w:spacing w:after="120" w:line="240" w:lineRule="auto"/>
              <w:jc w:val="both"/>
              <w:rPr>
                <w:rFonts w:ascii="Times New Roman" w:eastAsia="SimSun" w:hAnsi="Times New Roman" w:cs="Times New Roman"/>
                <w:color w:val="000000"/>
                <w:lang w:eastAsia="ru-RU"/>
              </w:rPr>
            </w:pPr>
            <w:r w:rsidRPr="00396F58">
              <w:rPr>
                <w:rFonts w:ascii="Times New Roman" w:eastAsia="Times New Roman" w:hAnsi="Times New Roman" w:cs="Times New Roman"/>
                <w:bCs/>
                <w:iCs/>
                <w:lang w:eastAsia="ru-RU"/>
              </w:rPr>
              <w:t>Величина значения C10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rsidR="00193151" w:rsidRPr="00396F58" w:rsidRDefault="00193151" w:rsidP="00193151">
      <w:pPr>
        <w:spacing w:after="120" w:line="240" w:lineRule="auto"/>
        <w:ind w:right="57"/>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Датой расчета значения процентной ставки с пятого по десятый купонный период включительно является 2-й (Второй) рабочий день, предшествующий дате начала соответствующего купонного периода (далее – дата расчета значения ставки купона на соответствующий купонный период).</w:t>
      </w:r>
    </w:p>
    <w:p w:rsidR="00193151" w:rsidRPr="00396F58" w:rsidRDefault="00193151" w:rsidP="00193151">
      <w:pPr>
        <w:spacing w:after="120" w:line="240" w:lineRule="auto"/>
        <w:ind w:right="57"/>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 xml:space="preserve">Рассчитанное в соответствии с вышеизложенным порядком значение процентной ставки на каждый купонный период с пятого по десятый включительно раскрывается Эмитентом в форме сообщения о существенном факте в соответствии с нормативными актами в сфере финансовых рынков не позднее </w:t>
      </w:r>
      <w:r w:rsidRPr="00396F58">
        <w:rPr>
          <w:rFonts w:ascii="Times New Roman" w:eastAsia="Times New Roman" w:hAnsi="Times New Roman" w:cs="Times New Roman"/>
          <w:lang w:eastAsia="ru-RU"/>
        </w:rPr>
        <w:lastRenderedPageBreak/>
        <w:t xml:space="preserve">рабочего дня, предшествующего дате начала соответствующего купонного периода, и </w:t>
      </w:r>
      <w:r w:rsidRPr="00396F58">
        <w:rPr>
          <w:rFonts w:ascii="Times New Roman" w:eastAsia="Times New Roman" w:hAnsi="Times New Roman" w:cs="Times New Roman"/>
          <w:bCs/>
          <w:iCs/>
          <w:lang w:eastAsia="ru-RU"/>
        </w:rPr>
        <w:t xml:space="preserve">в следующие сроки с даты расчета значения ставки купона на соответствующий купонный период: </w:t>
      </w:r>
    </w:p>
    <w:p w:rsidR="00193151" w:rsidRPr="00396F58" w:rsidRDefault="00193151" w:rsidP="00193151">
      <w:pPr>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 xml:space="preserve">- в Ленте новостей - не позднее 1 (одного) дня; </w:t>
      </w:r>
    </w:p>
    <w:p w:rsidR="00193151" w:rsidRPr="00396F58" w:rsidRDefault="00193151" w:rsidP="00193151">
      <w:pPr>
        <w:autoSpaceDE w:val="0"/>
        <w:autoSpaceDN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 xml:space="preserve"> - на страницах Эмитента в сети Интернет - не позднее 2 (Двух) дней.</w:t>
      </w:r>
    </w:p>
    <w:p w:rsidR="00193151" w:rsidRPr="00396F58" w:rsidRDefault="00193151" w:rsidP="00193151">
      <w:pPr>
        <w:autoSpaceDE w:val="0"/>
        <w:autoSpaceDN w:val="0"/>
        <w:spacing w:after="120" w:line="240" w:lineRule="auto"/>
        <w:jc w:val="both"/>
        <w:rPr>
          <w:rFonts w:ascii="Times New Roman" w:hAnsi="Times New Roman" w:cs="Times New Roman"/>
          <w:b/>
          <w:i/>
          <w:lang w:val="x-none"/>
        </w:rPr>
      </w:pPr>
    </w:p>
    <w:p w:rsidR="00193151" w:rsidRPr="00396F58" w:rsidRDefault="00193151" w:rsidP="00193151">
      <w:pPr>
        <w:numPr>
          <w:ilvl w:val="0"/>
          <w:numId w:val="12"/>
        </w:numPr>
        <w:autoSpaceDE w:val="0"/>
        <w:autoSpaceDN w:val="0"/>
        <w:spacing w:after="120" w:line="240" w:lineRule="auto"/>
        <w:jc w:val="both"/>
        <w:rPr>
          <w:rFonts w:ascii="Times New Roman" w:eastAsia="Times New Roman" w:hAnsi="Times New Roman" w:cs="Times New Roman"/>
          <w:b/>
          <w:caps/>
          <w:u w:val="single"/>
          <w:lang w:eastAsia="ru-RU"/>
        </w:rPr>
      </w:pPr>
      <w:r w:rsidRPr="00396F58">
        <w:rPr>
          <w:rFonts w:ascii="Times New Roman" w:eastAsia="Times New Roman" w:hAnsi="Times New Roman" w:cs="Times New Roman"/>
          <w:b/>
          <w:caps/>
          <w:u w:val="single"/>
          <w:lang w:eastAsia="ru-RU"/>
        </w:rPr>
        <w:t xml:space="preserve">Изменения вносятся в следующие абзацы пункта 9.4 </w:t>
      </w:r>
      <w:r w:rsidRPr="00396F58">
        <w:rPr>
          <w:rFonts w:ascii="Times New Roman" w:hAnsi="Times New Roman" w:cs="Times New Roman"/>
          <w:b/>
          <w:caps/>
          <w:u w:val="single"/>
        </w:rPr>
        <w:t>образца сертификата (Приложение к решению о выпуске ценных бумаг)</w:t>
      </w:r>
    </w:p>
    <w:p w:rsidR="00193151" w:rsidRPr="00396F58" w:rsidRDefault="00193151" w:rsidP="00193151">
      <w:pPr>
        <w:autoSpaceDE w:val="0"/>
        <w:autoSpaceDN w:val="0"/>
        <w:spacing w:after="120" w:line="240" w:lineRule="auto"/>
        <w:jc w:val="both"/>
        <w:rPr>
          <w:rFonts w:ascii="Times New Roman" w:eastAsia="Times New Roman" w:hAnsi="Times New Roman" w:cs="Times New Roman"/>
          <w:b/>
          <w:caps/>
          <w:u w:val="single"/>
          <w:lang w:eastAsia="ru-RU"/>
        </w:rPr>
      </w:pPr>
      <w:r w:rsidRPr="00396F58">
        <w:rPr>
          <w:rFonts w:ascii="Times New Roman" w:hAnsi="Times New Roman" w:cs="Times New Roman"/>
          <w:b/>
          <w:i/>
        </w:rPr>
        <w:t>Текст изменяемой редакции:</w:t>
      </w:r>
    </w:p>
    <w:p w:rsidR="00193151" w:rsidRPr="00396F58" w:rsidRDefault="00193151" w:rsidP="00193151">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t xml:space="preserve">4. Купон: </w:t>
      </w:r>
      <w:r w:rsidRPr="00396F58">
        <w:rPr>
          <w:rFonts w:ascii="Times New Roman" w:eastAsia="Times New Roman" w:hAnsi="Times New Roman" w:cs="Times New Roman"/>
          <w:lang w:eastAsia="ru-RU"/>
        </w:rPr>
        <w:t>4</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193151" w:rsidRPr="00396F58" w:rsidTr="000D2C8F">
        <w:tc>
          <w:tcPr>
            <w:tcW w:w="2605" w:type="dxa"/>
            <w:tcBorders>
              <w:top w:val="double" w:sz="6" w:space="0" w:color="auto"/>
            </w:tcBorders>
          </w:tcPr>
          <w:p w:rsidR="00193151" w:rsidRPr="00396F58" w:rsidRDefault="00193151" w:rsidP="000D2C8F">
            <w:pPr>
              <w:widowControl w:val="0"/>
              <w:autoSpaceDE w:val="0"/>
              <w:autoSpaceDN w:val="0"/>
              <w:adjustRightInd w:val="0"/>
              <w:spacing w:after="120" w:line="240" w:lineRule="auto"/>
              <w:ind w:left="32"/>
              <w:jc w:val="both"/>
              <w:rPr>
                <w:rFonts w:ascii="Times New Roman" w:eastAsia="Times New Roman" w:hAnsi="Times New Roman" w:cs="Times New Roman"/>
                <w:bCs/>
                <w:lang w:eastAsia="ru-RU"/>
              </w:rPr>
            </w:pPr>
            <w:r w:rsidRPr="00396F58">
              <w:rPr>
                <w:rFonts w:ascii="Times New Roman" w:eastAsia="Times New Roman" w:hAnsi="Times New Roman" w:cs="Times New Roman"/>
                <w:kern w:val="20"/>
                <w:lang w:eastAsia="ru-RU"/>
              </w:rPr>
              <w:t>546-й день с даты начала размещения Биржевых облигаций</w:t>
            </w:r>
            <w:r w:rsidRPr="00396F58">
              <w:rPr>
                <w:rFonts w:ascii="Times New Roman" w:eastAsia="Times New Roman" w:hAnsi="Times New Roman" w:cs="Times New Roman"/>
                <w:bCs/>
                <w:iCs/>
                <w:kern w:val="20"/>
                <w:lang w:eastAsia="ru-RU"/>
              </w:rPr>
              <w:t xml:space="preserve"> </w:t>
            </w:r>
          </w:p>
        </w:tc>
        <w:tc>
          <w:tcPr>
            <w:tcW w:w="2606" w:type="dxa"/>
            <w:tcBorders>
              <w:top w:val="double" w:sz="6" w:space="0" w:color="auto"/>
            </w:tcBorders>
          </w:tcPr>
          <w:p w:rsidR="00193151" w:rsidRPr="00396F58" w:rsidRDefault="00193151" w:rsidP="000D2C8F">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728-й день с даты начала размещения Биржевых облигаций</w:t>
            </w:r>
          </w:p>
        </w:tc>
        <w:tc>
          <w:tcPr>
            <w:tcW w:w="4617" w:type="dxa"/>
            <w:tcBorders>
              <w:top w:val="double" w:sz="6" w:space="0" w:color="auto"/>
            </w:tcBorders>
          </w:tcPr>
          <w:p w:rsidR="00193151" w:rsidRPr="00396F58" w:rsidRDefault="00193151" w:rsidP="000D2C8F">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 xml:space="preserve"> 728-й день с даты начала размещения Биржевых облигаций</w:t>
            </w:r>
          </w:p>
        </w:tc>
      </w:tr>
      <w:tr w:rsidR="00193151" w:rsidRPr="00396F58" w:rsidTr="000D2C8F">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193151" w:rsidRPr="00396F58" w:rsidRDefault="00193151" w:rsidP="000D2C8F">
            <w:pPr>
              <w:spacing w:after="120" w:line="240" w:lineRule="auto"/>
              <w:ind w:firstLine="540"/>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t>Порядок выплаты купонного (процентного) дохода:</w:t>
            </w:r>
          </w:p>
          <w:p w:rsidR="00193151" w:rsidRPr="00396F58" w:rsidRDefault="00193151" w:rsidP="000D2C8F">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Порядок выплаты  дохода по четвертому купону аналогичен порядку выплаты дохода по первому купону.</w:t>
            </w:r>
          </w:p>
        </w:tc>
      </w:tr>
    </w:tbl>
    <w:p w:rsidR="00193151" w:rsidRPr="00396F58" w:rsidRDefault="00193151" w:rsidP="00193151">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t xml:space="preserve">5. Купон: </w:t>
      </w:r>
      <w:r w:rsidRPr="00396F58">
        <w:rPr>
          <w:rFonts w:ascii="Times New Roman" w:eastAsia="Times New Roman" w:hAnsi="Times New Roman" w:cs="Times New Roman"/>
          <w:b/>
          <w:lang w:eastAsia="ru-RU"/>
        </w:rPr>
        <w:t>5</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193151" w:rsidRPr="00396F58" w:rsidTr="000D2C8F">
        <w:trPr>
          <w:trHeight w:val="857"/>
        </w:trPr>
        <w:tc>
          <w:tcPr>
            <w:tcW w:w="2605" w:type="dxa"/>
            <w:tcBorders>
              <w:top w:val="double" w:sz="6" w:space="0" w:color="auto"/>
            </w:tcBorders>
          </w:tcPr>
          <w:p w:rsidR="00193151" w:rsidRPr="00396F58" w:rsidRDefault="00193151" w:rsidP="000D2C8F">
            <w:pPr>
              <w:widowControl w:val="0"/>
              <w:autoSpaceDE w:val="0"/>
              <w:autoSpaceDN w:val="0"/>
              <w:adjustRightInd w:val="0"/>
              <w:spacing w:after="120" w:line="240" w:lineRule="auto"/>
              <w:ind w:left="32"/>
              <w:jc w:val="both"/>
              <w:rPr>
                <w:rFonts w:ascii="Times New Roman" w:eastAsia="Times New Roman" w:hAnsi="Times New Roman" w:cs="Times New Roman"/>
                <w:bCs/>
                <w:lang w:eastAsia="ru-RU"/>
              </w:rPr>
            </w:pPr>
            <w:r w:rsidRPr="00396F58">
              <w:rPr>
                <w:rFonts w:ascii="Times New Roman" w:eastAsia="Times New Roman" w:hAnsi="Times New Roman" w:cs="Times New Roman"/>
                <w:kern w:val="20"/>
                <w:lang w:eastAsia="ru-RU"/>
              </w:rPr>
              <w:t>728-й день с даты начала размещения Биржевых облигаций</w:t>
            </w:r>
          </w:p>
        </w:tc>
        <w:tc>
          <w:tcPr>
            <w:tcW w:w="2606" w:type="dxa"/>
            <w:tcBorders>
              <w:top w:val="double" w:sz="6" w:space="0" w:color="auto"/>
            </w:tcBorders>
          </w:tcPr>
          <w:p w:rsidR="00193151" w:rsidRPr="00396F58" w:rsidRDefault="00193151" w:rsidP="000D2C8F">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910-й день с даты начала размещения Биржевых облигаций</w:t>
            </w:r>
          </w:p>
        </w:tc>
        <w:tc>
          <w:tcPr>
            <w:tcW w:w="4617" w:type="dxa"/>
            <w:tcBorders>
              <w:top w:val="double" w:sz="6" w:space="0" w:color="auto"/>
            </w:tcBorders>
          </w:tcPr>
          <w:p w:rsidR="00193151" w:rsidRPr="00396F58" w:rsidRDefault="00193151" w:rsidP="000D2C8F">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910-й день с даты начала размещения Биржевых облигаций</w:t>
            </w:r>
          </w:p>
        </w:tc>
      </w:tr>
      <w:tr w:rsidR="00193151" w:rsidRPr="00396F58" w:rsidTr="000D2C8F">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193151" w:rsidRPr="00396F58" w:rsidRDefault="00193151" w:rsidP="000D2C8F">
            <w:pPr>
              <w:spacing w:after="120" w:line="240" w:lineRule="auto"/>
              <w:ind w:firstLine="540"/>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t>Порядок выплаты купонного (процентного) дохода:</w:t>
            </w:r>
          </w:p>
          <w:p w:rsidR="00193151" w:rsidRPr="00396F58" w:rsidRDefault="00193151" w:rsidP="000D2C8F">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 xml:space="preserve">Порядок выплаты  дохода по пятому купону аналогичен порядку выплаты дохода по первому купону. </w:t>
            </w:r>
          </w:p>
        </w:tc>
      </w:tr>
    </w:tbl>
    <w:p w:rsidR="00193151" w:rsidRPr="00396F58" w:rsidRDefault="00193151" w:rsidP="00193151">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t xml:space="preserve">6. Купон: </w:t>
      </w:r>
      <w:r w:rsidRPr="00396F58">
        <w:rPr>
          <w:rFonts w:ascii="Times New Roman" w:eastAsia="Times New Roman" w:hAnsi="Times New Roman" w:cs="Times New Roman"/>
          <w:b/>
          <w:lang w:eastAsia="ru-RU"/>
        </w:rPr>
        <w:t>6</w:t>
      </w:r>
    </w:p>
    <w:tbl>
      <w:tblPr>
        <w:tblW w:w="982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617"/>
      </w:tblGrid>
      <w:tr w:rsidR="00193151" w:rsidRPr="00396F58" w:rsidTr="000D2C8F">
        <w:trPr>
          <w:trHeight w:val="794"/>
        </w:trPr>
        <w:tc>
          <w:tcPr>
            <w:tcW w:w="2308" w:type="dxa"/>
            <w:tcBorders>
              <w:top w:val="double" w:sz="6" w:space="0" w:color="auto"/>
            </w:tcBorders>
          </w:tcPr>
          <w:p w:rsidR="00193151" w:rsidRPr="00396F58" w:rsidRDefault="00193151" w:rsidP="000D2C8F">
            <w:pPr>
              <w:widowControl w:val="0"/>
              <w:adjustRightInd w:val="0"/>
              <w:spacing w:after="120" w:line="240" w:lineRule="auto"/>
              <w:ind w:left="32"/>
              <w:jc w:val="both"/>
              <w:rPr>
                <w:rFonts w:ascii="Times New Roman" w:eastAsia="Times New Roman" w:hAnsi="Times New Roman" w:cs="Times New Roman"/>
                <w:bCs/>
                <w:lang w:eastAsia="ru-RU"/>
              </w:rPr>
            </w:pPr>
            <w:r w:rsidRPr="00396F58">
              <w:rPr>
                <w:rFonts w:ascii="Times New Roman" w:eastAsia="Times New Roman" w:hAnsi="Times New Roman" w:cs="Times New Roman"/>
                <w:lang w:eastAsia="ru-RU"/>
              </w:rPr>
              <w:t>910-й день с даты начала размещения Биржевых облигаций</w:t>
            </w:r>
            <w:r w:rsidRPr="00396F58">
              <w:rPr>
                <w:rFonts w:ascii="Times New Roman" w:eastAsia="Times New Roman" w:hAnsi="Times New Roman" w:cs="Times New Roman"/>
                <w:bCs/>
                <w:iCs/>
                <w:lang w:eastAsia="ru-RU"/>
              </w:rPr>
              <w:t xml:space="preserve"> </w:t>
            </w:r>
          </w:p>
        </w:tc>
        <w:tc>
          <w:tcPr>
            <w:tcW w:w="2903" w:type="dxa"/>
            <w:tcBorders>
              <w:top w:val="double" w:sz="6" w:space="0" w:color="auto"/>
            </w:tcBorders>
          </w:tcPr>
          <w:p w:rsidR="00193151" w:rsidRPr="00396F58" w:rsidRDefault="00193151" w:rsidP="000D2C8F">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1092-й день с даты начала размещения Биржевых облигаций</w:t>
            </w:r>
          </w:p>
        </w:tc>
        <w:tc>
          <w:tcPr>
            <w:tcW w:w="4617" w:type="dxa"/>
            <w:tcBorders>
              <w:top w:val="double" w:sz="6" w:space="0" w:color="auto"/>
            </w:tcBorders>
          </w:tcPr>
          <w:p w:rsidR="00193151" w:rsidRPr="00396F58" w:rsidRDefault="00193151" w:rsidP="000D2C8F">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1092-й день с даты начала размещения Биржевых облигаций</w:t>
            </w:r>
          </w:p>
        </w:tc>
      </w:tr>
      <w:tr w:rsidR="00193151" w:rsidRPr="00396F58" w:rsidTr="000D2C8F">
        <w:tc>
          <w:tcPr>
            <w:tcW w:w="9828" w:type="dxa"/>
            <w:gridSpan w:val="3"/>
            <w:tcBorders>
              <w:bottom w:val="double" w:sz="6" w:space="0" w:color="auto"/>
            </w:tcBorders>
          </w:tcPr>
          <w:p w:rsidR="00193151" w:rsidRPr="00396F58" w:rsidRDefault="00193151" w:rsidP="000D2C8F">
            <w:pPr>
              <w:spacing w:after="120" w:line="240" w:lineRule="auto"/>
              <w:ind w:firstLine="540"/>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t>Порядок выплаты купонного (процентного) дохода:</w:t>
            </w:r>
          </w:p>
          <w:p w:rsidR="00193151" w:rsidRPr="00396F58" w:rsidRDefault="00193151" w:rsidP="000D2C8F">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Порядок выплаты  дохода по шестому купону аналогичен порядку выплаты дохода по первому купону.</w:t>
            </w:r>
          </w:p>
        </w:tc>
      </w:tr>
    </w:tbl>
    <w:p w:rsidR="00193151" w:rsidRPr="00396F58" w:rsidRDefault="00193151" w:rsidP="00193151">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t xml:space="preserve">7. Купон: </w:t>
      </w:r>
      <w:r w:rsidRPr="00396F58">
        <w:rPr>
          <w:rFonts w:ascii="Times New Roman" w:eastAsia="Times New Roman" w:hAnsi="Times New Roman" w:cs="Times New Roman"/>
          <w:b/>
          <w:lang w:eastAsia="ru-RU"/>
        </w:rPr>
        <w:t>7</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193151" w:rsidRPr="00396F58" w:rsidTr="000D2C8F">
        <w:trPr>
          <w:trHeight w:val="857"/>
        </w:trPr>
        <w:tc>
          <w:tcPr>
            <w:tcW w:w="2605" w:type="dxa"/>
            <w:tcBorders>
              <w:top w:val="double" w:sz="6" w:space="0" w:color="auto"/>
            </w:tcBorders>
          </w:tcPr>
          <w:p w:rsidR="00193151" w:rsidRPr="00396F58" w:rsidRDefault="00193151" w:rsidP="000D2C8F">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396F58">
              <w:rPr>
                <w:rFonts w:ascii="Times New Roman" w:eastAsia="Times New Roman" w:hAnsi="Times New Roman" w:cs="Times New Roman"/>
                <w:kern w:val="20"/>
                <w:lang w:eastAsia="ru-RU"/>
              </w:rPr>
              <w:t>1092-й день с даты начала размещения Биржевых облигаций</w:t>
            </w:r>
          </w:p>
        </w:tc>
        <w:tc>
          <w:tcPr>
            <w:tcW w:w="2606" w:type="dxa"/>
            <w:tcBorders>
              <w:top w:val="double" w:sz="6" w:space="0" w:color="auto"/>
            </w:tcBorders>
          </w:tcPr>
          <w:p w:rsidR="00193151" w:rsidRPr="00396F58" w:rsidRDefault="00193151" w:rsidP="000D2C8F">
            <w:pPr>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bCs/>
                <w:iCs/>
                <w:lang w:eastAsia="ru-RU"/>
              </w:rPr>
              <w:t xml:space="preserve">1274-й день </w:t>
            </w:r>
            <w:r w:rsidRPr="00396F58">
              <w:rPr>
                <w:rFonts w:ascii="Times New Roman" w:eastAsia="SimSun" w:hAnsi="Times New Roman" w:cs="Times New Roman"/>
                <w:color w:val="000000"/>
                <w:lang w:eastAsia="ru-RU"/>
              </w:rPr>
              <w:t xml:space="preserve">начала размещения </w:t>
            </w:r>
            <w:r w:rsidRPr="00396F58">
              <w:rPr>
                <w:rFonts w:ascii="Times New Roman" w:eastAsia="Times New Roman" w:hAnsi="Times New Roman" w:cs="Times New Roman"/>
                <w:lang w:eastAsia="ru-RU"/>
              </w:rPr>
              <w:t>Биржевых облигаций</w:t>
            </w:r>
          </w:p>
        </w:tc>
        <w:tc>
          <w:tcPr>
            <w:tcW w:w="4617" w:type="dxa"/>
            <w:tcBorders>
              <w:top w:val="double" w:sz="6" w:space="0" w:color="auto"/>
            </w:tcBorders>
          </w:tcPr>
          <w:p w:rsidR="00193151" w:rsidRPr="00396F58" w:rsidRDefault="00193151" w:rsidP="000D2C8F">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1274-й день начала размещения Биржевых облигаций</w:t>
            </w:r>
          </w:p>
        </w:tc>
      </w:tr>
      <w:tr w:rsidR="00193151" w:rsidRPr="00396F58" w:rsidTr="000D2C8F">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193151" w:rsidRPr="00396F58" w:rsidRDefault="00193151" w:rsidP="000D2C8F">
            <w:pPr>
              <w:spacing w:after="120" w:line="240" w:lineRule="auto"/>
              <w:ind w:firstLine="540"/>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t>Порядок выплаты купонного (процентного) дохода:</w:t>
            </w:r>
          </w:p>
          <w:p w:rsidR="00193151" w:rsidRPr="00396F58" w:rsidRDefault="00193151" w:rsidP="000D2C8F">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 xml:space="preserve">Порядок выплаты  дохода по седьмому купону аналогичен порядку выплаты дохода по первому купону. </w:t>
            </w:r>
          </w:p>
        </w:tc>
      </w:tr>
    </w:tbl>
    <w:p w:rsidR="00193151" w:rsidRPr="00396F58" w:rsidRDefault="00193151" w:rsidP="00193151">
      <w:pPr>
        <w:widowControl w:val="0"/>
        <w:autoSpaceDE w:val="0"/>
        <w:autoSpaceDN w:val="0"/>
        <w:adjustRightInd w:val="0"/>
        <w:spacing w:after="120" w:line="240" w:lineRule="auto"/>
        <w:ind w:firstLine="540"/>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t xml:space="preserve">8. Купон: </w:t>
      </w:r>
      <w:r w:rsidRPr="00396F58">
        <w:rPr>
          <w:rFonts w:ascii="Times New Roman" w:eastAsia="Times New Roman" w:hAnsi="Times New Roman" w:cs="Times New Roman"/>
          <w:b/>
          <w:lang w:eastAsia="ru-RU"/>
        </w:rPr>
        <w:t>8</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193151" w:rsidRPr="00396F58" w:rsidTr="000D2C8F">
        <w:trPr>
          <w:trHeight w:val="857"/>
        </w:trPr>
        <w:tc>
          <w:tcPr>
            <w:tcW w:w="2605" w:type="dxa"/>
            <w:tcBorders>
              <w:top w:val="double" w:sz="6" w:space="0" w:color="auto"/>
            </w:tcBorders>
          </w:tcPr>
          <w:p w:rsidR="00193151" w:rsidRPr="00396F58" w:rsidRDefault="00193151" w:rsidP="000D2C8F">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396F58">
              <w:rPr>
                <w:rFonts w:ascii="Times New Roman" w:eastAsia="Times New Roman" w:hAnsi="Times New Roman" w:cs="Times New Roman"/>
                <w:bCs/>
                <w:iCs/>
                <w:kern w:val="20"/>
                <w:lang w:eastAsia="ru-RU"/>
              </w:rPr>
              <w:t xml:space="preserve">1274-й день </w:t>
            </w:r>
            <w:r w:rsidRPr="00396F58">
              <w:rPr>
                <w:rFonts w:ascii="Times New Roman" w:eastAsia="SimSun" w:hAnsi="Times New Roman" w:cs="Times New Roman"/>
                <w:color w:val="000000"/>
                <w:kern w:val="20"/>
                <w:lang w:eastAsia="ru-RU"/>
              </w:rPr>
              <w:t>начала размещения Биржевых облигаций</w:t>
            </w:r>
          </w:p>
        </w:tc>
        <w:tc>
          <w:tcPr>
            <w:tcW w:w="2606" w:type="dxa"/>
            <w:tcBorders>
              <w:top w:val="double" w:sz="6" w:space="0" w:color="auto"/>
            </w:tcBorders>
          </w:tcPr>
          <w:p w:rsidR="00193151" w:rsidRPr="00396F58" w:rsidRDefault="00193151" w:rsidP="000D2C8F">
            <w:pPr>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color w:val="000000"/>
                <w:lang w:eastAsia="ru-RU"/>
              </w:rPr>
              <w:t>1456-й день с даты начала размещения Биржевых облигаций</w:t>
            </w:r>
            <w:r w:rsidRPr="00396F58"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193151" w:rsidRPr="00396F58" w:rsidRDefault="00193151" w:rsidP="000D2C8F">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1456-й день с даты начала размещения Биржевых облигаций</w:t>
            </w:r>
          </w:p>
        </w:tc>
      </w:tr>
      <w:tr w:rsidR="00193151" w:rsidRPr="00396F58" w:rsidTr="000D2C8F">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193151" w:rsidRPr="00396F58" w:rsidRDefault="00193151" w:rsidP="000D2C8F">
            <w:pPr>
              <w:spacing w:after="120" w:line="240" w:lineRule="auto"/>
              <w:ind w:firstLine="540"/>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t>Порядок выплаты купонного (процентного) дохода:</w:t>
            </w:r>
          </w:p>
          <w:p w:rsidR="00193151" w:rsidRPr="00396F58" w:rsidRDefault="00193151" w:rsidP="000D2C8F">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 xml:space="preserve">Порядок выплаты  дохода по восьмому купону аналогичен порядку выплаты дохода по первому купону. </w:t>
            </w:r>
          </w:p>
        </w:tc>
      </w:tr>
    </w:tbl>
    <w:p w:rsidR="00193151" w:rsidRPr="00396F58" w:rsidRDefault="00193151" w:rsidP="00193151">
      <w:pPr>
        <w:widowControl w:val="0"/>
        <w:autoSpaceDE w:val="0"/>
        <w:autoSpaceDN w:val="0"/>
        <w:adjustRightInd w:val="0"/>
        <w:spacing w:after="120" w:line="240" w:lineRule="auto"/>
        <w:ind w:firstLine="540"/>
        <w:jc w:val="both"/>
        <w:rPr>
          <w:rFonts w:ascii="Times New Roman" w:eastAsia="Times New Roman" w:hAnsi="Times New Roman" w:cs="Times New Roman"/>
          <w:b/>
          <w:lang w:eastAsia="ru-RU"/>
        </w:rPr>
      </w:pPr>
      <w:r w:rsidRPr="00396F58">
        <w:rPr>
          <w:rFonts w:ascii="Times New Roman" w:eastAsia="Times New Roman" w:hAnsi="Times New Roman" w:cs="Times New Roman"/>
          <w:b/>
          <w:bCs/>
          <w:lang w:eastAsia="ru-RU"/>
        </w:rPr>
        <w:t xml:space="preserve">9. Купон: </w:t>
      </w:r>
      <w:r w:rsidRPr="00396F58">
        <w:rPr>
          <w:rFonts w:ascii="Times New Roman" w:eastAsia="Times New Roman" w:hAnsi="Times New Roman" w:cs="Times New Roman"/>
          <w:b/>
          <w:lang w:eastAsia="ru-RU"/>
        </w:rPr>
        <w:t>9</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193151" w:rsidRPr="00396F58" w:rsidTr="000D2C8F">
        <w:trPr>
          <w:trHeight w:val="857"/>
        </w:trPr>
        <w:tc>
          <w:tcPr>
            <w:tcW w:w="2605" w:type="dxa"/>
            <w:tcBorders>
              <w:top w:val="double" w:sz="6" w:space="0" w:color="auto"/>
            </w:tcBorders>
          </w:tcPr>
          <w:p w:rsidR="00193151" w:rsidRPr="00396F58" w:rsidRDefault="00193151" w:rsidP="000D2C8F">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396F58">
              <w:rPr>
                <w:rFonts w:ascii="Times New Roman" w:eastAsia="Times New Roman" w:hAnsi="Times New Roman" w:cs="Times New Roman"/>
                <w:color w:val="000000"/>
                <w:kern w:val="20"/>
                <w:lang w:eastAsia="ru-RU"/>
              </w:rPr>
              <w:lastRenderedPageBreak/>
              <w:t>1456-й день с даты начала размещения Биржевых облигаций</w:t>
            </w:r>
          </w:p>
        </w:tc>
        <w:tc>
          <w:tcPr>
            <w:tcW w:w="2606" w:type="dxa"/>
            <w:tcBorders>
              <w:top w:val="double" w:sz="6" w:space="0" w:color="auto"/>
            </w:tcBorders>
          </w:tcPr>
          <w:p w:rsidR="00193151" w:rsidRPr="00396F58" w:rsidRDefault="00193151" w:rsidP="000D2C8F">
            <w:pPr>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color w:val="000000"/>
                <w:lang w:eastAsia="ru-RU"/>
              </w:rPr>
              <w:t>1638-й день с даты начала размещения Биржевых облигаций</w:t>
            </w:r>
            <w:r w:rsidRPr="00396F58"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193151" w:rsidRPr="00396F58" w:rsidRDefault="00193151" w:rsidP="000D2C8F">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color w:val="000000"/>
                <w:lang w:eastAsia="ru-RU"/>
              </w:rPr>
              <w:t>1638</w:t>
            </w:r>
            <w:r w:rsidRPr="00396F58">
              <w:rPr>
                <w:rFonts w:ascii="Times New Roman" w:eastAsia="Times New Roman" w:hAnsi="Times New Roman" w:cs="Times New Roman"/>
                <w:lang w:eastAsia="ru-RU"/>
              </w:rPr>
              <w:t>-й день с даты начала размещения Биржевых облигаций</w:t>
            </w:r>
          </w:p>
        </w:tc>
      </w:tr>
      <w:tr w:rsidR="00193151" w:rsidRPr="00396F58" w:rsidTr="000D2C8F">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193151" w:rsidRPr="00396F58" w:rsidRDefault="00193151" w:rsidP="000D2C8F">
            <w:pPr>
              <w:spacing w:after="120" w:line="240" w:lineRule="auto"/>
              <w:ind w:firstLine="540"/>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t>Порядок выплаты купонного (процентного) дохода:</w:t>
            </w:r>
          </w:p>
          <w:p w:rsidR="00193151" w:rsidRPr="00396F58" w:rsidRDefault="00193151" w:rsidP="000D2C8F">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 xml:space="preserve">Порядок выплаты  дохода по девятому купону аналогичен порядку выплаты дохода по первому купону. </w:t>
            </w:r>
          </w:p>
        </w:tc>
      </w:tr>
    </w:tbl>
    <w:p w:rsidR="00193151" w:rsidRPr="00396F58" w:rsidRDefault="00193151" w:rsidP="00193151">
      <w:pPr>
        <w:widowControl w:val="0"/>
        <w:autoSpaceDE w:val="0"/>
        <w:autoSpaceDN w:val="0"/>
        <w:adjustRightInd w:val="0"/>
        <w:spacing w:after="120" w:line="240" w:lineRule="auto"/>
        <w:ind w:firstLine="540"/>
        <w:jc w:val="both"/>
        <w:rPr>
          <w:rFonts w:ascii="Times New Roman" w:eastAsia="Times New Roman" w:hAnsi="Times New Roman" w:cs="Times New Roman"/>
          <w:b/>
          <w:lang w:eastAsia="ru-RU"/>
        </w:rPr>
      </w:pPr>
      <w:r w:rsidRPr="00396F58">
        <w:rPr>
          <w:rFonts w:ascii="Times New Roman" w:eastAsia="Times New Roman" w:hAnsi="Times New Roman" w:cs="Times New Roman"/>
          <w:b/>
          <w:bCs/>
          <w:lang w:eastAsia="ru-RU"/>
        </w:rPr>
        <w:t xml:space="preserve">10. Купон: </w:t>
      </w:r>
      <w:r w:rsidRPr="00396F58">
        <w:rPr>
          <w:rFonts w:ascii="Times New Roman" w:eastAsia="Times New Roman" w:hAnsi="Times New Roman" w:cs="Times New Roman"/>
          <w:b/>
          <w:lang w:eastAsia="ru-RU"/>
        </w:rPr>
        <w:t>10</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193151" w:rsidRPr="00396F58" w:rsidTr="000D2C8F">
        <w:trPr>
          <w:trHeight w:val="857"/>
        </w:trPr>
        <w:tc>
          <w:tcPr>
            <w:tcW w:w="2605" w:type="dxa"/>
            <w:tcBorders>
              <w:top w:val="double" w:sz="6" w:space="0" w:color="auto"/>
            </w:tcBorders>
          </w:tcPr>
          <w:p w:rsidR="00193151" w:rsidRPr="00396F58" w:rsidRDefault="00193151" w:rsidP="000D2C8F">
            <w:pPr>
              <w:widowControl w:val="0"/>
              <w:autoSpaceDE w:val="0"/>
              <w:autoSpaceDN w:val="0"/>
              <w:adjustRightInd w:val="0"/>
              <w:spacing w:after="120" w:line="240" w:lineRule="auto"/>
              <w:ind w:left="32"/>
              <w:jc w:val="both"/>
              <w:rPr>
                <w:rFonts w:ascii="Times New Roman" w:eastAsia="Times New Roman" w:hAnsi="Times New Roman" w:cs="Times New Roman"/>
                <w:bCs/>
                <w:color w:val="000000"/>
                <w:lang w:eastAsia="ru-RU"/>
              </w:rPr>
            </w:pPr>
            <w:r w:rsidRPr="00396F58">
              <w:rPr>
                <w:rFonts w:ascii="Times New Roman" w:eastAsia="Times New Roman" w:hAnsi="Times New Roman" w:cs="Times New Roman"/>
                <w:color w:val="000000"/>
                <w:kern w:val="20"/>
                <w:lang w:eastAsia="ru-RU"/>
              </w:rPr>
              <w:t>1638-й день с даты начала размещения Биржевых облигаций</w:t>
            </w:r>
          </w:p>
        </w:tc>
        <w:tc>
          <w:tcPr>
            <w:tcW w:w="2606" w:type="dxa"/>
            <w:tcBorders>
              <w:top w:val="double" w:sz="6" w:space="0" w:color="auto"/>
            </w:tcBorders>
          </w:tcPr>
          <w:p w:rsidR="00193151" w:rsidRPr="00396F58" w:rsidRDefault="00193151" w:rsidP="000D2C8F">
            <w:pPr>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color w:val="000000"/>
                <w:lang w:eastAsia="ru-RU"/>
              </w:rPr>
              <w:t>1820-й день с даты начала размещения Биржевых облигаций</w:t>
            </w:r>
            <w:r w:rsidRPr="00396F58"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193151" w:rsidRPr="00396F58" w:rsidRDefault="00193151" w:rsidP="000D2C8F">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color w:val="000000"/>
                <w:lang w:eastAsia="ru-RU"/>
              </w:rPr>
              <w:t>1820-й день с даты начала размещения Биржевых облигаций</w:t>
            </w:r>
          </w:p>
        </w:tc>
      </w:tr>
      <w:tr w:rsidR="00193151" w:rsidRPr="00396F58" w:rsidTr="000D2C8F">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193151" w:rsidRPr="00396F58" w:rsidRDefault="00193151" w:rsidP="000D2C8F">
            <w:pPr>
              <w:spacing w:after="120" w:line="240" w:lineRule="auto"/>
              <w:ind w:firstLine="540"/>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t>Порядок выплаты купонного (процентного) дохода:</w:t>
            </w:r>
          </w:p>
          <w:p w:rsidR="00193151" w:rsidRPr="00396F58" w:rsidRDefault="00193151" w:rsidP="000D2C8F">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 xml:space="preserve">Порядок выплаты  дохода по десятому купону аналогичен порядку выплаты дохода по первому купону. </w:t>
            </w:r>
          </w:p>
          <w:p w:rsidR="00193151" w:rsidRPr="00396F58" w:rsidRDefault="00193151" w:rsidP="000D2C8F">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Купонный (процентный) доход по десятому купону выплачивается одновременно с погашением непогашенной части номинальной стоимости Биржевых облигаций</w:t>
            </w:r>
          </w:p>
        </w:tc>
      </w:tr>
    </w:tbl>
    <w:p w:rsidR="00193151" w:rsidRPr="00396F58" w:rsidRDefault="00193151" w:rsidP="00193151">
      <w:pPr>
        <w:autoSpaceDE w:val="0"/>
        <w:autoSpaceDN w:val="0"/>
        <w:adjustRightInd w:val="0"/>
        <w:spacing w:after="120" w:line="240" w:lineRule="auto"/>
        <w:jc w:val="both"/>
        <w:rPr>
          <w:rFonts w:ascii="Times New Roman" w:eastAsia="Times New Roman" w:hAnsi="Times New Roman" w:cs="Times New Roman"/>
          <w:i/>
        </w:rPr>
      </w:pPr>
    </w:p>
    <w:p w:rsidR="00193151" w:rsidRPr="00396F58" w:rsidRDefault="00193151" w:rsidP="00193151">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396F58">
        <w:rPr>
          <w:rFonts w:ascii="Times New Roman" w:eastAsia="Times New Roman" w:hAnsi="Times New Roman" w:cs="Times New Roman"/>
          <w:b/>
          <w:i/>
          <w:lang w:eastAsia="ru-RU"/>
        </w:rPr>
        <w:t>Текст новой редакции:</w:t>
      </w:r>
    </w:p>
    <w:p w:rsidR="00193151" w:rsidRPr="00396F58" w:rsidRDefault="00193151" w:rsidP="00193151">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t xml:space="preserve">4. Купон: </w:t>
      </w:r>
      <w:r w:rsidRPr="00396F58">
        <w:rPr>
          <w:rFonts w:ascii="Times New Roman" w:eastAsia="Times New Roman" w:hAnsi="Times New Roman" w:cs="Times New Roman"/>
          <w:lang w:eastAsia="ru-RU"/>
        </w:rPr>
        <w:t>4</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193151" w:rsidRPr="00396F58" w:rsidTr="000D2C8F">
        <w:tc>
          <w:tcPr>
            <w:tcW w:w="2605" w:type="dxa"/>
            <w:tcBorders>
              <w:top w:val="double" w:sz="6" w:space="0" w:color="auto"/>
            </w:tcBorders>
          </w:tcPr>
          <w:p w:rsidR="00193151" w:rsidRPr="00396F58" w:rsidRDefault="00193151" w:rsidP="000D2C8F">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396F58">
              <w:rPr>
                <w:rFonts w:ascii="Times New Roman" w:eastAsia="Times New Roman" w:hAnsi="Times New Roman" w:cs="Times New Roman"/>
                <w:kern w:val="20"/>
                <w:lang w:eastAsia="ru-RU"/>
              </w:rPr>
              <w:t>546-й день с даты начала размещения Биржевых облигаций</w:t>
            </w:r>
            <w:r w:rsidRPr="00396F58">
              <w:rPr>
                <w:rFonts w:ascii="Times New Roman" w:eastAsia="Times New Roman" w:hAnsi="Times New Roman" w:cs="Times New Roman"/>
                <w:bCs/>
                <w:iCs/>
                <w:kern w:val="20"/>
                <w:lang w:eastAsia="ru-RU"/>
              </w:rPr>
              <w:t xml:space="preserve"> </w:t>
            </w:r>
          </w:p>
        </w:tc>
        <w:tc>
          <w:tcPr>
            <w:tcW w:w="2606" w:type="dxa"/>
            <w:tcBorders>
              <w:top w:val="double" w:sz="6" w:space="0" w:color="auto"/>
            </w:tcBorders>
          </w:tcPr>
          <w:p w:rsidR="00193151" w:rsidRPr="00396F58" w:rsidRDefault="00193151" w:rsidP="000D2C8F">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728-й день с даты начала размещения Биржевых облигаций</w:t>
            </w:r>
          </w:p>
        </w:tc>
        <w:tc>
          <w:tcPr>
            <w:tcW w:w="4617" w:type="dxa"/>
            <w:tcBorders>
              <w:top w:val="double" w:sz="6" w:space="0" w:color="auto"/>
            </w:tcBorders>
          </w:tcPr>
          <w:p w:rsidR="00193151" w:rsidRPr="00396F58" w:rsidRDefault="00193151" w:rsidP="000D2C8F">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Часть купонного (процентного) дохода по четвертому купону в размере 0 рублей 50 копеек на одну Биржевую облигацию выплачивается в 728-й день с даты начала размещения Биржевых облигаций.</w:t>
            </w:r>
          </w:p>
          <w:p w:rsidR="00193151" w:rsidRPr="00396F58" w:rsidRDefault="00193151" w:rsidP="00BE07BA">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 xml:space="preserve">Оставшаяся часть купонного (процентного) дохода по четвертому купону в размере </w:t>
            </w:r>
            <w:r w:rsidR="00BE07BA" w:rsidRPr="00396F58">
              <w:rPr>
                <w:rFonts w:ascii="Times New Roman" w:eastAsia="Times New Roman" w:hAnsi="Times New Roman" w:cs="Times New Roman"/>
                <w:lang w:eastAsia="ru-RU"/>
              </w:rPr>
              <w:t xml:space="preserve">54 </w:t>
            </w:r>
            <w:r w:rsidRPr="00396F58">
              <w:rPr>
                <w:rFonts w:ascii="Times New Roman" w:eastAsia="Times New Roman" w:hAnsi="Times New Roman" w:cs="Times New Roman"/>
                <w:lang w:eastAsia="ru-RU"/>
              </w:rPr>
              <w:t xml:space="preserve">рублей </w:t>
            </w:r>
            <w:r w:rsidR="00BE07BA" w:rsidRPr="00396F58">
              <w:rPr>
                <w:rFonts w:ascii="Times New Roman" w:eastAsia="Times New Roman" w:hAnsi="Times New Roman" w:cs="Times New Roman"/>
                <w:lang w:eastAsia="ru-RU"/>
              </w:rPr>
              <w:t xml:space="preserve">35 </w:t>
            </w:r>
            <w:r w:rsidRPr="00396F58">
              <w:rPr>
                <w:rFonts w:ascii="Times New Roman" w:eastAsia="Times New Roman" w:hAnsi="Times New Roman" w:cs="Times New Roman"/>
                <w:lang w:eastAsia="ru-RU"/>
              </w:rPr>
              <w:t>копейки на одну Биржевую облигацию выплачивается в 1820-й день с Даты начала размещения Биржевых облигаций.</w:t>
            </w:r>
          </w:p>
        </w:tc>
      </w:tr>
      <w:tr w:rsidR="00193151" w:rsidRPr="00396F58" w:rsidTr="000D2C8F">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193151" w:rsidRPr="00396F58" w:rsidRDefault="00193151" w:rsidP="000D2C8F">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t>Порядок выплаты купонного (процентного) дохода:</w:t>
            </w:r>
          </w:p>
          <w:p w:rsidR="00193151" w:rsidRPr="00396F58" w:rsidRDefault="00193151" w:rsidP="000D2C8F">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 xml:space="preserve">Порядок выплаты дохода по четвертому купону </w:t>
            </w:r>
            <w:r w:rsidR="00434359" w:rsidRPr="00396F58">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396F58">
              <w:rPr>
                <w:rFonts w:ascii="Times New Roman" w:eastAsia="Times New Roman" w:hAnsi="Times New Roman" w:cs="Times New Roman"/>
                <w:lang w:eastAsia="ru-RU"/>
              </w:rPr>
              <w:t>:</w:t>
            </w:r>
          </w:p>
          <w:p w:rsidR="00193151" w:rsidRPr="00396F58" w:rsidRDefault="00434359" w:rsidP="000D2C8F">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193151" w:rsidRPr="00396F58">
              <w:rPr>
                <w:rFonts w:ascii="Times New Roman" w:eastAsia="Times New Roman" w:hAnsi="Times New Roman" w:cs="Times New Roman"/>
                <w:bCs/>
                <w:iCs/>
                <w:color w:val="000000"/>
                <w:lang w:eastAsia="ru-RU"/>
              </w:rPr>
              <w:t xml:space="preserve"> четвертый купонный период </w:t>
            </w:r>
            <w:r w:rsidR="00193151" w:rsidRPr="00396F58">
              <w:rPr>
                <w:rFonts w:ascii="Times New Roman" w:hAnsi="Times New Roman" w:cs="Times New Roman"/>
                <w:color w:val="000000"/>
              </w:rPr>
              <w:t xml:space="preserve">в </w:t>
            </w:r>
            <w:r w:rsidR="00193151" w:rsidRPr="00396F58">
              <w:rPr>
                <w:rFonts w:ascii="Times New Roman" w:eastAsia="Times New Roman" w:hAnsi="Times New Roman" w:cs="Times New Roman"/>
                <w:bCs/>
                <w:iCs/>
                <w:color w:val="000000"/>
                <w:lang w:eastAsia="ru-RU"/>
              </w:rPr>
              <w:t xml:space="preserve">размере 0 рублей 50 копеек </w:t>
            </w:r>
            <w:r w:rsidR="00193151" w:rsidRPr="00396F58">
              <w:rPr>
                <w:rFonts w:ascii="Times New Roman" w:eastAsia="Times New Roman" w:hAnsi="Times New Roman" w:cs="Times New Roman"/>
                <w:lang w:eastAsia="ru-RU"/>
              </w:rPr>
              <w:t xml:space="preserve">на одну Биржевую облигацию </w:t>
            </w:r>
            <w:r w:rsidR="00193151" w:rsidRPr="00396F58">
              <w:rPr>
                <w:rFonts w:ascii="Times New Roman" w:hAnsi="Times New Roman" w:cs="Times New Roman"/>
                <w:color w:val="000000"/>
              </w:rPr>
              <w:t>осуществляется депозитарием лицу, являвшемуся его депонентом</w:t>
            </w:r>
            <w:r w:rsidR="008C08D4" w:rsidRPr="00396F58">
              <w:rPr>
                <w:rFonts w:ascii="Times New Roman" w:hAnsi="Times New Roman" w:cs="Times New Roman"/>
                <w:color w:val="000000"/>
              </w:rPr>
              <w:t xml:space="preserve"> </w:t>
            </w:r>
            <w:r w:rsidR="00193151" w:rsidRPr="00396F58">
              <w:rPr>
                <w:rFonts w:ascii="Times New Roman" w:hAnsi="Times New Roman" w:cs="Times New Roman"/>
                <w:color w:val="000000"/>
              </w:rPr>
              <w:t xml:space="preserve">на конец операционного дня, предшествующего </w:t>
            </w:r>
            <w:r w:rsidR="00193151" w:rsidRPr="00396F58">
              <w:rPr>
                <w:rFonts w:ascii="Times New Roman" w:eastAsia="Times New Roman" w:hAnsi="Times New Roman" w:cs="Times New Roman"/>
                <w:lang w:eastAsia="ru-RU"/>
              </w:rPr>
              <w:t>728</w:t>
            </w:r>
            <w:r w:rsidR="00193151" w:rsidRPr="00396F58">
              <w:rPr>
                <w:rFonts w:ascii="Times New Roman" w:hAnsi="Times New Roman" w:cs="Times New Roman"/>
                <w:color w:val="000000"/>
              </w:rPr>
              <w:t xml:space="preserve">-му дню с </w:t>
            </w:r>
            <w:r w:rsidR="00193151" w:rsidRPr="00396F58">
              <w:rPr>
                <w:rFonts w:ascii="Times New Roman" w:eastAsia="Times New Roman" w:hAnsi="Times New Roman" w:cs="Times New Roman"/>
                <w:bCs/>
                <w:iCs/>
                <w:color w:val="000000"/>
                <w:lang w:eastAsia="ru-RU"/>
              </w:rPr>
              <w:t>даты</w:t>
            </w:r>
            <w:r w:rsidR="00193151" w:rsidRPr="00396F58">
              <w:rPr>
                <w:rFonts w:ascii="Times New Roman" w:hAnsi="Times New Roman" w:cs="Times New Roman"/>
                <w:color w:val="000000"/>
              </w:rPr>
              <w:t xml:space="preserve"> начала размещения Биржевых облигаций</w:t>
            </w:r>
            <w:r w:rsidR="008C08D4" w:rsidRPr="00396F58">
              <w:rPr>
                <w:rFonts w:ascii="Times New Roman" w:hAnsi="Times New Roman" w:cs="Times New Roman"/>
                <w:color w:val="000000"/>
              </w:rPr>
              <w:t>.</w:t>
            </w:r>
          </w:p>
          <w:p w:rsidR="00193151" w:rsidRPr="00396F58" w:rsidRDefault="00434359" w:rsidP="008C08D4">
            <w:pPr>
              <w:autoSpaceDE w:val="0"/>
              <w:autoSpaceDN w:val="0"/>
              <w:adjustRightInd w:val="0"/>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193151" w:rsidRPr="00396F58">
              <w:rPr>
                <w:rFonts w:ascii="Times New Roman" w:eastAsia="Times New Roman" w:hAnsi="Times New Roman" w:cs="Times New Roman"/>
                <w:bCs/>
                <w:iCs/>
                <w:color w:val="000000"/>
                <w:lang w:eastAsia="ru-RU"/>
              </w:rPr>
              <w:t xml:space="preserve">четвертый купонный период в размере </w:t>
            </w:r>
            <w:r w:rsidR="00BE07BA" w:rsidRPr="00396F58">
              <w:rPr>
                <w:rFonts w:ascii="Times New Roman" w:eastAsia="Times New Roman" w:hAnsi="Times New Roman" w:cs="Times New Roman"/>
                <w:bCs/>
                <w:iCs/>
                <w:color w:val="000000"/>
                <w:lang w:eastAsia="ru-RU"/>
              </w:rPr>
              <w:t xml:space="preserve">54 </w:t>
            </w:r>
            <w:r w:rsidR="00193151" w:rsidRPr="00396F58">
              <w:rPr>
                <w:rFonts w:ascii="Times New Roman" w:eastAsia="Times New Roman" w:hAnsi="Times New Roman" w:cs="Times New Roman"/>
                <w:bCs/>
                <w:iCs/>
                <w:color w:val="000000"/>
                <w:lang w:eastAsia="ru-RU"/>
              </w:rPr>
              <w:t xml:space="preserve">рублей </w:t>
            </w:r>
            <w:r w:rsidR="00BE07BA" w:rsidRPr="00396F58">
              <w:rPr>
                <w:rFonts w:ascii="Times New Roman" w:eastAsia="Times New Roman" w:hAnsi="Times New Roman" w:cs="Times New Roman"/>
                <w:bCs/>
                <w:iCs/>
                <w:color w:val="000000"/>
                <w:lang w:eastAsia="ru-RU"/>
              </w:rPr>
              <w:t xml:space="preserve">35 </w:t>
            </w:r>
            <w:r w:rsidR="00193151" w:rsidRPr="00396F58">
              <w:rPr>
                <w:rFonts w:ascii="Times New Roman" w:eastAsia="Times New Roman" w:hAnsi="Times New Roman" w:cs="Times New Roman"/>
                <w:bCs/>
                <w:iCs/>
                <w:color w:val="000000"/>
                <w:lang w:eastAsia="ru-RU"/>
              </w:rPr>
              <w:t xml:space="preserve">копеек </w:t>
            </w:r>
            <w:r w:rsidR="00193151" w:rsidRPr="00396F58">
              <w:rPr>
                <w:rFonts w:ascii="Times New Roman" w:eastAsia="Times New Roman" w:hAnsi="Times New Roman" w:cs="Times New Roman"/>
                <w:lang w:eastAsia="ru-RU"/>
              </w:rPr>
              <w:t xml:space="preserve">на одну Биржевую облигацию </w:t>
            </w:r>
            <w:r w:rsidR="00193151" w:rsidRPr="00396F58">
              <w:rPr>
                <w:rFonts w:ascii="Times New Roman" w:hAnsi="Times New Roman" w:cs="Times New Roman"/>
                <w:color w:val="000000"/>
              </w:rPr>
              <w:t>осуществляется депозитарием лицу, являвшемуся его депонентом</w:t>
            </w:r>
            <w:r w:rsidR="008C08D4" w:rsidRPr="00396F58">
              <w:rPr>
                <w:rFonts w:ascii="Times New Roman" w:hAnsi="Times New Roman" w:cs="Times New Roman"/>
                <w:color w:val="000000"/>
              </w:rPr>
              <w:t xml:space="preserve"> </w:t>
            </w:r>
            <w:r w:rsidR="00193151" w:rsidRPr="00396F58">
              <w:rPr>
                <w:rFonts w:ascii="Times New Roman" w:hAnsi="Times New Roman" w:cs="Times New Roman"/>
                <w:color w:val="000000"/>
              </w:rPr>
              <w:t xml:space="preserve">на конец операционного дня, предшествующего 1820-му дню с </w:t>
            </w:r>
            <w:r w:rsidR="00193151" w:rsidRPr="00396F58">
              <w:rPr>
                <w:rFonts w:ascii="Times New Roman" w:eastAsia="Times New Roman" w:hAnsi="Times New Roman" w:cs="Times New Roman"/>
                <w:bCs/>
                <w:iCs/>
                <w:color w:val="000000"/>
                <w:lang w:eastAsia="ru-RU"/>
              </w:rPr>
              <w:t>даты</w:t>
            </w:r>
            <w:r w:rsidR="00193151" w:rsidRPr="00396F58">
              <w:rPr>
                <w:rFonts w:ascii="Times New Roman" w:hAnsi="Times New Roman" w:cs="Times New Roman"/>
                <w:color w:val="000000"/>
              </w:rPr>
              <w:t xml:space="preserve"> начала размещения Биржевых облигаций</w:t>
            </w:r>
            <w:r w:rsidR="008C08D4" w:rsidRPr="00396F58">
              <w:rPr>
                <w:rFonts w:ascii="Times New Roman" w:hAnsi="Times New Roman" w:cs="Times New Roman"/>
                <w:color w:val="000000"/>
              </w:rPr>
              <w:t>.</w:t>
            </w:r>
          </w:p>
        </w:tc>
      </w:tr>
    </w:tbl>
    <w:p w:rsidR="008C08D4" w:rsidRPr="00396F58" w:rsidRDefault="008C08D4" w:rsidP="008C08D4">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t xml:space="preserve">5. Купон: </w:t>
      </w:r>
      <w:r w:rsidRPr="00396F58">
        <w:rPr>
          <w:rFonts w:ascii="Times New Roman" w:eastAsia="Times New Roman" w:hAnsi="Times New Roman" w:cs="Times New Roman"/>
          <w:b/>
          <w:lang w:eastAsia="ru-RU"/>
        </w:rPr>
        <w:t>5</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8C08D4" w:rsidRPr="00396F58" w:rsidTr="00916564">
        <w:trPr>
          <w:trHeight w:val="857"/>
        </w:trPr>
        <w:tc>
          <w:tcPr>
            <w:tcW w:w="2605" w:type="dxa"/>
            <w:tcBorders>
              <w:top w:val="double" w:sz="6" w:space="0" w:color="auto"/>
            </w:tcBorders>
          </w:tcPr>
          <w:p w:rsidR="008C08D4" w:rsidRPr="00396F58" w:rsidRDefault="008C08D4" w:rsidP="008C08D4">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396F58">
              <w:rPr>
                <w:rFonts w:ascii="Times New Roman" w:eastAsia="Times New Roman" w:hAnsi="Times New Roman" w:cs="Times New Roman"/>
                <w:kern w:val="20"/>
                <w:lang w:eastAsia="ru-RU"/>
              </w:rPr>
              <w:t>728-й день с даты начала размещения Биржевых облигаций</w:t>
            </w:r>
          </w:p>
        </w:tc>
        <w:tc>
          <w:tcPr>
            <w:tcW w:w="2606" w:type="dxa"/>
            <w:tcBorders>
              <w:top w:val="double" w:sz="6" w:space="0" w:color="auto"/>
            </w:tcBorders>
          </w:tcPr>
          <w:p w:rsidR="008C08D4" w:rsidRPr="00396F58" w:rsidRDefault="008C08D4" w:rsidP="008C08D4">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910-й день с даты начала размещения Биржевых облигаций</w:t>
            </w:r>
          </w:p>
        </w:tc>
        <w:tc>
          <w:tcPr>
            <w:tcW w:w="4617" w:type="dxa"/>
            <w:tcBorders>
              <w:top w:val="double" w:sz="6" w:space="0" w:color="auto"/>
            </w:tcBorders>
          </w:tcPr>
          <w:p w:rsidR="008C08D4" w:rsidRPr="00396F58" w:rsidRDefault="008C08D4" w:rsidP="008C08D4">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Часть купонного (процентного) дохода по пятому купону в размере 0,1 % от номинальной стоимости Биржевых облигаций</w:t>
            </w:r>
            <w:r w:rsidRPr="00396F58">
              <w:rPr>
                <w:rFonts w:ascii="Times New Roman" w:hAnsi="Times New Roman" w:cs="Times New Roman"/>
              </w:rPr>
              <w:t xml:space="preserve"> </w:t>
            </w:r>
            <w:r w:rsidRPr="00396F58">
              <w:rPr>
                <w:rFonts w:ascii="Times New Roman" w:eastAsia="Times New Roman" w:hAnsi="Times New Roman" w:cs="Times New Roman"/>
                <w:lang w:eastAsia="ru-RU"/>
              </w:rPr>
              <w:t>рассчитывается в соответствии с Формулой 2, указанной ниже, и выплачивается в 910-й день с даты начала размещения Биржевых облигаций.</w:t>
            </w:r>
          </w:p>
          <w:p w:rsidR="008C08D4" w:rsidRPr="00396F58" w:rsidRDefault="008C08D4" w:rsidP="008C08D4">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 xml:space="preserve">Оставшаяся часть купонного (процентного) </w:t>
            </w:r>
            <w:r w:rsidRPr="00396F58">
              <w:rPr>
                <w:rFonts w:ascii="Times New Roman" w:eastAsia="Times New Roman" w:hAnsi="Times New Roman" w:cs="Times New Roman"/>
                <w:lang w:eastAsia="ru-RU"/>
              </w:rPr>
              <w:lastRenderedPageBreak/>
              <w:t>дохода по пятому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8C08D4" w:rsidRPr="00396F58" w:rsidTr="00916564">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8C08D4" w:rsidRPr="00396F58" w:rsidRDefault="008C08D4" w:rsidP="008C08D4">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lastRenderedPageBreak/>
              <w:t>Порядок выплаты купонного (процентного) дохода:</w:t>
            </w:r>
          </w:p>
          <w:p w:rsidR="008C08D4" w:rsidRPr="00396F58" w:rsidRDefault="008C08D4" w:rsidP="008C08D4">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lang w:eastAsia="ru-RU"/>
              </w:rPr>
              <w:t xml:space="preserve">Порядок выплаты дохода по пятому купону </w:t>
            </w:r>
            <w:r w:rsidR="00434359" w:rsidRPr="00396F58">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396F58">
              <w:rPr>
                <w:rFonts w:ascii="Times New Roman" w:eastAsia="Times New Roman" w:hAnsi="Times New Roman" w:cs="Times New Roman"/>
                <w:lang w:eastAsia="ru-RU"/>
              </w:rPr>
              <w:t>:</w:t>
            </w:r>
          </w:p>
          <w:p w:rsidR="008C08D4" w:rsidRPr="00396F58" w:rsidRDefault="00434359" w:rsidP="008C08D4">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8C08D4" w:rsidRPr="00396F58">
              <w:rPr>
                <w:rFonts w:ascii="Times New Roman" w:eastAsia="Times New Roman" w:hAnsi="Times New Roman" w:cs="Times New Roman"/>
                <w:bCs/>
                <w:iCs/>
                <w:color w:val="000000"/>
                <w:lang w:eastAsia="ru-RU"/>
              </w:rPr>
              <w:t xml:space="preserve"> пятый купонный период </w:t>
            </w:r>
            <w:r w:rsidR="008C08D4" w:rsidRPr="00396F58">
              <w:rPr>
                <w:rFonts w:ascii="Times New Roman" w:hAnsi="Times New Roman" w:cs="Times New Roman"/>
                <w:color w:val="000000"/>
              </w:rPr>
              <w:t xml:space="preserve">в </w:t>
            </w:r>
            <w:r w:rsidR="008C08D4" w:rsidRPr="00396F58">
              <w:rPr>
                <w:rFonts w:ascii="Times New Roman" w:eastAsia="Times New Roman" w:hAnsi="Times New Roman" w:cs="Times New Roman"/>
                <w:bCs/>
                <w:iCs/>
                <w:color w:val="000000"/>
                <w:lang w:eastAsia="ru-RU"/>
              </w:rPr>
              <w:t xml:space="preserve">денежной форме </w:t>
            </w:r>
            <w:r w:rsidR="008C08D4" w:rsidRPr="00396F58">
              <w:rPr>
                <w:rFonts w:ascii="Times New Roman" w:eastAsia="Times New Roman" w:hAnsi="Times New Roman" w:cs="Times New Roman"/>
                <w:lang w:eastAsia="ru-RU"/>
              </w:rPr>
              <w:t xml:space="preserve">на одну Биржевую облигацию </w:t>
            </w:r>
            <w:r w:rsidR="008C08D4" w:rsidRPr="00396F58">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8C08D4" w:rsidRPr="00396F58">
              <w:rPr>
                <w:rFonts w:ascii="Times New Roman" w:eastAsia="Times New Roman" w:hAnsi="Times New Roman" w:cs="Times New Roman"/>
                <w:bCs/>
                <w:iCs/>
                <w:color w:val="000000"/>
                <w:lang w:eastAsia="ru-RU"/>
              </w:rPr>
              <w:t>910</w:t>
            </w:r>
            <w:r w:rsidR="008C08D4" w:rsidRPr="00396F58">
              <w:rPr>
                <w:rFonts w:ascii="Times New Roman" w:hAnsi="Times New Roman" w:cs="Times New Roman"/>
                <w:color w:val="000000"/>
              </w:rPr>
              <w:t xml:space="preserve">-му дню с </w:t>
            </w:r>
            <w:r w:rsidR="008C08D4" w:rsidRPr="00396F58">
              <w:rPr>
                <w:rFonts w:ascii="Times New Roman" w:eastAsia="Times New Roman" w:hAnsi="Times New Roman" w:cs="Times New Roman"/>
                <w:bCs/>
                <w:iCs/>
                <w:color w:val="000000"/>
                <w:lang w:eastAsia="ru-RU"/>
              </w:rPr>
              <w:t>даты начала размещения Биржевых облигаций</w:t>
            </w:r>
          </w:p>
          <w:p w:rsidR="008C08D4" w:rsidRPr="00396F58" w:rsidRDefault="00434359" w:rsidP="008C08D4">
            <w:pPr>
              <w:autoSpaceDE w:val="0"/>
              <w:autoSpaceDN w:val="0"/>
              <w:adjustRightInd w:val="0"/>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8C08D4" w:rsidRPr="00396F58">
              <w:rPr>
                <w:rFonts w:ascii="Times New Roman" w:eastAsia="Times New Roman" w:hAnsi="Times New Roman" w:cs="Times New Roman"/>
                <w:bCs/>
                <w:iCs/>
                <w:color w:val="000000"/>
                <w:lang w:eastAsia="ru-RU"/>
              </w:rPr>
              <w:t xml:space="preserve">пятый купонный период в денежной форме </w:t>
            </w:r>
            <w:r w:rsidR="008C08D4" w:rsidRPr="00396F58">
              <w:rPr>
                <w:rFonts w:ascii="Times New Roman" w:eastAsia="Times New Roman" w:hAnsi="Times New Roman" w:cs="Times New Roman"/>
                <w:lang w:eastAsia="ru-RU"/>
              </w:rPr>
              <w:t xml:space="preserve">на одну Биржевую облигацию </w:t>
            </w:r>
            <w:r w:rsidR="008C08D4" w:rsidRPr="00396F58">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8C08D4" w:rsidRPr="00396F58">
              <w:rPr>
                <w:rFonts w:ascii="Times New Roman" w:hAnsi="Times New Roman" w:cs="Times New Roman"/>
                <w:color w:val="000000"/>
              </w:rPr>
              <w:t xml:space="preserve"> начала размещения Биржевых облигаций.</w:t>
            </w:r>
          </w:p>
        </w:tc>
      </w:tr>
    </w:tbl>
    <w:p w:rsidR="008C08D4" w:rsidRPr="00396F58" w:rsidRDefault="008C08D4" w:rsidP="008C08D4">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t xml:space="preserve">6. Купон: </w:t>
      </w:r>
      <w:r w:rsidRPr="00396F58">
        <w:rPr>
          <w:rFonts w:ascii="Times New Roman" w:eastAsia="Times New Roman" w:hAnsi="Times New Roman" w:cs="Times New Roman"/>
          <w:b/>
          <w:lang w:eastAsia="ru-RU"/>
        </w:rPr>
        <w:t>6</w:t>
      </w:r>
    </w:p>
    <w:tbl>
      <w:tblPr>
        <w:tblW w:w="982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617"/>
      </w:tblGrid>
      <w:tr w:rsidR="008C08D4" w:rsidRPr="00396F58" w:rsidTr="00916564">
        <w:trPr>
          <w:trHeight w:val="794"/>
        </w:trPr>
        <w:tc>
          <w:tcPr>
            <w:tcW w:w="2308" w:type="dxa"/>
            <w:tcBorders>
              <w:top w:val="double" w:sz="6" w:space="0" w:color="auto"/>
            </w:tcBorders>
          </w:tcPr>
          <w:p w:rsidR="008C08D4" w:rsidRPr="00396F58" w:rsidRDefault="008C08D4" w:rsidP="008C08D4">
            <w:pPr>
              <w:widowControl w:val="0"/>
              <w:adjustRightInd w:val="0"/>
              <w:spacing w:after="120" w:line="240" w:lineRule="auto"/>
              <w:jc w:val="both"/>
              <w:rPr>
                <w:rFonts w:ascii="Times New Roman" w:eastAsia="Times New Roman" w:hAnsi="Times New Roman" w:cs="Times New Roman"/>
                <w:bCs/>
                <w:lang w:eastAsia="ru-RU"/>
              </w:rPr>
            </w:pPr>
            <w:r w:rsidRPr="00396F58">
              <w:rPr>
                <w:rFonts w:ascii="Times New Roman" w:eastAsia="Times New Roman" w:hAnsi="Times New Roman" w:cs="Times New Roman"/>
                <w:lang w:eastAsia="ru-RU"/>
              </w:rPr>
              <w:t>910-й день с даты начала размещения Биржевых облигаций</w:t>
            </w:r>
            <w:r w:rsidRPr="00396F58">
              <w:rPr>
                <w:rFonts w:ascii="Times New Roman" w:eastAsia="Times New Roman" w:hAnsi="Times New Roman" w:cs="Times New Roman"/>
                <w:bCs/>
                <w:iCs/>
                <w:lang w:eastAsia="ru-RU"/>
              </w:rPr>
              <w:t xml:space="preserve"> </w:t>
            </w:r>
          </w:p>
        </w:tc>
        <w:tc>
          <w:tcPr>
            <w:tcW w:w="2903" w:type="dxa"/>
            <w:tcBorders>
              <w:top w:val="double" w:sz="6" w:space="0" w:color="auto"/>
            </w:tcBorders>
          </w:tcPr>
          <w:p w:rsidR="008C08D4" w:rsidRPr="00396F58" w:rsidRDefault="008C08D4" w:rsidP="008C08D4">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1092-й день с даты начала размещения Биржевых облигаций</w:t>
            </w:r>
          </w:p>
        </w:tc>
        <w:tc>
          <w:tcPr>
            <w:tcW w:w="4617" w:type="dxa"/>
            <w:tcBorders>
              <w:top w:val="double" w:sz="6" w:space="0" w:color="auto"/>
            </w:tcBorders>
          </w:tcPr>
          <w:p w:rsidR="008C08D4" w:rsidRPr="00396F58" w:rsidRDefault="008C08D4" w:rsidP="008C08D4">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Часть купонного (процентного) дохода по шестому купону в размере 0,1 % от номинальной стоимости Биржевых облигаций</w:t>
            </w:r>
            <w:r w:rsidRPr="00396F58">
              <w:rPr>
                <w:rFonts w:ascii="Times New Roman" w:hAnsi="Times New Roman" w:cs="Times New Roman"/>
              </w:rPr>
              <w:t xml:space="preserve"> </w:t>
            </w:r>
            <w:r w:rsidRPr="00396F58">
              <w:rPr>
                <w:rFonts w:ascii="Times New Roman" w:eastAsia="Times New Roman" w:hAnsi="Times New Roman" w:cs="Times New Roman"/>
                <w:lang w:eastAsia="ru-RU"/>
              </w:rPr>
              <w:t>рассчитывается в соответствии с Формулой 2, указанной ниже, и выплачивается в 1092-й день с даты начала размещения Биржевых облигаций.</w:t>
            </w:r>
          </w:p>
          <w:p w:rsidR="008C08D4" w:rsidRPr="00396F58" w:rsidRDefault="008C08D4" w:rsidP="008C08D4">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Оставшаяся часть купонного (процентного) дохода по шестому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8C08D4" w:rsidRPr="00396F58" w:rsidTr="00916564">
        <w:tc>
          <w:tcPr>
            <w:tcW w:w="9828" w:type="dxa"/>
            <w:gridSpan w:val="3"/>
            <w:tcBorders>
              <w:bottom w:val="double" w:sz="6" w:space="0" w:color="auto"/>
            </w:tcBorders>
          </w:tcPr>
          <w:p w:rsidR="008C08D4" w:rsidRPr="00396F58" w:rsidRDefault="008C08D4" w:rsidP="008C08D4">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t>Порядок выплаты купонного (процентного) дохода:</w:t>
            </w:r>
          </w:p>
          <w:p w:rsidR="008C08D4" w:rsidRPr="00396F58" w:rsidRDefault="008C08D4" w:rsidP="008C08D4">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lang w:eastAsia="ru-RU"/>
              </w:rPr>
              <w:t xml:space="preserve">Порядок выплаты дохода по шестому купону </w:t>
            </w:r>
            <w:r w:rsidR="00434359" w:rsidRPr="00396F58">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396F58">
              <w:rPr>
                <w:rFonts w:ascii="Times New Roman" w:eastAsia="Times New Roman" w:hAnsi="Times New Roman" w:cs="Times New Roman"/>
                <w:lang w:eastAsia="ru-RU"/>
              </w:rPr>
              <w:t>:</w:t>
            </w:r>
          </w:p>
          <w:p w:rsidR="008C08D4" w:rsidRPr="00396F58" w:rsidRDefault="00434359" w:rsidP="008C08D4">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8C08D4" w:rsidRPr="00396F58">
              <w:rPr>
                <w:rFonts w:ascii="Times New Roman" w:eastAsia="Times New Roman" w:hAnsi="Times New Roman" w:cs="Times New Roman"/>
                <w:bCs/>
                <w:iCs/>
                <w:color w:val="000000"/>
                <w:lang w:eastAsia="ru-RU"/>
              </w:rPr>
              <w:t xml:space="preserve"> шестой купонный период </w:t>
            </w:r>
            <w:r w:rsidR="008C08D4" w:rsidRPr="00396F58">
              <w:rPr>
                <w:rFonts w:ascii="Times New Roman" w:hAnsi="Times New Roman" w:cs="Times New Roman"/>
                <w:color w:val="000000"/>
              </w:rPr>
              <w:t xml:space="preserve">в </w:t>
            </w:r>
            <w:r w:rsidR="008C08D4" w:rsidRPr="00396F58">
              <w:rPr>
                <w:rFonts w:ascii="Times New Roman" w:eastAsia="Times New Roman" w:hAnsi="Times New Roman" w:cs="Times New Roman"/>
                <w:bCs/>
                <w:iCs/>
                <w:color w:val="000000"/>
                <w:lang w:eastAsia="ru-RU"/>
              </w:rPr>
              <w:t xml:space="preserve">денежной форме </w:t>
            </w:r>
            <w:r w:rsidR="008C08D4" w:rsidRPr="00396F58">
              <w:rPr>
                <w:rFonts w:ascii="Times New Roman" w:eastAsia="Times New Roman" w:hAnsi="Times New Roman" w:cs="Times New Roman"/>
                <w:lang w:eastAsia="ru-RU"/>
              </w:rPr>
              <w:t xml:space="preserve">на одну Биржевую облигацию </w:t>
            </w:r>
            <w:r w:rsidR="008C08D4" w:rsidRPr="00396F58">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8C08D4" w:rsidRPr="00396F58">
              <w:rPr>
                <w:rFonts w:ascii="Times New Roman" w:eastAsia="Times New Roman" w:hAnsi="Times New Roman" w:cs="Times New Roman"/>
                <w:bCs/>
                <w:iCs/>
                <w:color w:val="000000"/>
                <w:lang w:eastAsia="ru-RU"/>
              </w:rPr>
              <w:t>1092</w:t>
            </w:r>
            <w:r w:rsidR="008C08D4" w:rsidRPr="00396F58">
              <w:rPr>
                <w:rFonts w:ascii="Times New Roman" w:hAnsi="Times New Roman" w:cs="Times New Roman"/>
                <w:color w:val="000000"/>
              </w:rPr>
              <w:t xml:space="preserve">-му дню с </w:t>
            </w:r>
            <w:r w:rsidR="008C08D4" w:rsidRPr="00396F58">
              <w:rPr>
                <w:rFonts w:ascii="Times New Roman" w:eastAsia="Times New Roman" w:hAnsi="Times New Roman" w:cs="Times New Roman"/>
                <w:bCs/>
                <w:iCs/>
                <w:color w:val="000000"/>
                <w:lang w:eastAsia="ru-RU"/>
              </w:rPr>
              <w:t>даты начала размещения Биржевых облигаций.</w:t>
            </w:r>
          </w:p>
          <w:p w:rsidR="008C08D4" w:rsidRPr="00396F58" w:rsidRDefault="00434359" w:rsidP="008C08D4">
            <w:pPr>
              <w:autoSpaceDE w:val="0"/>
              <w:autoSpaceDN w:val="0"/>
              <w:adjustRightInd w:val="0"/>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8C08D4" w:rsidRPr="00396F58">
              <w:rPr>
                <w:rFonts w:ascii="Times New Roman" w:eastAsia="Times New Roman" w:hAnsi="Times New Roman" w:cs="Times New Roman"/>
                <w:bCs/>
                <w:iCs/>
                <w:color w:val="000000"/>
                <w:lang w:eastAsia="ru-RU"/>
              </w:rPr>
              <w:t xml:space="preserve">шестой купонный период в денежной форме </w:t>
            </w:r>
            <w:r w:rsidR="008C08D4" w:rsidRPr="00396F58">
              <w:rPr>
                <w:rFonts w:ascii="Times New Roman" w:eastAsia="Times New Roman" w:hAnsi="Times New Roman" w:cs="Times New Roman"/>
                <w:lang w:eastAsia="ru-RU"/>
              </w:rPr>
              <w:t xml:space="preserve">на одну Биржевую облигацию </w:t>
            </w:r>
            <w:r w:rsidR="008C08D4" w:rsidRPr="00396F58">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8C08D4" w:rsidRPr="00396F58">
              <w:rPr>
                <w:rFonts w:ascii="Times New Roman" w:hAnsi="Times New Roman" w:cs="Times New Roman"/>
                <w:color w:val="000000"/>
              </w:rPr>
              <w:t xml:space="preserve"> начала размещения Биржевых облигаций.</w:t>
            </w:r>
          </w:p>
        </w:tc>
      </w:tr>
    </w:tbl>
    <w:p w:rsidR="008C08D4" w:rsidRPr="00396F58" w:rsidRDefault="008C08D4" w:rsidP="008C08D4">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t xml:space="preserve">7. Купон: </w:t>
      </w:r>
      <w:r w:rsidRPr="00396F58">
        <w:rPr>
          <w:rFonts w:ascii="Times New Roman" w:eastAsia="Times New Roman" w:hAnsi="Times New Roman" w:cs="Times New Roman"/>
          <w:b/>
          <w:lang w:eastAsia="ru-RU"/>
        </w:rPr>
        <w:t>7</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8C08D4" w:rsidRPr="00396F58" w:rsidTr="00916564">
        <w:trPr>
          <w:trHeight w:val="857"/>
        </w:trPr>
        <w:tc>
          <w:tcPr>
            <w:tcW w:w="2605" w:type="dxa"/>
            <w:tcBorders>
              <w:top w:val="double" w:sz="6" w:space="0" w:color="auto"/>
            </w:tcBorders>
          </w:tcPr>
          <w:p w:rsidR="008C08D4" w:rsidRPr="00396F58" w:rsidRDefault="008C08D4" w:rsidP="008C08D4">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396F58">
              <w:rPr>
                <w:rFonts w:ascii="Times New Roman" w:eastAsia="Times New Roman" w:hAnsi="Times New Roman" w:cs="Times New Roman"/>
                <w:kern w:val="20"/>
                <w:lang w:eastAsia="ru-RU"/>
              </w:rPr>
              <w:t>1092-й день с даты начала размещения Биржевых облигаций</w:t>
            </w:r>
          </w:p>
        </w:tc>
        <w:tc>
          <w:tcPr>
            <w:tcW w:w="2606" w:type="dxa"/>
            <w:tcBorders>
              <w:top w:val="double" w:sz="6" w:space="0" w:color="auto"/>
            </w:tcBorders>
          </w:tcPr>
          <w:p w:rsidR="008C08D4" w:rsidRPr="00396F58" w:rsidRDefault="008C08D4" w:rsidP="008C08D4">
            <w:pPr>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bCs/>
                <w:iCs/>
                <w:lang w:eastAsia="ru-RU"/>
              </w:rPr>
              <w:t xml:space="preserve">1274-й день </w:t>
            </w:r>
            <w:r w:rsidRPr="00396F58">
              <w:rPr>
                <w:rFonts w:ascii="Times New Roman" w:eastAsia="SimSun" w:hAnsi="Times New Roman" w:cs="Times New Roman"/>
                <w:color w:val="000000"/>
                <w:lang w:eastAsia="ru-RU"/>
              </w:rPr>
              <w:t xml:space="preserve">начала размещения </w:t>
            </w:r>
            <w:r w:rsidRPr="00396F58">
              <w:rPr>
                <w:rFonts w:ascii="Times New Roman" w:eastAsia="Times New Roman" w:hAnsi="Times New Roman" w:cs="Times New Roman"/>
                <w:lang w:eastAsia="ru-RU"/>
              </w:rPr>
              <w:t>Биржевых облигаций</w:t>
            </w:r>
          </w:p>
        </w:tc>
        <w:tc>
          <w:tcPr>
            <w:tcW w:w="4617" w:type="dxa"/>
            <w:tcBorders>
              <w:top w:val="double" w:sz="6" w:space="0" w:color="auto"/>
            </w:tcBorders>
          </w:tcPr>
          <w:p w:rsidR="008C08D4" w:rsidRPr="00396F58" w:rsidRDefault="008C08D4" w:rsidP="008C08D4">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Часть купонного (процентного) дохода по седьмому купону в размере 0,1 % от номинальной стоимости Биржевых облигаций, рассчитывается в соответствии с Формулой 2, указанной ниже, и выплачивается в 1274-й день с даты начала размещения Биржевых облигаций.</w:t>
            </w:r>
          </w:p>
          <w:p w:rsidR="008C08D4" w:rsidRPr="00396F58" w:rsidRDefault="008C08D4" w:rsidP="008C08D4">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 xml:space="preserve">Оставшаяся часть купонного (процентного) дохода по седьмому купону рассчитывается в соответствии с Формулой 3, указанной ниже, и выплачивается в 1820-й день с Даты начала </w:t>
            </w:r>
            <w:r w:rsidRPr="00396F58">
              <w:rPr>
                <w:rFonts w:ascii="Times New Roman" w:eastAsia="Times New Roman" w:hAnsi="Times New Roman" w:cs="Times New Roman"/>
                <w:lang w:eastAsia="ru-RU"/>
              </w:rPr>
              <w:lastRenderedPageBreak/>
              <w:t>размещения Биржевых облигаций.</w:t>
            </w:r>
          </w:p>
        </w:tc>
      </w:tr>
      <w:tr w:rsidR="008C08D4" w:rsidRPr="00396F58" w:rsidTr="00916564">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8C08D4" w:rsidRPr="00396F58" w:rsidRDefault="008C08D4" w:rsidP="008C08D4">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lastRenderedPageBreak/>
              <w:t>Порядок выплаты купонного (процентного) дохода:</w:t>
            </w:r>
          </w:p>
          <w:p w:rsidR="008C08D4" w:rsidRPr="00396F58" w:rsidRDefault="008C08D4" w:rsidP="008C08D4">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lang w:eastAsia="ru-RU"/>
              </w:rPr>
              <w:t xml:space="preserve">Порядок выплаты дохода по седьмому купону </w:t>
            </w:r>
            <w:r w:rsidR="00434359" w:rsidRPr="00396F58">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396F58">
              <w:rPr>
                <w:rFonts w:ascii="Times New Roman" w:eastAsia="Times New Roman" w:hAnsi="Times New Roman" w:cs="Times New Roman"/>
                <w:lang w:eastAsia="ru-RU"/>
              </w:rPr>
              <w:t>:</w:t>
            </w:r>
          </w:p>
          <w:p w:rsidR="008C08D4" w:rsidRPr="00396F58" w:rsidRDefault="00434359" w:rsidP="008C08D4">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8C08D4" w:rsidRPr="00396F58">
              <w:rPr>
                <w:rFonts w:ascii="Times New Roman" w:eastAsia="Times New Roman" w:hAnsi="Times New Roman" w:cs="Times New Roman"/>
                <w:bCs/>
                <w:iCs/>
                <w:color w:val="000000"/>
                <w:lang w:eastAsia="ru-RU"/>
              </w:rPr>
              <w:t xml:space="preserve"> седьмой купонный период </w:t>
            </w:r>
            <w:r w:rsidR="008C08D4" w:rsidRPr="00396F58">
              <w:rPr>
                <w:rFonts w:ascii="Times New Roman" w:hAnsi="Times New Roman" w:cs="Times New Roman"/>
                <w:color w:val="000000"/>
              </w:rPr>
              <w:t xml:space="preserve">в </w:t>
            </w:r>
            <w:r w:rsidR="008C08D4" w:rsidRPr="00396F58">
              <w:rPr>
                <w:rFonts w:ascii="Times New Roman" w:eastAsia="Times New Roman" w:hAnsi="Times New Roman" w:cs="Times New Roman"/>
                <w:bCs/>
                <w:iCs/>
                <w:color w:val="000000"/>
                <w:lang w:eastAsia="ru-RU"/>
              </w:rPr>
              <w:t xml:space="preserve">денежной форме </w:t>
            </w:r>
            <w:r w:rsidR="008C08D4" w:rsidRPr="00396F58">
              <w:rPr>
                <w:rFonts w:ascii="Times New Roman" w:eastAsia="Times New Roman" w:hAnsi="Times New Roman" w:cs="Times New Roman"/>
                <w:lang w:eastAsia="ru-RU"/>
              </w:rPr>
              <w:t xml:space="preserve">на одну Биржевую облигацию </w:t>
            </w:r>
            <w:r w:rsidR="008C08D4" w:rsidRPr="00396F58">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8C08D4" w:rsidRPr="00396F58">
              <w:rPr>
                <w:rFonts w:ascii="Times New Roman" w:eastAsia="Times New Roman" w:hAnsi="Times New Roman" w:cs="Times New Roman"/>
                <w:bCs/>
                <w:iCs/>
                <w:color w:val="000000"/>
                <w:lang w:eastAsia="ru-RU"/>
              </w:rPr>
              <w:t>1274</w:t>
            </w:r>
            <w:r w:rsidR="008C08D4" w:rsidRPr="00396F58">
              <w:rPr>
                <w:rFonts w:ascii="Times New Roman" w:hAnsi="Times New Roman" w:cs="Times New Roman"/>
                <w:color w:val="000000"/>
              </w:rPr>
              <w:t xml:space="preserve">-му дню с </w:t>
            </w:r>
            <w:r w:rsidR="008C08D4" w:rsidRPr="00396F58">
              <w:rPr>
                <w:rFonts w:ascii="Times New Roman" w:eastAsia="Times New Roman" w:hAnsi="Times New Roman" w:cs="Times New Roman"/>
                <w:bCs/>
                <w:iCs/>
                <w:color w:val="000000"/>
                <w:lang w:eastAsia="ru-RU"/>
              </w:rPr>
              <w:t xml:space="preserve">даты начала размещения Биржевых облигаций; </w:t>
            </w:r>
          </w:p>
          <w:p w:rsidR="008C08D4" w:rsidRPr="00396F58" w:rsidRDefault="00434359" w:rsidP="008C08D4">
            <w:pPr>
              <w:autoSpaceDE w:val="0"/>
              <w:autoSpaceDN w:val="0"/>
              <w:adjustRightInd w:val="0"/>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8C08D4" w:rsidRPr="00396F58">
              <w:rPr>
                <w:rFonts w:ascii="Times New Roman" w:eastAsia="Times New Roman" w:hAnsi="Times New Roman" w:cs="Times New Roman"/>
                <w:bCs/>
                <w:iCs/>
                <w:color w:val="000000"/>
                <w:lang w:eastAsia="ru-RU"/>
              </w:rPr>
              <w:t xml:space="preserve">седьмой купонный период в денежной форме </w:t>
            </w:r>
            <w:r w:rsidR="008C08D4" w:rsidRPr="00396F58">
              <w:rPr>
                <w:rFonts w:ascii="Times New Roman" w:eastAsia="Times New Roman" w:hAnsi="Times New Roman" w:cs="Times New Roman"/>
                <w:lang w:eastAsia="ru-RU"/>
              </w:rPr>
              <w:t xml:space="preserve">на одну Биржевую облигацию </w:t>
            </w:r>
            <w:r w:rsidR="008C08D4" w:rsidRPr="00396F58">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8C08D4" w:rsidRPr="00396F58">
              <w:rPr>
                <w:rFonts w:ascii="Times New Roman" w:hAnsi="Times New Roman" w:cs="Times New Roman"/>
                <w:color w:val="000000"/>
              </w:rPr>
              <w:t xml:space="preserve"> начала размещения Биржевых облигаций</w:t>
            </w:r>
            <w:r w:rsidR="008C08D4" w:rsidRPr="00396F58">
              <w:rPr>
                <w:rFonts w:ascii="Times New Roman" w:eastAsia="Times New Roman" w:hAnsi="Times New Roman" w:cs="Times New Roman"/>
                <w:bCs/>
                <w:iCs/>
                <w:color w:val="000000"/>
                <w:lang w:eastAsia="ru-RU"/>
              </w:rPr>
              <w:t xml:space="preserve">; </w:t>
            </w:r>
          </w:p>
        </w:tc>
      </w:tr>
    </w:tbl>
    <w:p w:rsidR="008C08D4" w:rsidRPr="00396F58" w:rsidRDefault="008C08D4" w:rsidP="008C08D4">
      <w:pPr>
        <w:widowControl w:val="0"/>
        <w:autoSpaceDE w:val="0"/>
        <w:autoSpaceDN w:val="0"/>
        <w:adjustRightInd w:val="0"/>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t xml:space="preserve">8. Купон: </w:t>
      </w:r>
      <w:r w:rsidRPr="00396F58">
        <w:rPr>
          <w:rFonts w:ascii="Times New Roman" w:eastAsia="Times New Roman" w:hAnsi="Times New Roman" w:cs="Times New Roman"/>
          <w:b/>
          <w:lang w:eastAsia="ru-RU"/>
        </w:rPr>
        <w:t>8</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8C08D4" w:rsidRPr="00396F58" w:rsidTr="00916564">
        <w:trPr>
          <w:trHeight w:val="857"/>
        </w:trPr>
        <w:tc>
          <w:tcPr>
            <w:tcW w:w="2605" w:type="dxa"/>
            <w:tcBorders>
              <w:top w:val="double" w:sz="6" w:space="0" w:color="auto"/>
            </w:tcBorders>
          </w:tcPr>
          <w:p w:rsidR="008C08D4" w:rsidRPr="00396F58" w:rsidRDefault="008C08D4" w:rsidP="008C08D4">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396F58">
              <w:rPr>
                <w:rFonts w:ascii="Times New Roman" w:eastAsia="Times New Roman" w:hAnsi="Times New Roman" w:cs="Times New Roman"/>
                <w:bCs/>
                <w:iCs/>
                <w:kern w:val="20"/>
                <w:lang w:eastAsia="ru-RU"/>
              </w:rPr>
              <w:t xml:space="preserve">1274-й день </w:t>
            </w:r>
            <w:r w:rsidRPr="00396F58">
              <w:rPr>
                <w:rFonts w:ascii="Times New Roman" w:eastAsia="SimSun" w:hAnsi="Times New Roman" w:cs="Times New Roman"/>
                <w:color w:val="000000"/>
                <w:kern w:val="20"/>
                <w:lang w:eastAsia="ru-RU"/>
              </w:rPr>
              <w:t>начала размещения Биржевых облигаций</w:t>
            </w:r>
          </w:p>
        </w:tc>
        <w:tc>
          <w:tcPr>
            <w:tcW w:w="2606" w:type="dxa"/>
            <w:tcBorders>
              <w:top w:val="double" w:sz="6" w:space="0" w:color="auto"/>
            </w:tcBorders>
          </w:tcPr>
          <w:p w:rsidR="008C08D4" w:rsidRPr="00396F58" w:rsidRDefault="008C08D4" w:rsidP="008C08D4">
            <w:pPr>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color w:val="000000"/>
                <w:lang w:eastAsia="ru-RU"/>
              </w:rPr>
              <w:t>1456-й день с даты начала размещения Биржевых облигаций</w:t>
            </w:r>
            <w:r w:rsidRPr="00396F58"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8C08D4" w:rsidRPr="00396F58" w:rsidRDefault="008C08D4" w:rsidP="008C08D4">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Часть купонного (процентного) дохода по восьмому купону в размере 0,1 % от номинальной стоимости Биржевых облигаций рассчитывается в соответствии с Формулой 2, указанной ниже, и выплачивается в 1456-й день с даты начала размещения Биржевых облигаций.</w:t>
            </w:r>
          </w:p>
          <w:p w:rsidR="008C08D4" w:rsidRPr="00396F58" w:rsidRDefault="008C08D4" w:rsidP="008C08D4">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Оставшаяся часть купонного (процентного) дохода по восьмому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8C08D4" w:rsidRPr="00396F58" w:rsidTr="00916564">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8C08D4" w:rsidRPr="00396F58" w:rsidRDefault="008C08D4" w:rsidP="008C08D4">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t>Порядок выплаты купонного (процентного) дохода:</w:t>
            </w:r>
          </w:p>
          <w:p w:rsidR="008C08D4" w:rsidRPr="00396F58" w:rsidRDefault="008C08D4" w:rsidP="008C08D4">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lang w:eastAsia="ru-RU"/>
              </w:rPr>
              <w:t xml:space="preserve">Порядок выплаты дохода по восьмому купону </w:t>
            </w:r>
            <w:r w:rsidR="00434359" w:rsidRPr="00396F58">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396F58">
              <w:rPr>
                <w:rFonts w:ascii="Times New Roman" w:eastAsia="Times New Roman" w:hAnsi="Times New Roman" w:cs="Times New Roman"/>
                <w:lang w:eastAsia="ru-RU"/>
              </w:rPr>
              <w:t>:</w:t>
            </w:r>
          </w:p>
          <w:p w:rsidR="008C08D4" w:rsidRPr="00396F58" w:rsidRDefault="00434359" w:rsidP="008C08D4">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8C08D4" w:rsidRPr="00396F58">
              <w:rPr>
                <w:rFonts w:ascii="Times New Roman" w:eastAsia="Times New Roman" w:hAnsi="Times New Roman" w:cs="Times New Roman"/>
                <w:bCs/>
                <w:iCs/>
                <w:color w:val="000000"/>
                <w:lang w:eastAsia="ru-RU"/>
              </w:rPr>
              <w:t xml:space="preserve"> восьмой купонный период </w:t>
            </w:r>
            <w:r w:rsidR="008C08D4" w:rsidRPr="00396F58">
              <w:rPr>
                <w:rFonts w:ascii="Times New Roman" w:hAnsi="Times New Roman" w:cs="Times New Roman"/>
                <w:color w:val="000000"/>
              </w:rPr>
              <w:t xml:space="preserve">в </w:t>
            </w:r>
            <w:r w:rsidR="008C08D4" w:rsidRPr="00396F58">
              <w:rPr>
                <w:rFonts w:ascii="Times New Roman" w:eastAsia="Times New Roman" w:hAnsi="Times New Roman" w:cs="Times New Roman"/>
                <w:bCs/>
                <w:iCs/>
                <w:color w:val="000000"/>
                <w:lang w:eastAsia="ru-RU"/>
              </w:rPr>
              <w:t xml:space="preserve">денежной форме </w:t>
            </w:r>
            <w:r w:rsidR="008C08D4" w:rsidRPr="00396F58">
              <w:rPr>
                <w:rFonts w:ascii="Times New Roman" w:eastAsia="Times New Roman" w:hAnsi="Times New Roman" w:cs="Times New Roman"/>
                <w:lang w:eastAsia="ru-RU"/>
              </w:rPr>
              <w:t xml:space="preserve">на одну Биржевую облигацию </w:t>
            </w:r>
            <w:r w:rsidR="008C08D4" w:rsidRPr="00396F58">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8C08D4" w:rsidRPr="00396F58">
              <w:rPr>
                <w:rFonts w:ascii="Times New Roman" w:eastAsia="Times New Roman" w:hAnsi="Times New Roman" w:cs="Times New Roman"/>
                <w:bCs/>
                <w:iCs/>
                <w:color w:val="000000"/>
                <w:lang w:eastAsia="ru-RU"/>
              </w:rPr>
              <w:t>1456</w:t>
            </w:r>
            <w:r w:rsidR="008C08D4" w:rsidRPr="00396F58">
              <w:rPr>
                <w:rFonts w:ascii="Times New Roman" w:hAnsi="Times New Roman" w:cs="Times New Roman"/>
                <w:color w:val="000000"/>
              </w:rPr>
              <w:t xml:space="preserve">-му дню с </w:t>
            </w:r>
            <w:r w:rsidR="008C08D4" w:rsidRPr="00396F58">
              <w:rPr>
                <w:rFonts w:ascii="Times New Roman" w:eastAsia="Times New Roman" w:hAnsi="Times New Roman" w:cs="Times New Roman"/>
                <w:bCs/>
                <w:iCs/>
                <w:color w:val="000000"/>
                <w:lang w:eastAsia="ru-RU"/>
              </w:rPr>
              <w:t xml:space="preserve">даты начала размещения Биржевых облигаций; </w:t>
            </w:r>
          </w:p>
          <w:p w:rsidR="008C08D4" w:rsidRPr="00396F58" w:rsidRDefault="00434359" w:rsidP="008C08D4">
            <w:pPr>
              <w:autoSpaceDE w:val="0"/>
              <w:autoSpaceDN w:val="0"/>
              <w:adjustRightInd w:val="0"/>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8C08D4" w:rsidRPr="00396F58">
              <w:rPr>
                <w:rFonts w:ascii="Times New Roman" w:eastAsia="Times New Roman" w:hAnsi="Times New Roman" w:cs="Times New Roman"/>
                <w:bCs/>
                <w:iCs/>
                <w:color w:val="000000"/>
                <w:lang w:eastAsia="ru-RU"/>
              </w:rPr>
              <w:t xml:space="preserve">восьмой купонный период в денежной форме </w:t>
            </w:r>
            <w:r w:rsidR="008C08D4" w:rsidRPr="00396F58">
              <w:rPr>
                <w:rFonts w:ascii="Times New Roman" w:eastAsia="Times New Roman" w:hAnsi="Times New Roman" w:cs="Times New Roman"/>
                <w:lang w:eastAsia="ru-RU"/>
              </w:rPr>
              <w:t xml:space="preserve">на одну Биржевую облигацию </w:t>
            </w:r>
            <w:r w:rsidR="008C08D4" w:rsidRPr="00396F58">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8C08D4" w:rsidRPr="00396F58">
              <w:rPr>
                <w:rFonts w:ascii="Times New Roman" w:hAnsi="Times New Roman" w:cs="Times New Roman"/>
                <w:color w:val="000000"/>
              </w:rPr>
              <w:t xml:space="preserve"> начала размещения Биржевых облигаций</w:t>
            </w:r>
            <w:r w:rsidR="008C08D4" w:rsidRPr="00396F58">
              <w:rPr>
                <w:rFonts w:ascii="Times New Roman" w:eastAsia="Times New Roman" w:hAnsi="Times New Roman" w:cs="Times New Roman"/>
                <w:bCs/>
                <w:iCs/>
                <w:color w:val="000000"/>
                <w:lang w:eastAsia="ru-RU"/>
              </w:rPr>
              <w:t xml:space="preserve"> </w:t>
            </w:r>
          </w:p>
        </w:tc>
      </w:tr>
    </w:tbl>
    <w:p w:rsidR="008C08D4" w:rsidRPr="00396F58" w:rsidRDefault="008C08D4" w:rsidP="008C08D4">
      <w:pPr>
        <w:widowControl w:val="0"/>
        <w:autoSpaceDE w:val="0"/>
        <w:autoSpaceDN w:val="0"/>
        <w:adjustRightInd w:val="0"/>
        <w:spacing w:after="120" w:line="240" w:lineRule="auto"/>
        <w:jc w:val="both"/>
        <w:rPr>
          <w:rFonts w:ascii="Times New Roman" w:eastAsia="Times New Roman" w:hAnsi="Times New Roman" w:cs="Times New Roman"/>
          <w:b/>
          <w:lang w:eastAsia="ru-RU"/>
        </w:rPr>
      </w:pPr>
      <w:r w:rsidRPr="00396F58">
        <w:rPr>
          <w:rFonts w:ascii="Times New Roman" w:eastAsia="Times New Roman" w:hAnsi="Times New Roman" w:cs="Times New Roman"/>
          <w:b/>
          <w:bCs/>
          <w:lang w:eastAsia="ru-RU"/>
        </w:rPr>
        <w:t xml:space="preserve">9. Купон: </w:t>
      </w:r>
      <w:r w:rsidRPr="00396F58">
        <w:rPr>
          <w:rFonts w:ascii="Times New Roman" w:eastAsia="Times New Roman" w:hAnsi="Times New Roman" w:cs="Times New Roman"/>
          <w:b/>
          <w:lang w:eastAsia="ru-RU"/>
        </w:rPr>
        <w:t>9</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8C08D4" w:rsidRPr="00396F58" w:rsidTr="00916564">
        <w:trPr>
          <w:trHeight w:val="857"/>
        </w:trPr>
        <w:tc>
          <w:tcPr>
            <w:tcW w:w="2605" w:type="dxa"/>
            <w:tcBorders>
              <w:top w:val="double" w:sz="6" w:space="0" w:color="auto"/>
            </w:tcBorders>
          </w:tcPr>
          <w:p w:rsidR="008C08D4" w:rsidRPr="00396F58" w:rsidRDefault="008C08D4" w:rsidP="008C08D4">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396F58">
              <w:rPr>
                <w:rFonts w:ascii="Times New Roman" w:eastAsia="Times New Roman" w:hAnsi="Times New Roman" w:cs="Times New Roman"/>
                <w:color w:val="000000"/>
                <w:kern w:val="20"/>
                <w:lang w:eastAsia="ru-RU"/>
              </w:rPr>
              <w:t>1456-й день с даты начала размещения Биржевых облигаций</w:t>
            </w:r>
          </w:p>
        </w:tc>
        <w:tc>
          <w:tcPr>
            <w:tcW w:w="2606" w:type="dxa"/>
            <w:tcBorders>
              <w:top w:val="double" w:sz="6" w:space="0" w:color="auto"/>
            </w:tcBorders>
          </w:tcPr>
          <w:p w:rsidR="008C08D4" w:rsidRPr="00396F58" w:rsidRDefault="008C08D4" w:rsidP="008C08D4">
            <w:pPr>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color w:val="000000"/>
                <w:lang w:eastAsia="ru-RU"/>
              </w:rPr>
              <w:t>1638-й день с даты начала размещения Биржевых облигаций</w:t>
            </w:r>
            <w:r w:rsidRPr="00396F58"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8C08D4" w:rsidRPr="00396F58" w:rsidRDefault="008C08D4" w:rsidP="008C08D4">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 xml:space="preserve">Часть купонного (процентного) дохода по девятому купону в размере 0,1 % от номинальной стоимости Биржевых облигаций рассчитывается в соответствии с Формулой 2, указанной ниже, и выплачивается в </w:t>
            </w:r>
            <w:r w:rsidRPr="00396F58">
              <w:rPr>
                <w:rFonts w:ascii="Times New Roman" w:eastAsia="Times New Roman" w:hAnsi="Times New Roman" w:cs="Times New Roman"/>
                <w:color w:val="000000"/>
                <w:lang w:eastAsia="ru-RU"/>
              </w:rPr>
              <w:t>1638</w:t>
            </w:r>
            <w:r w:rsidRPr="00396F58">
              <w:rPr>
                <w:rFonts w:ascii="Times New Roman" w:eastAsia="Times New Roman" w:hAnsi="Times New Roman" w:cs="Times New Roman"/>
                <w:lang w:eastAsia="ru-RU"/>
              </w:rPr>
              <w:t>-й день с даты начала размещения Биржевых облигаций.</w:t>
            </w:r>
          </w:p>
          <w:p w:rsidR="008C08D4" w:rsidRPr="00396F58" w:rsidRDefault="008C08D4" w:rsidP="008C08D4">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Оставшаяся часть купонного (процентного) дохода по девятому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8C08D4" w:rsidRPr="00396F58" w:rsidTr="00916564">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8C08D4" w:rsidRPr="00396F58" w:rsidRDefault="008C08D4" w:rsidP="008C08D4">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lastRenderedPageBreak/>
              <w:t>Порядок выплаты купонного (процентного) дохода:</w:t>
            </w:r>
          </w:p>
          <w:p w:rsidR="008C08D4" w:rsidRPr="00396F58" w:rsidRDefault="008C08D4" w:rsidP="008C08D4">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lang w:eastAsia="ru-RU"/>
              </w:rPr>
              <w:t xml:space="preserve">Порядок выплаты дохода по девятому купону </w:t>
            </w:r>
            <w:r w:rsidR="00434359" w:rsidRPr="00396F58">
              <w:rPr>
                <w:rFonts w:ascii="Times New Roman" w:eastAsia="Times New Roman" w:hAnsi="Times New Roman" w:cs="Times New Roman"/>
                <w:lang w:eastAsia="ru-RU"/>
              </w:rPr>
              <w:t>аналогичен порядку выплаты дохода по первому купону, с учетом следующего</w:t>
            </w:r>
            <w:r w:rsidRPr="00396F58">
              <w:rPr>
                <w:rFonts w:ascii="Times New Roman" w:eastAsia="Times New Roman" w:hAnsi="Times New Roman" w:cs="Times New Roman"/>
                <w:lang w:eastAsia="ru-RU"/>
              </w:rPr>
              <w:t>:</w:t>
            </w:r>
          </w:p>
          <w:p w:rsidR="008C08D4" w:rsidRPr="00396F58" w:rsidRDefault="00434359" w:rsidP="008C08D4">
            <w:pPr>
              <w:autoSpaceDE w:val="0"/>
              <w:autoSpaceDN w:val="0"/>
              <w:adjustRightInd w:val="0"/>
              <w:spacing w:after="120" w:line="240" w:lineRule="auto"/>
              <w:jc w:val="both"/>
              <w:rPr>
                <w:rFonts w:ascii="Times New Roman" w:eastAsia="Times New Roman" w:hAnsi="Times New Roman" w:cs="Times New Roman"/>
                <w:bCs/>
                <w:iCs/>
                <w:color w:val="000000"/>
                <w:lang w:eastAsia="ru-RU"/>
              </w:rPr>
            </w:pPr>
            <w:r w:rsidRPr="00396F58">
              <w:rPr>
                <w:rFonts w:ascii="Times New Roman" w:eastAsia="Times New Roman" w:hAnsi="Times New Roman" w:cs="Times New Roman"/>
                <w:bCs/>
                <w:iCs/>
                <w:color w:val="000000"/>
                <w:lang w:eastAsia="ru-RU"/>
              </w:rPr>
              <w:t xml:space="preserve">- передача части купонного (процентного) дохода за </w:t>
            </w:r>
            <w:r w:rsidR="008C08D4" w:rsidRPr="00396F58">
              <w:rPr>
                <w:rFonts w:ascii="Times New Roman" w:eastAsia="Times New Roman" w:hAnsi="Times New Roman" w:cs="Times New Roman"/>
                <w:bCs/>
                <w:iCs/>
                <w:color w:val="000000"/>
                <w:lang w:eastAsia="ru-RU"/>
              </w:rPr>
              <w:t xml:space="preserve"> девятый купонный период </w:t>
            </w:r>
            <w:r w:rsidR="008C08D4" w:rsidRPr="00396F58">
              <w:rPr>
                <w:rFonts w:ascii="Times New Roman" w:hAnsi="Times New Roman" w:cs="Times New Roman"/>
                <w:color w:val="000000"/>
              </w:rPr>
              <w:t xml:space="preserve">в </w:t>
            </w:r>
            <w:r w:rsidR="008C08D4" w:rsidRPr="00396F58">
              <w:rPr>
                <w:rFonts w:ascii="Times New Roman" w:eastAsia="Times New Roman" w:hAnsi="Times New Roman" w:cs="Times New Roman"/>
                <w:bCs/>
                <w:iCs/>
                <w:color w:val="000000"/>
                <w:lang w:eastAsia="ru-RU"/>
              </w:rPr>
              <w:t xml:space="preserve">денежной форме </w:t>
            </w:r>
            <w:r w:rsidR="008C08D4" w:rsidRPr="00396F58">
              <w:rPr>
                <w:rFonts w:ascii="Times New Roman" w:eastAsia="Times New Roman" w:hAnsi="Times New Roman" w:cs="Times New Roman"/>
                <w:lang w:eastAsia="ru-RU"/>
              </w:rPr>
              <w:t xml:space="preserve">на одну Биржевую облигацию </w:t>
            </w:r>
            <w:r w:rsidR="008C08D4" w:rsidRPr="00396F58">
              <w:rPr>
                <w:rFonts w:ascii="Times New Roman" w:hAnsi="Times New Roman" w:cs="Times New Roman"/>
                <w:color w:val="000000"/>
              </w:rPr>
              <w:t xml:space="preserve">осуществляется депозитарием лицу, являвшемуся его депонентом на конец операционного дня, предшествующего </w:t>
            </w:r>
            <w:r w:rsidR="008C08D4" w:rsidRPr="00396F58">
              <w:rPr>
                <w:rFonts w:ascii="Times New Roman" w:eastAsia="Times New Roman" w:hAnsi="Times New Roman" w:cs="Times New Roman"/>
                <w:bCs/>
                <w:iCs/>
                <w:color w:val="000000"/>
                <w:lang w:eastAsia="ru-RU"/>
              </w:rPr>
              <w:t>1638</w:t>
            </w:r>
            <w:r w:rsidR="008C08D4" w:rsidRPr="00396F58">
              <w:rPr>
                <w:rFonts w:ascii="Times New Roman" w:hAnsi="Times New Roman" w:cs="Times New Roman"/>
                <w:color w:val="000000"/>
              </w:rPr>
              <w:t xml:space="preserve">-му дню с </w:t>
            </w:r>
            <w:r w:rsidR="008C08D4" w:rsidRPr="00396F58">
              <w:rPr>
                <w:rFonts w:ascii="Times New Roman" w:eastAsia="Times New Roman" w:hAnsi="Times New Roman" w:cs="Times New Roman"/>
                <w:bCs/>
                <w:iCs/>
                <w:color w:val="000000"/>
                <w:lang w:eastAsia="ru-RU"/>
              </w:rPr>
              <w:t>даты начала размещения Биржевых облигаций.</w:t>
            </w:r>
          </w:p>
          <w:p w:rsidR="008C08D4" w:rsidRPr="00396F58" w:rsidRDefault="00434359" w:rsidP="008C08D4">
            <w:pPr>
              <w:autoSpaceDE w:val="0"/>
              <w:autoSpaceDN w:val="0"/>
              <w:adjustRightInd w:val="0"/>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bCs/>
                <w:iCs/>
                <w:color w:val="000000"/>
                <w:lang w:eastAsia="ru-RU"/>
              </w:rPr>
              <w:t xml:space="preserve">- передача оставшейся части купонного (процентного) дохода за </w:t>
            </w:r>
            <w:r w:rsidR="008C08D4" w:rsidRPr="00396F58">
              <w:rPr>
                <w:rFonts w:ascii="Times New Roman" w:eastAsia="Times New Roman" w:hAnsi="Times New Roman" w:cs="Times New Roman"/>
                <w:bCs/>
                <w:iCs/>
                <w:color w:val="000000"/>
                <w:lang w:eastAsia="ru-RU"/>
              </w:rPr>
              <w:t xml:space="preserve">девятый купонный период в денежной форме </w:t>
            </w:r>
            <w:r w:rsidR="008C08D4" w:rsidRPr="00396F58">
              <w:rPr>
                <w:rFonts w:ascii="Times New Roman" w:eastAsia="Times New Roman" w:hAnsi="Times New Roman" w:cs="Times New Roman"/>
                <w:lang w:eastAsia="ru-RU"/>
              </w:rPr>
              <w:t xml:space="preserve">на одну Биржевую облигацию </w:t>
            </w:r>
            <w:r w:rsidR="008C08D4" w:rsidRPr="00396F58">
              <w:rPr>
                <w:rFonts w:ascii="Times New Roman" w:eastAsia="Times New Roman" w:hAnsi="Times New Roman" w:cs="Times New Roman"/>
                <w:bCs/>
                <w:iCs/>
                <w:color w:val="000000"/>
                <w:lang w:eastAsia="ru-RU"/>
              </w:rPr>
              <w:t>осуществляется депозитарием лицу, являвшемуся его депонентом на конец операционного дня, предшествующего 1820-му дню с даты</w:t>
            </w:r>
            <w:r w:rsidR="008C08D4" w:rsidRPr="00396F58">
              <w:rPr>
                <w:rFonts w:ascii="Times New Roman" w:hAnsi="Times New Roman" w:cs="Times New Roman"/>
                <w:color w:val="000000"/>
              </w:rPr>
              <w:t xml:space="preserve"> начала размещения Биржевых облигаций</w:t>
            </w:r>
            <w:r w:rsidR="008C08D4" w:rsidRPr="00396F58">
              <w:rPr>
                <w:rFonts w:ascii="Times New Roman" w:eastAsia="Times New Roman" w:hAnsi="Times New Roman" w:cs="Times New Roman"/>
                <w:bCs/>
                <w:iCs/>
                <w:color w:val="000000"/>
                <w:lang w:eastAsia="ru-RU"/>
              </w:rPr>
              <w:t>.</w:t>
            </w:r>
          </w:p>
        </w:tc>
      </w:tr>
    </w:tbl>
    <w:p w:rsidR="008C08D4" w:rsidRPr="00396F58" w:rsidRDefault="008C08D4" w:rsidP="008C08D4">
      <w:pPr>
        <w:widowControl w:val="0"/>
        <w:autoSpaceDE w:val="0"/>
        <w:autoSpaceDN w:val="0"/>
        <w:adjustRightInd w:val="0"/>
        <w:spacing w:after="120" w:line="240" w:lineRule="auto"/>
        <w:jc w:val="both"/>
        <w:rPr>
          <w:rFonts w:ascii="Times New Roman" w:eastAsia="Times New Roman" w:hAnsi="Times New Roman" w:cs="Times New Roman"/>
          <w:b/>
          <w:lang w:eastAsia="ru-RU"/>
        </w:rPr>
      </w:pPr>
      <w:r w:rsidRPr="00396F58">
        <w:rPr>
          <w:rFonts w:ascii="Times New Roman" w:eastAsia="Times New Roman" w:hAnsi="Times New Roman" w:cs="Times New Roman"/>
          <w:b/>
          <w:bCs/>
          <w:lang w:eastAsia="ru-RU"/>
        </w:rPr>
        <w:t xml:space="preserve">10. Купон: </w:t>
      </w:r>
      <w:r w:rsidRPr="00396F58">
        <w:rPr>
          <w:rFonts w:ascii="Times New Roman" w:eastAsia="Times New Roman" w:hAnsi="Times New Roman" w:cs="Times New Roman"/>
          <w:b/>
          <w:lang w:eastAsia="ru-RU"/>
        </w:rPr>
        <w:t>10</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8C08D4" w:rsidRPr="00396F58" w:rsidTr="00916564">
        <w:trPr>
          <w:trHeight w:val="857"/>
        </w:trPr>
        <w:tc>
          <w:tcPr>
            <w:tcW w:w="2605" w:type="dxa"/>
            <w:tcBorders>
              <w:top w:val="double" w:sz="6" w:space="0" w:color="auto"/>
            </w:tcBorders>
          </w:tcPr>
          <w:p w:rsidR="008C08D4" w:rsidRPr="00396F58" w:rsidRDefault="008C08D4" w:rsidP="008C08D4">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396F58">
              <w:rPr>
                <w:rFonts w:ascii="Times New Roman" w:eastAsia="Times New Roman" w:hAnsi="Times New Roman" w:cs="Times New Roman"/>
                <w:color w:val="000000"/>
                <w:kern w:val="20"/>
                <w:lang w:eastAsia="ru-RU"/>
              </w:rPr>
              <w:t>1638-й день с даты начала размещения Биржевых облигаций</w:t>
            </w:r>
          </w:p>
        </w:tc>
        <w:tc>
          <w:tcPr>
            <w:tcW w:w="2606" w:type="dxa"/>
            <w:tcBorders>
              <w:top w:val="double" w:sz="6" w:space="0" w:color="auto"/>
            </w:tcBorders>
          </w:tcPr>
          <w:p w:rsidR="008C08D4" w:rsidRPr="00396F58" w:rsidRDefault="008C08D4" w:rsidP="008C08D4">
            <w:pPr>
              <w:spacing w:after="120" w:line="240" w:lineRule="auto"/>
              <w:jc w:val="both"/>
              <w:rPr>
                <w:rFonts w:ascii="Times New Roman" w:eastAsia="Times New Roman" w:hAnsi="Times New Roman" w:cs="Times New Roman"/>
                <w:color w:val="000000"/>
                <w:lang w:eastAsia="ru-RU"/>
              </w:rPr>
            </w:pPr>
            <w:r w:rsidRPr="00396F58">
              <w:rPr>
                <w:rFonts w:ascii="Times New Roman" w:eastAsia="Times New Roman" w:hAnsi="Times New Roman" w:cs="Times New Roman"/>
                <w:color w:val="000000"/>
                <w:lang w:eastAsia="ru-RU"/>
              </w:rPr>
              <w:t>1820-й день с даты начала размещения Биржевых облигаций</w:t>
            </w:r>
            <w:r w:rsidRPr="00396F58"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rsidR="008C08D4" w:rsidRPr="00396F58" w:rsidRDefault="008C08D4" w:rsidP="008C08D4">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color w:val="000000"/>
                <w:lang w:eastAsia="ru-RU"/>
              </w:rPr>
              <w:t>Купонный (процентный) доход по десятому купону выплачивается 1820-й день с даты начала размещения Биржевых облигаций</w:t>
            </w:r>
          </w:p>
        </w:tc>
      </w:tr>
      <w:tr w:rsidR="008C08D4" w:rsidRPr="00396F58" w:rsidTr="00916564">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rsidR="008C08D4" w:rsidRPr="00396F58" w:rsidRDefault="008C08D4" w:rsidP="008C08D4">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b/>
                <w:bCs/>
                <w:lang w:eastAsia="ru-RU"/>
              </w:rPr>
              <w:t>Порядок выплаты купонного (процентного) дохода:</w:t>
            </w:r>
          </w:p>
          <w:p w:rsidR="008C08D4" w:rsidRPr="00396F58" w:rsidRDefault="008C08D4" w:rsidP="008C08D4">
            <w:pPr>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 xml:space="preserve">Порядок выплаты дохода по десятому купону аналогичен порядку выплаты дохода </w:t>
            </w:r>
            <w:r w:rsidRPr="00396F58">
              <w:rPr>
                <w:rFonts w:ascii="Times New Roman" w:hAnsi="Times New Roman" w:cs="Times New Roman"/>
              </w:rPr>
              <w:t>по первому купону</w:t>
            </w:r>
            <w:r w:rsidRPr="00396F58">
              <w:rPr>
                <w:rFonts w:ascii="Times New Roman" w:eastAsia="Times New Roman" w:hAnsi="Times New Roman" w:cs="Times New Roman"/>
                <w:lang w:eastAsia="ru-RU"/>
              </w:rPr>
              <w:t xml:space="preserve">. </w:t>
            </w:r>
          </w:p>
          <w:p w:rsidR="008C08D4" w:rsidRPr="00396F58" w:rsidRDefault="008C08D4" w:rsidP="008C08D4">
            <w:pPr>
              <w:spacing w:after="120" w:line="240" w:lineRule="auto"/>
              <w:jc w:val="both"/>
              <w:rPr>
                <w:rFonts w:ascii="Times New Roman" w:eastAsia="Times New Roman" w:hAnsi="Times New Roman" w:cs="Times New Roman"/>
                <w:lang w:eastAsia="ru-RU"/>
              </w:rPr>
            </w:pPr>
            <w:r w:rsidRPr="00396F58">
              <w:rPr>
                <w:rFonts w:ascii="Times New Roman" w:hAnsi="Times New Roman" w:cs="Times New Roman"/>
              </w:rPr>
              <w:t>Купонный (процентный) доход</w:t>
            </w:r>
            <w:r w:rsidRPr="00396F58">
              <w:rPr>
                <w:rFonts w:ascii="Times New Roman" w:eastAsia="Times New Roman" w:hAnsi="Times New Roman" w:cs="Times New Roman"/>
                <w:lang w:eastAsia="ru-RU"/>
              </w:rPr>
              <w:t xml:space="preserve"> по десятому купону и </w:t>
            </w:r>
            <w:r w:rsidRPr="00396F58">
              <w:rPr>
                <w:rFonts w:ascii="Times New Roman" w:eastAsia="Times New Roman" w:hAnsi="Times New Roman" w:cs="Times New Roman"/>
              </w:rPr>
              <w:t>сумма всех оставшихся частей купонного (процентного) дохода, подлежащих выплате за предыдущие купонные периоды,</w:t>
            </w:r>
            <w:r w:rsidRPr="00396F58">
              <w:rPr>
                <w:rFonts w:ascii="Times New Roman" w:eastAsia="Times New Roman" w:hAnsi="Times New Roman" w:cs="Times New Roman"/>
                <w:lang w:eastAsia="ru-RU"/>
              </w:rPr>
              <w:t xml:space="preserve"> выплачивается одновременно с погашением номинальной стоимости Биржевых облигаций</w:t>
            </w:r>
          </w:p>
        </w:tc>
      </w:tr>
    </w:tbl>
    <w:p w:rsidR="008C08D4" w:rsidRPr="00396F58" w:rsidRDefault="008C08D4" w:rsidP="008C08D4">
      <w:pPr>
        <w:widowControl w:val="0"/>
        <w:autoSpaceDE w:val="0"/>
        <w:autoSpaceDN w:val="0"/>
        <w:spacing w:after="120" w:line="240" w:lineRule="auto"/>
        <w:jc w:val="both"/>
        <w:rPr>
          <w:rFonts w:ascii="Times New Roman" w:eastAsia="Times New Roman" w:hAnsi="Times New Roman" w:cs="Times New Roman"/>
          <w:lang w:eastAsia="ru-RU"/>
        </w:rPr>
      </w:pPr>
    </w:p>
    <w:p w:rsidR="00193151" w:rsidRPr="00396F58" w:rsidRDefault="00193151" w:rsidP="00193151">
      <w:pPr>
        <w:widowControl w:val="0"/>
        <w:autoSpaceDE w:val="0"/>
        <w:autoSpaceDN w:val="0"/>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Размер части купонного (процентного) дохода, подлежащей выплате по каждому купонному периоду с пятого по девятый включительно, рассчитывается по следующей формуле:</w:t>
      </w:r>
    </w:p>
    <w:p w:rsidR="00193151" w:rsidRPr="00396F58" w:rsidRDefault="00193151" w:rsidP="00193151">
      <w:pPr>
        <w:widowControl w:val="0"/>
        <w:autoSpaceDE w:val="0"/>
        <w:autoSpaceDN w:val="0"/>
        <w:spacing w:after="120" w:line="240" w:lineRule="auto"/>
        <w:jc w:val="both"/>
        <w:rPr>
          <w:rFonts w:ascii="Times New Roman" w:eastAsia="Times New Roman" w:hAnsi="Times New Roman" w:cs="Times New Roman"/>
          <w:b/>
          <w:lang w:eastAsia="ru-RU"/>
        </w:rPr>
      </w:pPr>
      <w:r w:rsidRPr="00396F58">
        <w:rPr>
          <w:rFonts w:ascii="Times New Roman" w:eastAsia="Times New Roman" w:hAnsi="Times New Roman" w:cs="Times New Roman"/>
          <w:lang w:val="en-US" w:eastAsia="ru-RU"/>
        </w:rPr>
        <w:t>PCj</w:t>
      </w:r>
      <w:r w:rsidRPr="00396F58">
        <w:rPr>
          <w:rFonts w:ascii="Times New Roman" w:eastAsia="Times New Roman" w:hAnsi="Times New Roman" w:cs="Times New Roman"/>
          <w:lang w:eastAsia="ru-RU"/>
        </w:rPr>
        <w:t xml:space="preserve"> = </w:t>
      </w:r>
      <w:r w:rsidRPr="00396F58">
        <w:rPr>
          <w:rFonts w:ascii="Times New Roman" w:eastAsia="Times New Roman" w:hAnsi="Times New Roman" w:cs="Times New Roman"/>
          <w:lang w:val="en-US" w:eastAsia="ru-RU"/>
        </w:rPr>
        <w:t>Nom</w:t>
      </w:r>
      <w:r w:rsidRPr="00396F58">
        <w:rPr>
          <w:rFonts w:ascii="Times New Roman" w:eastAsia="Times New Roman" w:hAnsi="Times New Roman" w:cs="Times New Roman"/>
          <w:lang w:eastAsia="ru-RU"/>
        </w:rPr>
        <w:t xml:space="preserve"> * 0,1%,   </w:t>
      </w:r>
      <w:r w:rsidRPr="00396F58">
        <w:rPr>
          <w:rFonts w:ascii="Times New Roman" w:eastAsia="Times New Roman" w:hAnsi="Times New Roman" w:cs="Times New Roman"/>
          <w:b/>
          <w:lang w:eastAsia="ru-RU"/>
        </w:rPr>
        <w:t>(Формула 2)</w:t>
      </w:r>
    </w:p>
    <w:p w:rsidR="00193151" w:rsidRPr="00396F58" w:rsidRDefault="00193151" w:rsidP="00193151">
      <w:pPr>
        <w:widowControl w:val="0"/>
        <w:autoSpaceDE w:val="0"/>
        <w:autoSpaceDN w:val="0"/>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где:</w:t>
      </w:r>
    </w:p>
    <w:p w:rsidR="00193151" w:rsidRPr="00396F58" w:rsidRDefault="00193151" w:rsidP="00193151">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Times New Roman" w:hAnsi="Times New Roman" w:cs="Times New Roman"/>
          <w:bCs/>
          <w:iCs/>
          <w:lang w:val="en-US" w:eastAsia="x-none"/>
        </w:rPr>
        <w:t>j</w:t>
      </w:r>
      <w:r w:rsidRPr="00396F58">
        <w:rPr>
          <w:rFonts w:ascii="Times New Roman" w:eastAsia="Times New Roman" w:hAnsi="Times New Roman" w:cs="Times New Roman"/>
          <w:bCs/>
          <w:iCs/>
          <w:lang w:val="x-none" w:eastAsia="x-none"/>
        </w:rPr>
        <w:t xml:space="preserve"> - порядковый номер купонного периода </w:t>
      </w:r>
      <w:r w:rsidRPr="00396F58">
        <w:rPr>
          <w:rFonts w:ascii="Times New Roman" w:eastAsia="Times New Roman" w:hAnsi="Times New Roman" w:cs="Times New Roman"/>
          <w:bCs/>
          <w:iCs/>
          <w:lang w:eastAsia="x-none"/>
        </w:rPr>
        <w:t xml:space="preserve">5, 6, </w:t>
      </w:r>
      <w:r w:rsidRPr="00396F58">
        <w:rPr>
          <w:rFonts w:ascii="Times New Roman" w:eastAsia="Times New Roman" w:hAnsi="Times New Roman" w:cs="Times New Roman"/>
          <w:bCs/>
          <w:iCs/>
          <w:lang w:val="x-none" w:eastAsia="x-none"/>
        </w:rPr>
        <w:t>…</w:t>
      </w:r>
      <w:r w:rsidRPr="00396F58">
        <w:rPr>
          <w:rFonts w:ascii="Times New Roman" w:eastAsia="Times New Roman" w:hAnsi="Times New Roman" w:cs="Times New Roman"/>
          <w:bCs/>
          <w:iCs/>
          <w:lang w:eastAsia="x-none"/>
        </w:rPr>
        <w:t>9</w:t>
      </w:r>
      <w:r w:rsidRPr="00396F58">
        <w:rPr>
          <w:rFonts w:ascii="Times New Roman" w:eastAsia="Times New Roman" w:hAnsi="Times New Roman" w:cs="Times New Roman"/>
          <w:bCs/>
          <w:iCs/>
          <w:lang w:val="x-none" w:eastAsia="x-none"/>
        </w:rPr>
        <w:t>;</w:t>
      </w:r>
    </w:p>
    <w:p w:rsidR="00193151" w:rsidRPr="00396F58" w:rsidRDefault="00193151" w:rsidP="00193151">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Times New Roman" w:hAnsi="Times New Roman" w:cs="Times New Roman"/>
          <w:bCs/>
          <w:iCs/>
          <w:lang w:val="en-US" w:eastAsia="x-none"/>
        </w:rPr>
        <w:t>P</w:t>
      </w:r>
      <w:r w:rsidRPr="00396F58">
        <w:rPr>
          <w:rFonts w:ascii="Times New Roman" w:eastAsia="Times New Roman" w:hAnsi="Times New Roman" w:cs="Times New Roman"/>
          <w:bCs/>
          <w:iCs/>
          <w:lang w:eastAsia="x-none"/>
        </w:rPr>
        <w:t>C</w:t>
      </w:r>
      <w:r w:rsidRPr="00396F58">
        <w:rPr>
          <w:rFonts w:ascii="Times New Roman" w:eastAsia="Times New Roman" w:hAnsi="Times New Roman" w:cs="Times New Roman"/>
          <w:bCs/>
          <w:iCs/>
          <w:lang w:val="en-US" w:eastAsia="x-none"/>
        </w:rPr>
        <w:t>j</w:t>
      </w:r>
      <w:r w:rsidRPr="00396F58">
        <w:rPr>
          <w:rFonts w:ascii="Times New Roman" w:eastAsia="Times New Roman" w:hAnsi="Times New Roman" w:cs="Times New Roman"/>
          <w:bCs/>
          <w:iCs/>
          <w:lang w:val="x-none" w:eastAsia="x-none"/>
        </w:rPr>
        <w:t xml:space="preserve"> – </w:t>
      </w:r>
      <w:r w:rsidRPr="00396F58">
        <w:rPr>
          <w:rFonts w:ascii="Times New Roman" w:eastAsia="Times New Roman" w:hAnsi="Times New Roman" w:cs="Times New Roman"/>
          <w:bCs/>
          <w:iCs/>
          <w:lang w:eastAsia="x-none"/>
        </w:rPr>
        <w:t xml:space="preserve">размер части </w:t>
      </w:r>
      <w:r w:rsidRPr="00396F58">
        <w:rPr>
          <w:rFonts w:ascii="Times New Roman" w:eastAsia="Times New Roman" w:hAnsi="Times New Roman" w:cs="Times New Roman"/>
          <w:bCs/>
          <w:iCs/>
          <w:lang w:val="x-none" w:eastAsia="x-none"/>
        </w:rPr>
        <w:t>купонн</w:t>
      </w:r>
      <w:r w:rsidRPr="00396F58">
        <w:rPr>
          <w:rFonts w:ascii="Times New Roman" w:eastAsia="Times New Roman" w:hAnsi="Times New Roman" w:cs="Times New Roman"/>
          <w:bCs/>
          <w:iCs/>
          <w:lang w:eastAsia="x-none"/>
        </w:rPr>
        <w:t>ого</w:t>
      </w:r>
      <w:r w:rsidRPr="00396F58">
        <w:rPr>
          <w:rFonts w:ascii="Times New Roman" w:eastAsia="Times New Roman" w:hAnsi="Times New Roman" w:cs="Times New Roman"/>
          <w:bCs/>
          <w:iCs/>
          <w:lang w:val="x-none" w:eastAsia="x-none"/>
        </w:rPr>
        <w:t xml:space="preserve"> </w:t>
      </w:r>
      <w:r w:rsidRPr="00396F58">
        <w:rPr>
          <w:rFonts w:ascii="Times New Roman" w:eastAsia="Times New Roman" w:hAnsi="Times New Roman" w:cs="Times New Roman"/>
          <w:lang w:eastAsia="ru-RU"/>
        </w:rPr>
        <w:t xml:space="preserve">(процентного) </w:t>
      </w:r>
      <w:r w:rsidRPr="00396F58">
        <w:rPr>
          <w:rFonts w:ascii="Times New Roman" w:eastAsia="Times New Roman" w:hAnsi="Times New Roman" w:cs="Times New Roman"/>
          <w:bCs/>
          <w:iCs/>
          <w:lang w:eastAsia="x-none"/>
        </w:rPr>
        <w:t>дохода</w:t>
      </w:r>
      <w:r w:rsidRPr="00396F58">
        <w:rPr>
          <w:rFonts w:ascii="Times New Roman" w:eastAsia="Times New Roman" w:hAnsi="Times New Roman" w:cs="Times New Roman"/>
          <w:bCs/>
          <w:iCs/>
          <w:lang w:val="x-none" w:eastAsia="x-none"/>
        </w:rPr>
        <w:t xml:space="preserve"> по каждой Биржев</w:t>
      </w:r>
      <w:r w:rsidRPr="00396F58">
        <w:rPr>
          <w:rFonts w:ascii="Times New Roman" w:eastAsia="Times New Roman" w:hAnsi="Times New Roman" w:cs="Times New Roman"/>
          <w:bCs/>
          <w:iCs/>
          <w:lang w:eastAsia="x-none"/>
        </w:rPr>
        <w:t>ой</w:t>
      </w:r>
      <w:r w:rsidRPr="00396F58">
        <w:rPr>
          <w:rFonts w:ascii="Times New Roman" w:eastAsia="Times New Roman" w:hAnsi="Times New Roman" w:cs="Times New Roman"/>
          <w:bCs/>
          <w:iCs/>
          <w:lang w:val="x-none" w:eastAsia="x-none"/>
        </w:rPr>
        <w:t xml:space="preserve"> облигации, руб</w:t>
      </w:r>
      <w:r w:rsidRPr="00396F58">
        <w:rPr>
          <w:rFonts w:ascii="Times New Roman" w:eastAsia="Times New Roman" w:hAnsi="Times New Roman" w:cs="Times New Roman"/>
          <w:bCs/>
          <w:iCs/>
          <w:lang w:eastAsia="x-none"/>
        </w:rPr>
        <w:t>лей</w:t>
      </w:r>
      <w:r w:rsidRPr="00396F58">
        <w:rPr>
          <w:rFonts w:ascii="Times New Roman" w:eastAsia="Times New Roman" w:hAnsi="Times New Roman" w:cs="Times New Roman"/>
          <w:bCs/>
          <w:iCs/>
          <w:lang w:val="x-none" w:eastAsia="x-none"/>
        </w:rPr>
        <w:t>;</w:t>
      </w:r>
    </w:p>
    <w:p w:rsidR="00193151" w:rsidRPr="00396F58" w:rsidRDefault="00193151" w:rsidP="00193151">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Times New Roman" w:hAnsi="Times New Roman" w:cs="Times New Roman"/>
          <w:bCs/>
          <w:iCs/>
          <w:lang w:val="en-US" w:eastAsia="x-none"/>
        </w:rPr>
        <w:t>Nom</w:t>
      </w:r>
      <w:r w:rsidRPr="00396F58">
        <w:rPr>
          <w:rFonts w:ascii="Times New Roman" w:eastAsia="Times New Roman" w:hAnsi="Times New Roman" w:cs="Times New Roman"/>
          <w:bCs/>
          <w:iCs/>
          <w:lang w:val="x-none" w:eastAsia="x-none"/>
        </w:rPr>
        <w:t xml:space="preserve"> –</w:t>
      </w:r>
      <w:r w:rsidRPr="00396F58">
        <w:rPr>
          <w:rFonts w:ascii="Times New Roman" w:eastAsia="Times New Roman" w:hAnsi="Times New Roman" w:cs="Times New Roman"/>
          <w:bCs/>
          <w:iCs/>
          <w:lang w:eastAsia="x-none"/>
        </w:rPr>
        <w:t xml:space="preserve"> </w:t>
      </w:r>
      <w:r w:rsidRPr="00396F58">
        <w:rPr>
          <w:rFonts w:ascii="Times New Roman" w:eastAsia="Times New Roman" w:hAnsi="Times New Roman" w:cs="Times New Roman"/>
          <w:bCs/>
          <w:iCs/>
          <w:lang w:val="x-none" w:eastAsia="x-none"/>
        </w:rPr>
        <w:t>номинальн</w:t>
      </w:r>
      <w:r w:rsidRPr="00396F58">
        <w:rPr>
          <w:rFonts w:ascii="Times New Roman" w:eastAsia="Times New Roman" w:hAnsi="Times New Roman" w:cs="Times New Roman"/>
          <w:bCs/>
          <w:iCs/>
          <w:lang w:eastAsia="x-none"/>
        </w:rPr>
        <w:t>ая</w:t>
      </w:r>
      <w:r w:rsidRPr="00396F58">
        <w:rPr>
          <w:rFonts w:ascii="Times New Roman" w:eastAsia="Times New Roman" w:hAnsi="Times New Roman" w:cs="Times New Roman"/>
          <w:bCs/>
          <w:iCs/>
          <w:lang w:val="x-none" w:eastAsia="x-none"/>
        </w:rPr>
        <w:t xml:space="preserve"> стоимост</w:t>
      </w:r>
      <w:r w:rsidRPr="00396F58">
        <w:rPr>
          <w:rFonts w:ascii="Times New Roman" w:eastAsia="Times New Roman" w:hAnsi="Times New Roman" w:cs="Times New Roman"/>
          <w:bCs/>
          <w:iCs/>
          <w:lang w:eastAsia="x-none"/>
        </w:rPr>
        <w:t>ь</w:t>
      </w:r>
      <w:r w:rsidRPr="00396F58">
        <w:rPr>
          <w:rFonts w:ascii="Times New Roman" w:eastAsia="Times New Roman" w:hAnsi="Times New Roman" w:cs="Times New Roman"/>
          <w:bCs/>
          <w:iCs/>
          <w:lang w:val="x-none" w:eastAsia="x-none"/>
        </w:rPr>
        <w:t xml:space="preserve"> одной Биржевой облигации, рублей;</w:t>
      </w:r>
    </w:p>
    <w:p w:rsidR="00193151" w:rsidRPr="00396F58" w:rsidRDefault="00193151" w:rsidP="00193151">
      <w:pPr>
        <w:widowControl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Величина части купонного (</w:t>
      </w:r>
      <w:r w:rsidRPr="00396F58">
        <w:rPr>
          <w:rFonts w:ascii="Times New Roman" w:eastAsia="Times New Roman" w:hAnsi="Times New Roman" w:cs="Times New Roman"/>
          <w:lang w:eastAsia="ru-RU"/>
        </w:rPr>
        <w:t xml:space="preserve">процентного) </w:t>
      </w:r>
      <w:r w:rsidRPr="00396F58">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rsidR="00193151" w:rsidRPr="00396F58" w:rsidRDefault="00193151" w:rsidP="00193151">
      <w:pPr>
        <w:widowControl w:val="0"/>
        <w:autoSpaceDE w:val="0"/>
        <w:autoSpaceDN w:val="0"/>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 xml:space="preserve"> </w:t>
      </w:r>
    </w:p>
    <w:p w:rsidR="00193151" w:rsidRPr="00396F58" w:rsidRDefault="00193151" w:rsidP="00193151">
      <w:pPr>
        <w:widowControl w:val="0"/>
        <w:autoSpaceDE w:val="0"/>
        <w:autoSpaceDN w:val="0"/>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lang w:eastAsia="ru-RU"/>
        </w:rPr>
        <w:t>Размер оставшейся части купонного (процентного) дохода, подлежащей выплате по каждому купонному периоду с пятого по девятый включительно, определяется по следующей формуле:</w:t>
      </w:r>
    </w:p>
    <w:p w:rsidR="00193151" w:rsidRPr="00396F58" w:rsidRDefault="00193151" w:rsidP="00193151">
      <w:pPr>
        <w:widowControl w:val="0"/>
        <w:autoSpaceDE w:val="0"/>
        <w:autoSpaceDN w:val="0"/>
        <w:spacing w:after="120" w:line="240" w:lineRule="auto"/>
        <w:jc w:val="both"/>
        <w:rPr>
          <w:rFonts w:ascii="Times New Roman" w:eastAsia="Times New Roman" w:hAnsi="Times New Roman" w:cs="Times New Roman"/>
          <w:b/>
          <w:bCs/>
          <w:iCs/>
          <w:lang w:eastAsia="x-none"/>
        </w:rPr>
      </w:pPr>
      <w:r w:rsidRPr="00396F58">
        <w:rPr>
          <w:rFonts w:ascii="Times New Roman" w:eastAsia="Times New Roman" w:hAnsi="Times New Roman" w:cs="Times New Roman"/>
          <w:lang w:val="en-US" w:eastAsia="ru-RU"/>
        </w:rPr>
        <w:t>RCj</w:t>
      </w:r>
      <w:r w:rsidRPr="00396F58">
        <w:rPr>
          <w:rFonts w:ascii="Times New Roman" w:eastAsia="Times New Roman" w:hAnsi="Times New Roman" w:cs="Times New Roman"/>
          <w:lang w:eastAsia="ru-RU"/>
        </w:rPr>
        <w:t>=</w:t>
      </w:r>
      <w:r w:rsidRPr="00396F58">
        <w:rPr>
          <w:rFonts w:ascii="Times New Roman" w:eastAsia="Times New Roman" w:hAnsi="Times New Roman" w:cs="Times New Roman"/>
          <w:bCs/>
          <w:iCs/>
          <w:lang w:val="x-none" w:eastAsia="x-none"/>
        </w:rPr>
        <w:t xml:space="preserve"> К</w:t>
      </w:r>
      <w:r w:rsidRPr="00396F58">
        <w:rPr>
          <w:rFonts w:ascii="Times New Roman" w:eastAsia="Times New Roman" w:hAnsi="Times New Roman" w:cs="Times New Roman"/>
          <w:bCs/>
          <w:iCs/>
          <w:lang w:val="fr-FR" w:eastAsia="x-none"/>
        </w:rPr>
        <w:t>j – PCj</w:t>
      </w:r>
      <w:r w:rsidRPr="00396F58">
        <w:rPr>
          <w:rFonts w:ascii="Times New Roman" w:eastAsia="Times New Roman" w:hAnsi="Times New Roman" w:cs="Times New Roman"/>
          <w:bCs/>
          <w:iCs/>
          <w:lang w:eastAsia="x-none"/>
        </w:rPr>
        <w:t>,</w:t>
      </w:r>
      <w:r w:rsidRPr="00396F58">
        <w:rPr>
          <w:rFonts w:ascii="Times New Roman" w:eastAsia="Times New Roman" w:hAnsi="Times New Roman" w:cs="Times New Roman"/>
          <w:b/>
          <w:bCs/>
          <w:iCs/>
          <w:lang w:eastAsia="x-none"/>
        </w:rPr>
        <w:t xml:space="preserve">        </w:t>
      </w:r>
      <w:r w:rsidRPr="00396F58">
        <w:rPr>
          <w:rFonts w:ascii="Times New Roman" w:eastAsia="Times New Roman" w:hAnsi="Times New Roman" w:cs="Times New Roman"/>
          <w:b/>
          <w:lang w:eastAsia="ru-RU"/>
        </w:rPr>
        <w:t>(Формула 3)</w:t>
      </w:r>
    </w:p>
    <w:p w:rsidR="00193151" w:rsidRPr="00396F58" w:rsidRDefault="00193151" w:rsidP="00193151">
      <w:pPr>
        <w:widowControl w:val="0"/>
        <w:autoSpaceDE w:val="0"/>
        <w:autoSpaceDN w:val="0"/>
        <w:spacing w:after="120" w:line="240" w:lineRule="auto"/>
        <w:jc w:val="both"/>
        <w:rPr>
          <w:rFonts w:ascii="Times New Roman" w:eastAsia="Times New Roman" w:hAnsi="Times New Roman" w:cs="Times New Roman"/>
          <w:bCs/>
          <w:iCs/>
          <w:lang w:eastAsia="x-none"/>
        </w:rPr>
      </w:pPr>
      <w:r w:rsidRPr="00396F58">
        <w:rPr>
          <w:rFonts w:ascii="Times New Roman" w:eastAsia="Times New Roman" w:hAnsi="Times New Roman" w:cs="Times New Roman"/>
          <w:bCs/>
          <w:iCs/>
          <w:lang w:eastAsia="x-none"/>
        </w:rPr>
        <w:t>г</w:t>
      </w:r>
      <w:r w:rsidRPr="00396F58">
        <w:rPr>
          <w:rFonts w:ascii="Times New Roman" w:eastAsia="Times New Roman" w:hAnsi="Times New Roman" w:cs="Times New Roman"/>
          <w:bCs/>
          <w:iCs/>
          <w:lang w:val="fr-FR" w:eastAsia="x-none"/>
        </w:rPr>
        <w:t>де</w:t>
      </w:r>
      <w:r w:rsidRPr="00396F58">
        <w:rPr>
          <w:rFonts w:ascii="Times New Roman" w:eastAsia="Times New Roman" w:hAnsi="Times New Roman" w:cs="Times New Roman"/>
          <w:bCs/>
          <w:iCs/>
          <w:lang w:eastAsia="x-none"/>
        </w:rPr>
        <w:t>:</w:t>
      </w:r>
    </w:p>
    <w:p w:rsidR="00193151" w:rsidRPr="00396F58" w:rsidRDefault="00193151" w:rsidP="00193151">
      <w:pPr>
        <w:autoSpaceDE w:val="0"/>
        <w:autoSpaceDN w:val="0"/>
        <w:spacing w:after="120" w:line="240" w:lineRule="auto"/>
        <w:jc w:val="both"/>
        <w:rPr>
          <w:rFonts w:ascii="Times New Roman" w:eastAsia="Times New Roman" w:hAnsi="Times New Roman" w:cs="Times New Roman"/>
          <w:bCs/>
          <w:iCs/>
          <w:lang w:val="x-none" w:eastAsia="x-none"/>
        </w:rPr>
      </w:pPr>
      <w:r w:rsidRPr="00396F58">
        <w:rPr>
          <w:rFonts w:ascii="Times New Roman" w:eastAsia="Times New Roman" w:hAnsi="Times New Roman" w:cs="Times New Roman"/>
          <w:bCs/>
          <w:iCs/>
          <w:lang w:val="en-US" w:eastAsia="x-none"/>
        </w:rPr>
        <w:t>j</w:t>
      </w:r>
      <w:r w:rsidRPr="00396F58">
        <w:rPr>
          <w:rFonts w:ascii="Times New Roman" w:eastAsia="Times New Roman" w:hAnsi="Times New Roman" w:cs="Times New Roman"/>
          <w:bCs/>
          <w:iCs/>
          <w:lang w:val="x-none" w:eastAsia="x-none"/>
        </w:rPr>
        <w:t xml:space="preserve"> - порядковый номер купонного периода </w:t>
      </w:r>
      <w:r w:rsidRPr="00396F58">
        <w:rPr>
          <w:rFonts w:ascii="Times New Roman" w:eastAsia="Times New Roman" w:hAnsi="Times New Roman" w:cs="Times New Roman"/>
          <w:bCs/>
          <w:iCs/>
          <w:lang w:eastAsia="x-none"/>
        </w:rPr>
        <w:t xml:space="preserve">5, 6, </w:t>
      </w:r>
      <w:r w:rsidRPr="00396F58">
        <w:rPr>
          <w:rFonts w:ascii="Times New Roman" w:eastAsia="Times New Roman" w:hAnsi="Times New Roman" w:cs="Times New Roman"/>
          <w:bCs/>
          <w:iCs/>
          <w:lang w:val="x-none" w:eastAsia="x-none"/>
        </w:rPr>
        <w:t>…</w:t>
      </w:r>
      <w:r w:rsidRPr="00396F58">
        <w:rPr>
          <w:rFonts w:ascii="Times New Roman" w:eastAsia="Times New Roman" w:hAnsi="Times New Roman" w:cs="Times New Roman"/>
          <w:bCs/>
          <w:iCs/>
          <w:lang w:eastAsia="x-none"/>
        </w:rPr>
        <w:t>9</w:t>
      </w:r>
      <w:r w:rsidRPr="00396F58">
        <w:rPr>
          <w:rFonts w:ascii="Times New Roman" w:eastAsia="Times New Roman" w:hAnsi="Times New Roman" w:cs="Times New Roman"/>
          <w:bCs/>
          <w:iCs/>
          <w:lang w:val="x-none" w:eastAsia="x-none"/>
        </w:rPr>
        <w:t>;</w:t>
      </w:r>
    </w:p>
    <w:p w:rsidR="00193151" w:rsidRPr="00396F58" w:rsidRDefault="00193151" w:rsidP="00193151">
      <w:pPr>
        <w:widowControl w:val="0"/>
        <w:autoSpaceDE w:val="0"/>
        <w:autoSpaceDN w:val="0"/>
        <w:spacing w:after="120" w:line="240" w:lineRule="auto"/>
        <w:jc w:val="both"/>
        <w:rPr>
          <w:rFonts w:ascii="Times New Roman" w:eastAsia="Times New Roman" w:hAnsi="Times New Roman" w:cs="Times New Roman"/>
          <w:bCs/>
          <w:iCs/>
          <w:lang w:eastAsia="x-none"/>
        </w:rPr>
      </w:pPr>
      <w:r w:rsidRPr="00396F58">
        <w:rPr>
          <w:rFonts w:ascii="Times New Roman" w:eastAsia="Times New Roman" w:hAnsi="Times New Roman" w:cs="Times New Roman"/>
          <w:bCs/>
          <w:iCs/>
          <w:lang w:val="x-none" w:eastAsia="x-none"/>
        </w:rPr>
        <w:t>К</w:t>
      </w:r>
      <w:r w:rsidRPr="00396F58">
        <w:rPr>
          <w:rFonts w:ascii="Times New Roman" w:eastAsia="Times New Roman" w:hAnsi="Times New Roman" w:cs="Times New Roman"/>
          <w:bCs/>
          <w:iCs/>
          <w:lang w:val="fr-FR" w:eastAsia="x-none"/>
        </w:rPr>
        <w:t>j</w:t>
      </w:r>
      <w:r w:rsidRPr="00396F58">
        <w:rPr>
          <w:rFonts w:ascii="Times New Roman" w:eastAsia="Times New Roman" w:hAnsi="Times New Roman" w:cs="Times New Roman"/>
          <w:bCs/>
          <w:iCs/>
          <w:lang w:eastAsia="x-none"/>
        </w:rPr>
        <w:t xml:space="preserve"> – </w:t>
      </w:r>
      <w:r w:rsidRPr="00396F58">
        <w:rPr>
          <w:rFonts w:ascii="Times New Roman" w:eastAsia="Times New Roman" w:hAnsi="Times New Roman" w:cs="Times New Roman"/>
          <w:bCs/>
          <w:iCs/>
          <w:lang w:val="x-none" w:eastAsia="x-none"/>
        </w:rPr>
        <w:t>сумма купонной выплаты по каждой Биржев</w:t>
      </w:r>
      <w:r w:rsidRPr="00396F58">
        <w:rPr>
          <w:rFonts w:ascii="Times New Roman" w:eastAsia="Times New Roman" w:hAnsi="Times New Roman" w:cs="Times New Roman"/>
          <w:bCs/>
          <w:iCs/>
          <w:lang w:eastAsia="x-none"/>
        </w:rPr>
        <w:t>ой</w:t>
      </w:r>
      <w:r w:rsidRPr="00396F58">
        <w:rPr>
          <w:rFonts w:ascii="Times New Roman" w:eastAsia="Times New Roman" w:hAnsi="Times New Roman" w:cs="Times New Roman"/>
          <w:bCs/>
          <w:iCs/>
          <w:lang w:val="x-none" w:eastAsia="x-none"/>
        </w:rPr>
        <w:t xml:space="preserve"> облигации</w:t>
      </w:r>
      <w:r w:rsidRPr="00396F58">
        <w:rPr>
          <w:rFonts w:ascii="Times New Roman" w:eastAsia="Times New Roman" w:hAnsi="Times New Roman" w:cs="Times New Roman"/>
          <w:bCs/>
          <w:iCs/>
          <w:lang w:eastAsia="x-none"/>
        </w:rPr>
        <w:t>, рассчитанная по Формуле 1, рублей;</w:t>
      </w:r>
    </w:p>
    <w:p w:rsidR="00193151" w:rsidRPr="00396F58" w:rsidRDefault="00193151" w:rsidP="00193151">
      <w:pPr>
        <w:widowControl w:val="0"/>
        <w:autoSpaceDE w:val="0"/>
        <w:autoSpaceDN w:val="0"/>
        <w:spacing w:after="120" w:line="240" w:lineRule="auto"/>
        <w:jc w:val="both"/>
        <w:rPr>
          <w:rFonts w:ascii="Times New Roman" w:eastAsia="Times New Roman" w:hAnsi="Times New Roman" w:cs="Times New Roman"/>
          <w:bCs/>
          <w:iCs/>
          <w:lang w:eastAsia="x-none"/>
        </w:rPr>
      </w:pPr>
      <w:r w:rsidRPr="00396F58">
        <w:rPr>
          <w:rFonts w:ascii="Times New Roman" w:eastAsia="Times New Roman" w:hAnsi="Times New Roman" w:cs="Times New Roman"/>
          <w:bCs/>
          <w:iCs/>
          <w:lang w:val="fr-FR" w:eastAsia="x-none"/>
        </w:rPr>
        <w:t>PCj</w:t>
      </w:r>
      <w:r w:rsidRPr="00396F58">
        <w:rPr>
          <w:rFonts w:ascii="Times New Roman" w:eastAsia="Times New Roman" w:hAnsi="Times New Roman" w:cs="Times New Roman"/>
          <w:bCs/>
          <w:iCs/>
          <w:lang w:eastAsia="x-none"/>
        </w:rPr>
        <w:t xml:space="preserve"> - размер части купонного (процентного) дохода по каждой Биржевой облигации, рассчитанный по Формуле 2, рублей.</w:t>
      </w:r>
    </w:p>
    <w:p w:rsidR="00193151" w:rsidRPr="00396F58" w:rsidRDefault="00193151" w:rsidP="00193151">
      <w:pPr>
        <w:widowControl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 xml:space="preserve">Величина </w:t>
      </w:r>
      <w:r w:rsidRPr="00396F58">
        <w:rPr>
          <w:rFonts w:ascii="Times New Roman" w:eastAsia="Times New Roman" w:hAnsi="Times New Roman" w:cs="Times New Roman"/>
          <w:lang w:eastAsia="ru-RU"/>
        </w:rPr>
        <w:t xml:space="preserve">оставшейся части купонного (процентного) </w:t>
      </w:r>
      <w:r w:rsidRPr="00396F58">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w:t>
      </w:r>
      <w:r w:rsidRPr="00396F58">
        <w:rPr>
          <w:rFonts w:ascii="Times New Roman" w:eastAsia="Times New Roman" w:hAnsi="Times New Roman" w:cs="Times New Roman"/>
          <w:bCs/>
          <w:iCs/>
          <w:lang w:eastAsia="ru-RU"/>
        </w:rPr>
        <w:lastRenderedPageBreak/>
        <w:t xml:space="preserve">после запятой не изменяется). </w:t>
      </w:r>
    </w:p>
    <w:p w:rsidR="00193151" w:rsidRPr="00396F58" w:rsidRDefault="00193151" w:rsidP="00193151">
      <w:pPr>
        <w:widowControl w:val="0"/>
        <w:autoSpaceDE w:val="0"/>
        <w:autoSpaceDN w:val="0"/>
        <w:spacing w:after="120" w:line="240" w:lineRule="auto"/>
        <w:jc w:val="both"/>
        <w:rPr>
          <w:rFonts w:ascii="Times New Roman" w:eastAsia="Times New Roman" w:hAnsi="Times New Roman" w:cs="Times New Roman"/>
          <w:lang w:eastAsia="ru-RU"/>
        </w:rPr>
      </w:pPr>
      <w:r w:rsidRPr="00396F58">
        <w:rPr>
          <w:rFonts w:ascii="Times New Roman" w:eastAsia="Times New Roman" w:hAnsi="Times New Roman" w:cs="Times New Roman"/>
          <w:bCs/>
          <w:iCs/>
          <w:lang w:eastAsia="x-none"/>
        </w:rPr>
        <w:t xml:space="preserve">Информация о размере </w:t>
      </w:r>
      <w:r w:rsidRPr="00396F58">
        <w:rPr>
          <w:rFonts w:ascii="Times New Roman" w:eastAsia="Times New Roman" w:hAnsi="Times New Roman" w:cs="Times New Roman"/>
          <w:bCs/>
          <w:iCs/>
          <w:lang w:eastAsia="ru-RU"/>
        </w:rPr>
        <w:t>части купонного (процентного периода) и размере оставшейся части купонного дохода для соответствующего купонного периода раскрывается Эмитентом одновременно с раскрытием информации о значении процентной ставки на каждый купонный период с пятого по девятый включительно в порядке и сроки, установленные п. 11 Решения о выпуске ценных бумаг.</w:t>
      </w:r>
    </w:p>
    <w:p w:rsidR="00193151" w:rsidRPr="00396F58" w:rsidRDefault="00193151" w:rsidP="00193151">
      <w:pPr>
        <w:numPr>
          <w:ilvl w:val="0"/>
          <w:numId w:val="12"/>
        </w:numPr>
        <w:autoSpaceDE w:val="0"/>
        <w:autoSpaceDN w:val="0"/>
        <w:spacing w:after="120" w:line="240" w:lineRule="auto"/>
        <w:jc w:val="both"/>
        <w:rPr>
          <w:rFonts w:ascii="Times New Roman" w:eastAsia="Times New Roman" w:hAnsi="Times New Roman" w:cs="Times New Roman"/>
          <w:b/>
          <w:caps/>
          <w:u w:val="single"/>
          <w:lang w:eastAsia="ru-RU"/>
        </w:rPr>
      </w:pPr>
      <w:r w:rsidRPr="00396F58">
        <w:rPr>
          <w:rFonts w:ascii="Times New Roman" w:eastAsia="Times New Roman" w:hAnsi="Times New Roman" w:cs="Times New Roman"/>
          <w:b/>
          <w:caps/>
          <w:u w:val="single"/>
          <w:lang w:eastAsia="ru-RU"/>
        </w:rPr>
        <w:t xml:space="preserve">Изменения вносятся в ПУНКТ 10 </w:t>
      </w:r>
      <w:r w:rsidRPr="00396F58">
        <w:rPr>
          <w:rFonts w:ascii="Times New Roman" w:hAnsi="Times New Roman" w:cs="Times New Roman"/>
          <w:b/>
          <w:caps/>
          <w:u w:val="single"/>
        </w:rPr>
        <w:t>образца сертификата (Приложение к решению о выпуске ценных бумаг)</w:t>
      </w:r>
    </w:p>
    <w:p w:rsidR="00193151" w:rsidRPr="00396F58" w:rsidRDefault="00193151" w:rsidP="00193151">
      <w:pPr>
        <w:autoSpaceDE w:val="0"/>
        <w:autoSpaceDN w:val="0"/>
        <w:spacing w:after="120" w:line="240" w:lineRule="auto"/>
        <w:jc w:val="both"/>
        <w:rPr>
          <w:rFonts w:ascii="Times New Roman" w:hAnsi="Times New Roman" w:cs="Times New Roman"/>
          <w:b/>
          <w:i/>
        </w:rPr>
      </w:pPr>
      <w:r w:rsidRPr="00396F58">
        <w:rPr>
          <w:rFonts w:ascii="Times New Roman" w:eastAsia="Times New Roman" w:hAnsi="Times New Roman" w:cs="Times New Roman"/>
          <w:b/>
          <w:caps/>
          <w:u w:val="single"/>
          <w:lang w:eastAsia="ru-RU"/>
        </w:rPr>
        <w:t>4.1. внести изменения в следующие абзацы:</w:t>
      </w:r>
    </w:p>
    <w:p w:rsidR="00193151" w:rsidRPr="00396F58" w:rsidRDefault="00193151" w:rsidP="00193151">
      <w:pPr>
        <w:autoSpaceDE w:val="0"/>
        <w:autoSpaceDN w:val="0"/>
        <w:spacing w:after="120" w:line="240" w:lineRule="auto"/>
        <w:jc w:val="both"/>
        <w:rPr>
          <w:rFonts w:ascii="Times New Roman" w:eastAsia="Times New Roman" w:hAnsi="Times New Roman" w:cs="Times New Roman"/>
          <w:b/>
          <w:caps/>
          <w:u w:val="single"/>
          <w:lang w:eastAsia="ru-RU"/>
        </w:rPr>
      </w:pPr>
      <w:r w:rsidRPr="00396F58">
        <w:rPr>
          <w:rFonts w:ascii="Times New Roman" w:hAnsi="Times New Roman" w:cs="Times New Roman"/>
          <w:b/>
          <w:i/>
        </w:rPr>
        <w:t>Текст изменяемой редакции:</w:t>
      </w:r>
    </w:p>
    <w:p w:rsidR="00193151" w:rsidRPr="00396F58" w:rsidRDefault="00193151" w:rsidP="00193151">
      <w:pPr>
        <w:autoSpaceDE w:val="0"/>
        <w:autoSpaceDN w:val="0"/>
        <w:adjustRightInd w:val="0"/>
        <w:spacing w:after="120" w:line="240" w:lineRule="auto"/>
        <w:jc w:val="both"/>
        <w:rPr>
          <w:rFonts w:ascii="Times New Roman" w:hAnsi="Times New Roman" w:cs="Times New Roman"/>
        </w:rPr>
      </w:pPr>
      <w:r w:rsidRPr="00396F58">
        <w:rPr>
          <w:rFonts w:ascii="Times New Roman" w:eastAsia="Times New Roman" w:hAnsi="Times New Roman" w:cs="Times New Roman"/>
          <w:bCs/>
          <w:iCs/>
          <w:lang w:eastAsia="ru-RU"/>
        </w:rPr>
        <w:t>Агентом по приобретению Биржевых облигаций по требованию их владельцев и/или по соглашению с их владельцами, действующим по поручению и за счет Эмитента (далее – «Агент по приобретению»), является Андеррайтер. Эмитент может назначать иных агентов по приобретению</w:t>
      </w:r>
      <w:r w:rsidRPr="00396F58">
        <w:rPr>
          <w:rFonts w:ascii="Times New Roman" w:hAnsi="Times New Roman" w:cs="Times New Roman"/>
        </w:rPr>
        <w:t xml:space="preserve"> Биржевых облигаций по требованию </w:t>
      </w:r>
      <w:r w:rsidRPr="00396F58">
        <w:rPr>
          <w:rFonts w:ascii="Times New Roman" w:eastAsia="Times New Roman" w:hAnsi="Times New Roman" w:cs="Times New Roman"/>
          <w:bCs/>
          <w:iCs/>
          <w:lang w:eastAsia="ru-RU"/>
        </w:rPr>
        <w:t xml:space="preserve">их </w:t>
      </w:r>
      <w:r w:rsidRPr="00396F58">
        <w:rPr>
          <w:rFonts w:ascii="Times New Roman" w:hAnsi="Times New Roman" w:cs="Times New Roman"/>
        </w:rPr>
        <w:t xml:space="preserve">владельцев </w:t>
      </w:r>
      <w:r w:rsidRPr="00396F58">
        <w:rPr>
          <w:rFonts w:ascii="Times New Roman" w:eastAsia="Times New Roman" w:hAnsi="Times New Roman" w:cs="Times New Roman"/>
          <w:bCs/>
          <w:iCs/>
          <w:lang w:eastAsia="ru-RU"/>
        </w:rPr>
        <w:t>и/или по соглашению с их владельцами, действующих по поручению и за счет Эмитента, или отменять такие назначения. Информация о назначении агентов по приобретению и отмене таких назначений раскрывается Эмитентом в форме сообщения о существенном факте</w:t>
      </w:r>
      <w:r w:rsidRPr="00396F58">
        <w:rPr>
          <w:rFonts w:ascii="Times New Roman" w:hAnsi="Times New Roman" w:cs="Times New Roman"/>
        </w:rPr>
        <w:t xml:space="preserve"> в соответствии с п. </w:t>
      </w:r>
      <w:r w:rsidRPr="00396F58">
        <w:rPr>
          <w:rFonts w:ascii="Times New Roman" w:eastAsia="Times New Roman" w:hAnsi="Times New Roman" w:cs="Times New Roman"/>
          <w:bCs/>
          <w:iCs/>
          <w:lang w:eastAsia="ru-RU"/>
        </w:rPr>
        <w:t>11</w:t>
      </w:r>
      <w:r w:rsidRPr="00396F58">
        <w:rPr>
          <w:rFonts w:ascii="Times New Roman" w:hAnsi="Times New Roman" w:cs="Times New Roman"/>
        </w:rPr>
        <w:t xml:space="preserve"> Решения о выпуске ценных бумаг</w:t>
      </w:r>
      <w:r w:rsidRPr="00396F58">
        <w:rPr>
          <w:rFonts w:ascii="Times New Roman" w:eastAsia="Times New Roman" w:hAnsi="Times New Roman" w:cs="Times New Roman"/>
          <w:bCs/>
          <w:iCs/>
          <w:lang w:eastAsia="ru-RU"/>
        </w:rPr>
        <w:t xml:space="preserve"> и п. 8.11 Проспекта</w:t>
      </w:r>
      <w:r w:rsidRPr="00396F58">
        <w:rPr>
          <w:rFonts w:ascii="Times New Roman" w:hAnsi="Times New Roman" w:cs="Times New Roman"/>
        </w:rPr>
        <w:t xml:space="preserve"> ценных бумаг</w:t>
      </w:r>
      <w:r w:rsidRPr="00396F58">
        <w:rPr>
          <w:rFonts w:ascii="Times New Roman" w:eastAsia="Times New Roman" w:hAnsi="Times New Roman" w:cs="Times New Roman"/>
          <w:bCs/>
          <w:iCs/>
          <w:lang w:eastAsia="ru-RU"/>
        </w:rPr>
        <w:t xml:space="preserve">.  </w:t>
      </w:r>
    </w:p>
    <w:p w:rsidR="00193151" w:rsidRPr="00396F58" w:rsidRDefault="00193151" w:rsidP="00193151">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396F58">
        <w:rPr>
          <w:rFonts w:ascii="Times New Roman" w:eastAsia="Times New Roman" w:hAnsi="Times New Roman" w:cs="Times New Roman"/>
          <w:b/>
          <w:i/>
          <w:lang w:eastAsia="ru-RU"/>
        </w:rPr>
        <w:t>Текст новой редакции:</w:t>
      </w:r>
    </w:p>
    <w:p w:rsidR="00E433D9" w:rsidRPr="00396F58" w:rsidRDefault="00AB6A17" w:rsidP="00193151">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hAnsi="Times New Roman"/>
          <w:lang w:eastAsia="ru-RU"/>
        </w:rPr>
        <w:t>Приобретение Биржевых облигаций по требованию их владельцев не предусмотрено</w:t>
      </w:r>
      <w:r w:rsidRPr="00396F58">
        <w:rPr>
          <w:rFonts w:ascii="Times New Roman" w:eastAsia="Times New Roman" w:hAnsi="Times New Roman" w:cs="Times New Roman"/>
          <w:bCs/>
          <w:iCs/>
          <w:lang w:eastAsia="ru-RU"/>
        </w:rPr>
        <w:t xml:space="preserve">. </w:t>
      </w:r>
    </w:p>
    <w:p w:rsidR="00193151" w:rsidRPr="00396F58" w:rsidRDefault="00193151" w:rsidP="00193151">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Агентом по приобретению Биржевых облигаций по соглашению с их владельцами, действующим по поручению и за счет Эмитента (далее – «Агент по приобретению»), является Андеррайтер. Эмитент может назначать иных агентов по приобретению Биржевых облигаций по соглашению с их владельцами, действующих по поручению и за счет Эмитента, или отменять такие назначения. Информация о назначении агентов по приобретению и отмене таких назначений раскрывается Эмитентом в форме сообщения о существенном факте в соответствии с п. 11 Решения о выпуске ценных бумаг.  </w:t>
      </w:r>
    </w:p>
    <w:p w:rsidR="00193151" w:rsidRPr="00396F58" w:rsidRDefault="00193151" w:rsidP="00193151">
      <w:pPr>
        <w:autoSpaceDE w:val="0"/>
        <w:autoSpaceDN w:val="0"/>
        <w:spacing w:after="120" w:line="240" w:lineRule="auto"/>
        <w:jc w:val="both"/>
        <w:rPr>
          <w:rFonts w:ascii="Times New Roman" w:hAnsi="Times New Roman" w:cs="Times New Roman"/>
          <w:b/>
          <w:caps/>
          <w:u w:val="single"/>
        </w:rPr>
      </w:pPr>
      <w:r w:rsidRPr="00396F58">
        <w:rPr>
          <w:rFonts w:ascii="Times New Roman" w:eastAsia="Times New Roman" w:hAnsi="Times New Roman" w:cs="Times New Roman"/>
          <w:b/>
          <w:caps/>
          <w:u w:val="single"/>
          <w:lang w:eastAsia="ru-RU"/>
        </w:rPr>
        <w:t>4.2. Исключить следующие абзацы</w:t>
      </w:r>
      <w:r w:rsidRPr="00396F58">
        <w:rPr>
          <w:rFonts w:ascii="Times New Roman" w:hAnsi="Times New Roman" w:cs="Times New Roman"/>
          <w:b/>
          <w:caps/>
          <w:u w:val="single"/>
        </w:rPr>
        <w:t>:</w:t>
      </w:r>
    </w:p>
    <w:p w:rsidR="00193151" w:rsidRPr="00396F58" w:rsidRDefault="00193151" w:rsidP="00193151">
      <w:pPr>
        <w:autoSpaceDE w:val="0"/>
        <w:autoSpaceDN w:val="0"/>
        <w:adjustRightInd w:val="0"/>
        <w:spacing w:after="120" w:line="240" w:lineRule="auto"/>
        <w:jc w:val="both"/>
        <w:rPr>
          <w:rFonts w:ascii="Times New Roman" w:eastAsia="Times New Roman" w:hAnsi="Times New Roman" w:cs="Times New Roman"/>
          <w:bCs/>
          <w:u w:val="single"/>
          <w:lang w:eastAsia="ru-RU"/>
        </w:rPr>
      </w:pPr>
      <w:r w:rsidRPr="00396F58">
        <w:rPr>
          <w:rFonts w:ascii="Times New Roman" w:eastAsia="Times New Roman" w:hAnsi="Times New Roman" w:cs="Times New Roman"/>
          <w:bCs/>
          <w:u w:val="single"/>
          <w:lang w:eastAsia="ru-RU"/>
        </w:rPr>
        <w:t>Приобретение Эмитентом Биржевых облигаций по требованию их владельцев</w:t>
      </w:r>
    </w:p>
    <w:p w:rsidR="00193151" w:rsidRPr="00396F58" w:rsidRDefault="00193151" w:rsidP="00193151">
      <w:pPr>
        <w:autoSpaceDE w:val="0"/>
        <w:autoSpaceDN w:val="0"/>
        <w:adjustRightInd w:val="0"/>
        <w:spacing w:after="120" w:line="240" w:lineRule="auto"/>
        <w:jc w:val="both"/>
        <w:rPr>
          <w:rFonts w:ascii="Times New Roman" w:hAnsi="Times New Roman" w:cs="Times New Roman"/>
        </w:rPr>
      </w:pPr>
      <w:r w:rsidRPr="00396F58">
        <w:rPr>
          <w:rFonts w:ascii="Times New Roman" w:eastAsia="Times New Roman" w:hAnsi="Times New Roman" w:cs="Times New Roman"/>
          <w:bCs/>
          <w:iCs/>
          <w:lang w:eastAsia="ru-RU"/>
        </w:rPr>
        <w:t xml:space="preserve">Эмитент обязан обеспечить право владельцев Биржевых облигаций требовать от Эмитента приобретения Биржевых облигаций в течение последних 5 (Пяти) рабочих дней купонного периода, предшествующего купонному периоду, по которому размер купона либо порядок определения размера купона определяется Эмитентом </w:t>
      </w:r>
      <w:r w:rsidRPr="00396F58">
        <w:rPr>
          <w:rFonts w:ascii="Times New Roman" w:eastAsia="Times New Roman" w:hAnsi="Times New Roman" w:cs="Times New Roman"/>
          <w:bCs/>
          <w:lang w:eastAsia="ru-RU"/>
        </w:rPr>
        <w:t>после раскрытия ФБ ММВБ информации об итогах выпуска Биржевых облигаций и уведомления об этом Банка России в установленном порядке</w:t>
      </w:r>
      <w:r w:rsidRPr="00396F58">
        <w:rPr>
          <w:rFonts w:ascii="Times New Roman" w:eastAsia="Times New Roman" w:hAnsi="Times New Roman" w:cs="Times New Roman"/>
          <w:bCs/>
          <w:iCs/>
          <w:lang w:eastAsia="ru-RU"/>
        </w:rPr>
        <w:t xml:space="preserve"> (далее – «Период предъявления»). Владельцы Биржевых облигаций имеют право требовать от Эмитента приобретения Биржевых облигаций в случаях, описанных в </w:t>
      </w:r>
      <w:r w:rsidRPr="00396F58">
        <w:rPr>
          <w:rFonts w:ascii="Times New Roman" w:hAnsi="Times New Roman" w:cs="Times New Roman"/>
        </w:rPr>
        <w:t>п. 9.</w:t>
      </w:r>
      <w:r w:rsidRPr="00396F58">
        <w:rPr>
          <w:rFonts w:ascii="Times New Roman" w:eastAsia="Times New Roman" w:hAnsi="Times New Roman" w:cs="Times New Roman"/>
          <w:bCs/>
          <w:iCs/>
          <w:lang w:eastAsia="ru-RU"/>
        </w:rPr>
        <w:t>3.</w:t>
      </w:r>
      <w:r w:rsidRPr="00396F58">
        <w:rPr>
          <w:rFonts w:ascii="Times New Roman" w:hAnsi="Times New Roman" w:cs="Times New Roman"/>
        </w:rPr>
        <w:t xml:space="preserve"> Решения о выпуске ценных бумаг</w:t>
      </w:r>
      <w:r w:rsidRPr="00396F58">
        <w:rPr>
          <w:rFonts w:ascii="Times New Roman" w:eastAsia="Times New Roman" w:hAnsi="Times New Roman" w:cs="Times New Roman"/>
          <w:bCs/>
          <w:iCs/>
          <w:lang w:eastAsia="ru-RU"/>
        </w:rPr>
        <w:t xml:space="preserve"> и п. 8.9.3 Проспекта ценных бумаг.</w:t>
      </w:r>
    </w:p>
    <w:p w:rsidR="00193151" w:rsidRPr="00396F58" w:rsidRDefault="00193151" w:rsidP="00193151">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 xml:space="preserve">Если размер ставок купонов или порядок определения ставок купонов определяется уполномоченным органом управления Эмитента </w:t>
      </w:r>
      <w:r w:rsidRPr="00396F58">
        <w:rPr>
          <w:rFonts w:ascii="Times New Roman" w:eastAsia="Times New Roman" w:hAnsi="Times New Roman" w:cs="Times New Roman"/>
          <w:bCs/>
          <w:lang w:eastAsia="ru-RU"/>
        </w:rPr>
        <w:t xml:space="preserve">после раскрытия ФБ ММВБ информации об итогах выпуска Биржевых облигаций и уведомления об этом Банка России в установленном порядке </w:t>
      </w:r>
      <w:r w:rsidRPr="00396F58">
        <w:rPr>
          <w:rFonts w:ascii="Times New Roman" w:eastAsia="Times New Roman" w:hAnsi="Times New Roman" w:cs="Times New Roman"/>
          <w:bCs/>
          <w:iCs/>
          <w:lang w:eastAsia="ru-RU"/>
        </w:rPr>
        <w:t>одновременно по нескольким купонным периодам, Эмитент обязан приобретать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определяются указанные ставки купонов или порядок определения ставок купонов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определяются такие размер или порядок определения размера купона по Биржевым облигациям, в этом случае не требуется.</w:t>
      </w:r>
    </w:p>
    <w:p w:rsidR="00193151" w:rsidRPr="00396F58" w:rsidRDefault="00193151" w:rsidP="00193151">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Информация об определенных Эмитентом ставках по купонам Биржевых облигаций, начиная со второго, а также порядковый номер купонного периода, в котором владельцы имеют право требовать приобретения Эмитентом Биржевых облигаций, раскрывается в форме сообщения о существенном факте в порядке и сроки, указанные в п. 11 Решения о выпуске ценных бумаг и п. 8.11 Проспекта ценных бумаг.</w:t>
      </w:r>
    </w:p>
    <w:p w:rsidR="00193151" w:rsidRPr="00396F58" w:rsidRDefault="00193151" w:rsidP="00193151">
      <w:pPr>
        <w:autoSpaceDE w:val="0"/>
        <w:autoSpaceDN w:val="0"/>
        <w:adjustRightInd w:val="0"/>
        <w:spacing w:after="120" w:line="240" w:lineRule="auto"/>
        <w:jc w:val="both"/>
        <w:rPr>
          <w:rFonts w:ascii="Times New Roman" w:eastAsia="Times New Roman" w:hAnsi="Times New Roman" w:cs="Times New Roman"/>
          <w:bCs/>
          <w:lang w:eastAsia="ru-RU"/>
        </w:rPr>
      </w:pPr>
      <w:r w:rsidRPr="00396F58">
        <w:rPr>
          <w:rFonts w:ascii="Times New Roman" w:eastAsia="Times New Roman" w:hAnsi="Times New Roman" w:cs="Times New Roman"/>
          <w:bCs/>
          <w:lang w:eastAsia="ru-RU"/>
        </w:rPr>
        <w:lastRenderedPageBreak/>
        <w:t>Порядок и условия приобретения Эмитентом Биржевых облигаций по требованию владельцев Биржевых облигаций:</w:t>
      </w:r>
    </w:p>
    <w:p w:rsidR="00193151" w:rsidRPr="00396F58" w:rsidRDefault="00193151" w:rsidP="00193151">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1) Владелец Биржевых облигаций, являющийся Участником торгов, действует самостоятельно. В случае если владелец Биржевых облигаций не является Участником торгов, он заключает соответствующий договор с любым брокером, являющимся Участником торгов, и дает ему поручение осуществить все необходимые действия для продажи Биржевых облигаций Эмитенту. Участник торгов, действующий за счет и по поручению владельцев Биржевых облигаций, а также действующий от своего имени и за свой счет, далее именуется «Держатель» или «Держатель Биржевых облигаций».</w:t>
      </w:r>
    </w:p>
    <w:p w:rsidR="00193151" w:rsidRPr="00396F58" w:rsidRDefault="00193151" w:rsidP="00193151">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lang w:eastAsia="ru-RU"/>
        </w:rPr>
        <w:t xml:space="preserve">2) </w:t>
      </w:r>
      <w:r w:rsidRPr="00396F58">
        <w:rPr>
          <w:rFonts w:ascii="Times New Roman" w:eastAsia="Times New Roman" w:hAnsi="Times New Roman" w:cs="Times New Roman"/>
          <w:bCs/>
          <w:iCs/>
          <w:lang w:eastAsia="ru-RU"/>
        </w:rPr>
        <w:t xml:space="preserve">в течение Периода предъявления Биржевых облигаций к приобретению Эмитентом владелец Биржевых облигаций или Держатель, действующий по поручению владельца, должен передать Агенту по приобретению письменное уведомление о намерении продать определенное количество Биржевых облигаций (далее – «Уведомление»). Уведомление должно быть подписано уполномоченным лицом Владельца или Держателя Биржевых облигаций соответственно. </w:t>
      </w:r>
    </w:p>
    <w:p w:rsidR="00193151" w:rsidRPr="00396F58" w:rsidRDefault="00193151" w:rsidP="00193151">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 xml:space="preserve">Удовлетворению подлежат Уведомления, которые были надлежаще оформлены и фактически получены Агентом по приобретению в течение срока, указанного в опубликованном сообщении о приобретении Биржевых облигаций. Эмитент не несет обязательств по приобретению Биржевых облигаций в отношении Уведомлений, полученных Агентом по приобретению после окончания указанного срока, независимо от даты отправления Уведомления. </w:t>
      </w:r>
    </w:p>
    <w:p w:rsidR="00193151" w:rsidRPr="00396F58" w:rsidRDefault="00193151" w:rsidP="00193151">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Эмитент не несет обязательств по приобретению Биржевых облигаций по отношению:</w:t>
      </w:r>
    </w:p>
    <w:p w:rsidR="00193151" w:rsidRPr="00396F58" w:rsidRDefault="00193151" w:rsidP="00193151">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 к лицам, не представившим в указанный срок свои Уведомления;</w:t>
      </w:r>
    </w:p>
    <w:p w:rsidR="00193151" w:rsidRPr="00396F58" w:rsidRDefault="00193151" w:rsidP="00193151">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 к лицам, представившим Уведомление, не соответствующее установленным требованиям.</w:t>
      </w:r>
    </w:p>
    <w:p w:rsidR="00193151" w:rsidRPr="00396F58" w:rsidRDefault="00193151" w:rsidP="00193151">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Уведомление должно быть составлено по следующей форме:</w:t>
      </w:r>
    </w:p>
    <w:p w:rsidR="00193151" w:rsidRPr="00396F58" w:rsidRDefault="00193151" w:rsidP="00193151">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 xml:space="preserve"> «Настоящим ____________________ (полное фирменное наименование/Ф.И.О лица, предъявляющего уведомление (владельца либо Держателя Биржевых облигаций) сообщает</w:t>
      </w:r>
      <w:r w:rsidRPr="00396F58">
        <w:rPr>
          <w:rFonts w:ascii="Times New Roman" w:hAnsi="Times New Roman" w:cs="Times New Roman"/>
        </w:rPr>
        <w:t xml:space="preserve"> о </w:t>
      </w:r>
      <w:r w:rsidRPr="00396F58">
        <w:rPr>
          <w:rFonts w:ascii="Times New Roman" w:eastAsia="Times New Roman" w:hAnsi="Times New Roman" w:cs="Times New Roman"/>
          <w:bCs/>
          <w:iCs/>
          <w:lang w:eastAsia="ru-RU"/>
        </w:rPr>
        <w:t>намерении продать Обществу с ограниченной ответственностью «Диджитал Инвест» биржевые облигации неконвертируемые процентные документарные на предъявителя серии БО-03 с обязательным централизованным хранением, идентификационный номер выпуска ____________от «___»__________20__г., в соответствии с условиями Решения о выпуске ценных бумаг.</w:t>
      </w:r>
    </w:p>
    <w:p w:rsidR="00193151" w:rsidRPr="00396F58" w:rsidRDefault="00193151" w:rsidP="00193151">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Полное фирменное наименование/ Ф.И.О владельца Биржевых облигаций:_____________________</w:t>
      </w:r>
    </w:p>
    <w:p w:rsidR="00193151" w:rsidRPr="00396F58" w:rsidRDefault="00193151" w:rsidP="00193151">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Полное фирменное наименование Держателя (участника торгов ЗАО «ФБ ММВБ», от имени которого будет выставлена заявка на продажу Биржевых облигаций в систему торгов ЗАО «ФБ ММВБ»)_______________________________________________________________________________</w:t>
      </w:r>
    </w:p>
    <w:p w:rsidR="00193151" w:rsidRPr="00396F58" w:rsidRDefault="00193151" w:rsidP="00193151">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ИНН Держателя: _________________________________________________________________</w:t>
      </w:r>
    </w:p>
    <w:p w:rsidR="00193151" w:rsidRPr="00396F58" w:rsidRDefault="00193151" w:rsidP="00193151">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Количество предлагаемых к продаже Биржевых облигаций (цифрами и прописью)__________</w:t>
      </w:r>
    </w:p>
    <w:p w:rsidR="00193151" w:rsidRPr="00396F58" w:rsidRDefault="00193151" w:rsidP="00193151">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Подпись, Печать лица, предоставляющего Уведомление (владельца либо Держателя соответственно).»</w:t>
      </w:r>
    </w:p>
    <w:p w:rsidR="00193151" w:rsidRPr="00396F58" w:rsidRDefault="00193151" w:rsidP="00193151">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3) после передачи Уведомления Держатель Биржевых облигаций подает адресную заявку на продажу указанного в Уведомлении количества Биржевых облигаций в Систему торгов Биржи в соответствии с Правилами проведения торгов по ценным бумагам и другими нормативными документами, регулирующими проведение торгов по ценным бумагам на Бирже (далее – «Правила торгов»), адресованную Агенту по приобретению, являющемуся Участником торгов Биржи, с указанием Цены Приобретения Биржевых облигаций (как определено ниже). Данная заявка должна быть выставлена Держателем в Систему торгов с 11 часов 00 минут до 13 часов 00 минут по московскому времени в Дату Приобретения Биржевых облигаций Эмитентом.</w:t>
      </w:r>
    </w:p>
    <w:p w:rsidR="00193151" w:rsidRPr="00396F58" w:rsidRDefault="00193151" w:rsidP="00193151">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Дата Приобретения Биржевых облигаций: 3 (Третий) рабочий день с даты окончания Периода предъявления.</w:t>
      </w:r>
    </w:p>
    <w:p w:rsidR="00193151" w:rsidRPr="00396F58" w:rsidRDefault="00193151" w:rsidP="00193151">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Цена Приобретения Биржевых облигаций: 100 (Сто) процентов от непогашенной части номинальной стоимости</w:t>
      </w:r>
      <w:r w:rsidRPr="00396F58">
        <w:rPr>
          <w:rFonts w:ascii="Times New Roman" w:eastAsia="Times New Roman" w:hAnsi="Times New Roman" w:cs="Times New Roman"/>
          <w:bCs/>
          <w:lang w:eastAsia="ru-RU"/>
        </w:rPr>
        <w:t xml:space="preserve"> </w:t>
      </w:r>
      <w:r w:rsidRPr="00396F58">
        <w:rPr>
          <w:rFonts w:ascii="Times New Roman" w:eastAsia="Times New Roman" w:hAnsi="Times New Roman" w:cs="Times New Roman"/>
          <w:bCs/>
          <w:iCs/>
          <w:lang w:eastAsia="ru-RU"/>
        </w:rPr>
        <w:t xml:space="preserve">Биржевых облигаций. При этом дополнительно выплачивается накопленный купонный доход, рассчитанный на Дату Приобретения Биржевых облигаций. </w:t>
      </w:r>
    </w:p>
    <w:p w:rsidR="00193151" w:rsidRPr="00396F58" w:rsidRDefault="00193151" w:rsidP="00193151">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4) Сделки по приобретению Эмитентом Биржевых облигаций у Держателей Биржевых облигаций совершаются на Бирже в соответствии с Правилами торгов.</w:t>
      </w:r>
    </w:p>
    <w:p w:rsidR="00193151" w:rsidRPr="00396F58" w:rsidRDefault="00193151" w:rsidP="00193151">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lastRenderedPageBreak/>
        <w:t>Эмитент обязуется в срок не позднее 17 часов 30 минут по московскому времени в Дату Приобретения Биржевых облигаций Эмитентом подать через Агента по приобретению встречные адресные заявки к заявкам Держателей Биржевых облигаций, от которых Эмитент получил Уведомления, поданные в установленном порядке и находящимся в Системе торгов Биржи к моменту заключения сделки.</w:t>
      </w:r>
    </w:p>
    <w:p w:rsidR="00193151" w:rsidRPr="00396F58" w:rsidRDefault="00193151" w:rsidP="00193151">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Эмитент обязуется приобрести все Биржевые облигации, заявления на приобретение которых поступили от владельцев/Держателей Биржевых облигаций в установленный Решением о выпуске и Проспектом ценных бумаг срок.</w:t>
      </w:r>
    </w:p>
    <w:p w:rsidR="00193151" w:rsidRPr="00396F58" w:rsidRDefault="00193151" w:rsidP="00193151">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Принятие уполномоченным органом управления Эмитента решения о приобретении Биржевых облигаций не требуется, так как порядок приобретения Биржевых облигаций Эмитентом по требованию их владельцев изложен в Решении о выпуске ценных бумаг и Проспекте ценных бумаг.</w:t>
      </w:r>
    </w:p>
    <w:p w:rsidR="00193151" w:rsidRPr="00396F58" w:rsidRDefault="00193151" w:rsidP="00193151">
      <w:pPr>
        <w:autoSpaceDE w:val="0"/>
        <w:autoSpaceDN w:val="0"/>
        <w:adjustRightInd w:val="0"/>
        <w:spacing w:after="120" w:line="240" w:lineRule="auto"/>
        <w:jc w:val="both"/>
        <w:rPr>
          <w:rFonts w:ascii="Times New Roman" w:eastAsia="Times New Roman" w:hAnsi="Times New Roman" w:cs="Times New Roman"/>
          <w:bCs/>
          <w:u w:val="single"/>
          <w:lang w:eastAsia="ru-RU"/>
        </w:rPr>
      </w:pPr>
      <w:r w:rsidRPr="00396F58">
        <w:rPr>
          <w:rFonts w:ascii="Times New Roman" w:eastAsia="Times New Roman" w:hAnsi="Times New Roman" w:cs="Times New Roman"/>
          <w:bCs/>
          <w:u w:val="single"/>
          <w:lang w:eastAsia="ru-RU"/>
        </w:rPr>
        <w:t>Приобретение Эмитентом Биржевых облигаций по соглашению с их владельцами</w:t>
      </w:r>
    </w:p>
    <w:p w:rsidR="00193151" w:rsidRPr="00396F58" w:rsidRDefault="00193151" w:rsidP="00193151">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w:t>
      </w:r>
    </w:p>
    <w:p w:rsidR="00443380" w:rsidRPr="00396F58" w:rsidRDefault="00443380" w:rsidP="00443380">
      <w:pPr>
        <w:autoSpaceDE w:val="0"/>
        <w:autoSpaceDN w:val="0"/>
        <w:spacing w:after="120" w:line="240" w:lineRule="auto"/>
        <w:jc w:val="both"/>
        <w:rPr>
          <w:rFonts w:ascii="Times New Roman" w:hAnsi="Times New Roman" w:cs="Times New Roman"/>
          <w:b/>
          <w:i/>
        </w:rPr>
      </w:pPr>
      <w:r w:rsidRPr="00396F58">
        <w:rPr>
          <w:rFonts w:ascii="Times New Roman" w:eastAsia="Times New Roman" w:hAnsi="Times New Roman" w:cs="Times New Roman"/>
          <w:b/>
          <w:bCs/>
          <w:iCs/>
          <w:u w:val="single"/>
          <w:lang w:eastAsia="ru-RU"/>
        </w:rPr>
        <w:t xml:space="preserve">4.3. </w:t>
      </w:r>
      <w:r w:rsidRPr="00396F58">
        <w:rPr>
          <w:rFonts w:ascii="Times New Roman" w:eastAsia="Times New Roman" w:hAnsi="Times New Roman" w:cs="Times New Roman"/>
          <w:b/>
          <w:caps/>
          <w:u w:val="single"/>
          <w:lang w:eastAsia="ru-RU"/>
        </w:rPr>
        <w:t>внести изменения в следующий абзац:</w:t>
      </w:r>
    </w:p>
    <w:p w:rsidR="00193151" w:rsidRPr="00396F58" w:rsidRDefault="00193151" w:rsidP="00193151">
      <w:pPr>
        <w:autoSpaceDE w:val="0"/>
        <w:autoSpaceDN w:val="0"/>
        <w:adjustRightInd w:val="0"/>
        <w:spacing w:after="120" w:line="240" w:lineRule="auto"/>
        <w:jc w:val="both"/>
        <w:rPr>
          <w:rFonts w:ascii="Times New Roman" w:hAnsi="Times New Roman" w:cs="Times New Roman"/>
          <w:b/>
          <w:u w:val="single"/>
        </w:rPr>
      </w:pPr>
      <w:r w:rsidRPr="00396F58">
        <w:rPr>
          <w:rFonts w:ascii="Times New Roman" w:hAnsi="Times New Roman" w:cs="Times New Roman"/>
          <w:b/>
          <w:i/>
        </w:rPr>
        <w:t>Текст изменяемой редакции:</w:t>
      </w:r>
    </w:p>
    <w:p w:rsidR="00193151" w:rsidRPr="00396F58" w:rsidRDefault="00193151" w:rsidP="00193151">
      <w:pPr>
        <w:autoSpaceDE w:val="0"/>
        <w:autoSpaceDN w:val="0"/>
        <w:adjustRightInd w:val="0"/>
        <w:spacing w:after="120" w:line="240" w:lineRule="auto"/>
        <w:jc w:val="both"/>
        <w:rPr>
          <w:rFonts w:ascii="Times New Roman" w:hAnsi="Times New Roman" w:cs="Times New Roman"/>
        </w:rPr>
      </w:pPr>
      <w:r w:rsidRPr="00396F58">
        <w:rPr>
          <w:rFonts w:ascii="Times New Roman" w:eastAsia="Times New Roman" w:hAnsi="Times New Roman" w:cs="Times New Roman"/>
          <w:bCs/>
          <w:iCs/>
          <w:lang w:eastAsia="ru-RU"/>
        </w:rPr>
        <w:t>Иные условия приобретения Биржевых облигаций по требованию их владельцев или по соглашению с их владельцами:</w:t>
      </w:r>
    </w:p>
    <w:p w:rsidR="00193151" w:rsidRPr="00396F58" w:rsidRDefault="00193151" w:rsidP="00193151">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396F58">
        <w:rPr>
          <w:rFonts w:ascii="Times New Roman" w:eastAsia="Times New Roman" w:hAnsi="Times New Roman" w:cs="Times New Roman"/>
          <w:b/>
          <w:bCs/>
          <w:i/>
          <w:iCs/>
          <w:lang w:eastAsia="ru-RU"/>
        </w:rPr>
        <w:t>Текст новой редакции:</w:t>
      </w:r>
    </w:p>
    <w:p w:rsidR="00193151" w:rsidRPr="00396F58" w:rsidRDefault="00193151" w:rsidP="00193151">
      <w:pPr>
        <w:autoSpaceDE w:val="0"/>
        <w:autoSpaceDN w:val="0"/>
        <w:adjustRightInd w:val="0"/>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Иные условия приобретения Биржевых облигаций по соглашению с их владельцами:</w:t>
      </w:r>
    </w:p>
    <w:p w:rsidR="00193151" w:rsidRPr="00396F58" w:rsidRDefault="00193151" w:rsidP="00193151">
      <w:pPr>
        <w:spacing w:after="120" w:line="240" w:lineRule="auto"/>
        <w:jc w:val="both"/>
        <w:rPr>
          <w:rFonts w:ascii="Times New Roman" w:hAnsi="Times New Roman" w:cs="Times New Roman"/>
        </w:rPr>
      </w:pPr>
    </w:p>
    <w:p w:rsidR="00193151" w:rsidRPr="00396F58" w:rsidRDefault="00CD2B61" w:rsidP="00193151">
      <w:pPr>
        <w:numPr>
          <w:ilvl w:val="0"/>
          <w:numId w:val="12"/>
        </w:numPr>
        <w:autoSpaceDE w:val="0"/>
        <w:autoSpaceDN w:val="0"/>
        <w:spacing w:after="120" w:line="240" w:lineRule="auto"/>
        <w:jc w:val="both"/>
        <w:rPr>
          <w:rFonts w:ascii="Times New Roman" w:eastAsia="Times New Roman" w:hAnsi="Times New Roman" w:cs="Times New Roman"/>
          <w:b/>
          <w:caps/>
          <w:u w:val="single"/>
          <w:lang w:eastAsia="ru-RU"/>
        </w:rPr>
      </w:pPr>
      <w:r w:rsidRPr="00396F58">
        <w:rPr>
          <w:rFonts w:ascii="Times New Roman" w:eastAsia="Times New Roman" w:hAnsi="Times New Roman" w:cs="Times New Roman"/>
          <w:b/>
          <w:caps/>
          <w:u w:val="single"/>
          <w:lang w:eastAsia="ru-RU"/>
        </w:rPr>
        <w:t xml:space="preserve">дополнить раздел 11 </w:t>
      </w:r>
      <w:r w:rsidRPr="00396F58">
        <w:rPr>
          <w:rFonts w:ascii="Times New Roman" w:hAnsi="Times New Roman" w:cs="Times New Roman"/>
          <w:b/>
          <w:caps/>
          <w:u w:val="single"/>
        </w:rPr>
        <w:t xml:space="preserve">образца сертификата (Приложение к решению о выпуске ценных бумаг) </w:t>
      </w:r>
      <w:r w:rsidRPr="00396F58">
        <w:rPr>
          <w:rFonts w:ascii="Times New Roman" w:eastAsia="Times New Roman" w:hAnsi="Times New Roman" w:cs="Times New Roman"/>
          <w:b/>
          <w:caps/>
          <w:u w:val="single"/>
          <w:lang w:eastAsia="ru-RU"/>
        </w:rPr>
        <w:t>пунктом 29</w:t>
      </w:r>
      <w:r w:rsidR="00193151" w:rsidRPr="00396F58">
        <w:rPr>
          <w:rFonts w:ascii="Times New Roman" w:eastAsia="Times New Roman" w:hAnsi="Times New Roman" w:cs="Times New Roman"/>
          <w:b/>
          <w:caps/>
          <w:u w:val="single"/>
          <w:lang w:eastAsia="ru-RU"/>
        </w:rPr>
        <w:t>.</w:t>
      </w:r>
    </w:p>
    <w:p w:rsidR="00193151" w:rsidRPr="00396F58" w:rsidRDefault="00193151" w:rsidP="00193151">
      <w:pPr>
        <w:spacing w:after="120" w:line="240" w:lineRule="auto"/>
        <w:ind w:right="57"/>
        <w:jc w:val="both"/>
        <w:rPr>
          <w:rFonts w:ascii="Times New Roman" w:eastAsia="Times New Roman" w:hAnsi="Times New Roman" w:cs="Times New Roman"/>
          <w:bCs/>
          <w:iCs/>
          <w:lang w:eastAsia="ru-RU"/>
        </w:rPr>
      </w:pPr>
      <w:r w:rsidRPr="00396F58">
        <w:rPr>
          <w:rFonts w:ascii="Times New Roman" w:eastAsia="Times New Roman" w:hAnsi="Times New Roman" w:cs="Times New Roman"/>
          <w:lang w:eastAsia="ru-RU"/>
        </w:rPr>
        <w:t>29. З</w:t>
      </w:r>
      <w:r w:rsidRPr="00396F58">
        <w:rPr>
          <w:rFonts w:ascii="Times New Roman" w:eastAsia="Times New Roman" w:hAnsi="Times New Roman" w:cs="Times New Roman"/>
          <w:bCs/>
          <w:iCs/>
          <w:lang w:eastAsia="ru-RU"/>
        </w:rPr>
        <w:t xml:space="preserve">начение процентной ставки на каждый купонный период с пятого по десятый включительно раскрывается Эмитентом в форме сообщения о существенном факте в соответствии с нормативными актами в сфере финансовых рынков не позднее </w:t>
      </w:r>
      <w:r w:rsidRPr="00396F58">
        <w:rPr>
          <w:rFonts w:ascii="Times New Roman" w:eastAsia="Times New Roman" w:hAnsi="Times New Roman" w:cs="Times New Roman"/>
          <w:lang w:eastAsia="ru-RU"/>
        </w:rPr>
        <w:t xml:space="preserve">рабочего дня, предшествующего дате начала соответствующего купонного периода, и </w:t>
      </w:r>
      <w:r w:rsidRPr="00396F58">
        <w:rPr>
          <w:rFonts w:ascii="Times New Roman" w:eastAsia="Times New Roman" w:hAnsi="Times New Roman" w:cs="Times New Roman"/>
          <w:bCs/>
          <w:iCs/>
          <w:lang w:eastAsia="ru-RU"/>
        </w:rPr>
        <w:t xml:space="preserve">в следующие сроки с даты расчета значения ставки купона на соответствующий купонный период: </w:t>
      </w:r>
    </w:p>
    <w:p w:rsidR="00193151" w:rsidRPr="00396F58" w:rsidRDefault="00193151" w:rsidP="00193151">
      <w:pPr>
        <w:spacing w:after="120" w:line="240" w:lineRule="auto"/>
        <w:ind w:right="57" w:firstLine="708"/>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 xml:space="preserve">- в Ленте новостей - не позднее 1 (одного) дня; </w:t>
      </w:r>
    </w:p>
    <w:p w:rsidR="00193151" w:rsidRPr="00396F58" w:rsidRDefault="00193151" w:rsidP="00193151">
      <w:pPr>
        <w:spacing w:after="120" w:line="240" w:lineRule="auto"/>
        <w:ind w:right="57" w:firstLine="708"/>
        <w:jc w:val="both"/>
        <w:rPr>
          <w:rFonts w:ascii="Times New Roman" w:eastAsia="Times New Roman" w:hAnsi="Times New Roman" w:cs="Times New Roman"/>
          <w:bCs/>
          <w:iCs/>
          <w:lang w:eastAsia="ru-RU"/>
        </w:rPr>
      </w:pPr>
      <w:r w:rsidRPr="00396F58">
        <w:rPr>
          <w:rFonts w:ascii="Times New Roman" w:eastAsia="Times New Roman" w:hAnsi="Times New Roman" w:cs="Times New Roman"/>
          <w:bCs/>
          <w:iCs/>
          <w:lang w:eastAsia="ru-RU"/>
        </w:rPr>
        <w:t xml:space="preserve"> - на страницах Эмитента в сети Интернет - не позднее 2 (Двух) дней.</w:t>
      </w:r>
    </w:p>
    <w:p w:rsidR="00193151" w:rsidRPr="00396F58" w:rsidRDefault="00193151" w:rsidP="00193151">
      <w:pPr>
        <w:spacing w:after="120" w:line="240" w:lineRule="auto"/>
        <w:jc w:val="both"/>
        <w:rPr>
          <w:rFonts w:ascii="Times New Roman" w:eastAsia="Times New Roman" w:hAnsi="Times New Roman" w:cs="Times New Roman"/>
          <w:bCs/>
          <w:iCs/>
          <w:lang w:eastAsia="ru-RU"/>
        </w:rPr>
      </w:pPr>
      <w:r w:rsidRPr="00396F58">
        <w:rPr>
          <w:rFonts w:ascii="Times New Roman" w:eastAsia="Times New Roman" w:hAnsi="Times New Roman" w:cs="Times New Roman"/>
          <w:lang w:eastAsia="ru-RU"/>
        </w:rPr>
        <w:t>При раскрытии информации о значении процентной ставки на каждый купонный период с пятого по девятый включительно</w:t>
      </w:r>
      <w:r w:rsidRPr="00396F58" w:rsidDel="009F626C">
        <w:rPr>
          <w:rFonts w:ascii="Times New Roman" w:eastAsia="Times New Roman" w:hAnsi="Times New Roman" w:cs="Times New Roman"/>
          <w:lang w:eastAsia="ru-RU"/>
        </w:rPr>
        <w:t xml:space="preserve"> </w:t>
      </w:r>
      <w:r w:rsidRPr="00396F58">
        <w:rPr>
          <w:rFonts w:ascii="Times New Roman" w:eastAsia="Times New Roman" w:hAnsi="Times New Roman" w:cs="Times New Roman"/>
          <w:bCs/>
          <w:iCs/>
          <w:lang w:eastAsia="ru-RU"/>
        </w:rPr>
        <w:t xml:space="preserve">данное сообщение должно содержать в том числе сведения о размере части купонного (процентного периода) дохода и размере оставшейся части купонного дохода, </w:t>
      </w:r>
      <w:r w:rsidRPr="00396F58">
        <w:rPr>
          <w:rFonts w:ascii="Times New Roman" w:eastAsia="Times New Roman" w:hAnsi="Times New Roman" w:cs="Times New Roman"/>
        </w:rPr>
        <w:t xml:space="preserve">подлежащей выплате за соответствующий купонный период в соответствии с п. 9.4 Решения о выпуске ценных бумаг. </w:t>
      </w:r>
    </w:p>
    <w:p w:rsidR="00193151" w:rsidRPr="00396F58" w:rsidRDefault="00193151" w:rsidP="00193151">
      <w:pPr>
        <w:autoSpaceDE w:val="0"/>
        <w:autoSpaceDN w:val="0"/>
        <w:spacing w:after="120" w:line="240" w:lineRule="auto"/>
        <w:jc w:val="both"/>
        <w:rPr>
          <w:rFonts w:ascii="Times New Roman" w:eastAsia="Times New Roman" w:hAnsi="Times New Roman" w:cs="Times New Roman"/>
          <w:b/>
          <w:caps/>
          <w:u w:val="single"/>
          <w:lang w:eastAsia="ru-RU"/>
        </w:rPr>
      </w:pPr>
      <w:r w:rsidRPr="00396F58">
        <w:rPr>
          <w:rFonts w:ascii="Times New Roman" w:eastAsia="Times New Roman" w:hAnsi="Times New Roman" w:cs="Times New Roman"/>
        </w:rPr>
        <w:t xml:space="preserve">При этом публикация </w:t>
      </w:r>
      <w:r w:rsidRPr="00396F58">
        <w:rPr>
          <w:rFonts w:ascii="Times New Roman" w:eastAsia="Times New Roman" w:hAnsi="Times New Roman" w:cs="Times New Roman"/>
          <w:bCs/>
          <w:iCs/>
        </w:rPr>
        <w:t xml:space="preserve">на страницах Эмитента в сети Интернет </w:t>
      </w:r>
      <w:r w:rsidRPr="00396F58">
        <w:rPr>
          <w:rFonts w:ascii="Times New Roman" w:eastAsia="Times New Roman" w:hAnsi="Times New Roman" w:cs="Times New Roman"/>
        </w:rPr>
        <w:t>осуществляется после публикации в Ленте новостей</w:t>
      </w:r>
    </w:p>
    <w:p w:rsidR="00193151" w:rsidRPr="00396F58" w:rsidRDefault="00193151" w:rsidP="00193151">
      <w:pPr>
        <w:numPr>
          <w:ilvl w:val="0"/>
          <w:numId w:val="12"/>
        </w:numPr>
        <w:autoSpaceDE w:val="0"/>
        <w:autoSpaceDN w:val="0"/>
        <w:spacing w:after="120" w:line="240" w:lineRule="auto"/>
        <w:jc w:val="both"/>
        <w:rPr>
          <w:rFonts w:ascii="Times New Roman" w:eastAsia="Times New Roman" w:hAnsi="Times New Roman" w:cs="Times New Roman"/>
          <w:b/>
          <w:caps/>
          <w:u w:val="single"/>
          <w:lang w:eastAsia="ru-RU"/>
        </w:rPr>
      </w:pPr>
      <w:r w:rsidRPr="00396F58">
        <w:rPr>
          <w:rFonts w:ascii="Times New Roman" w:eastAsia="Times New Roman" w:hAnsi="Times New Roman" w:cs="Times New Roman"/>
          <w:b/>
          <w:caps/>
          <w:u w:val="single"/>
          <w:lang w:eastAsia="ru-RU"/>
        </w:rPr>
        <w:t xml:space="preserve">Изменения вносятся в подпункт 2 пункта 17 </w:t>
      </w:r>
      <w:r w:rsidRPr="00396F58">
        <w:rPr>
          <w:rFonts w:ascii="Times New Roman" w:hAnsi="Times New Roman" w:cs="Times New Roman"/>
          <w:b/>
          <w:caps/>
          <w:u w:val="single"/>
        </w:rPr>
        <w:t>образца сертификата (Приложение к решению о выпуске ценных бумаг)</w:t>
      </w:r>
    </w:p>
    <w:p w:rsidR="00193151" w:rsidRPr="00396F58" w:rsidRDefault="00193151" w:rsidP="00193151">
      <w:pPr>
        <w:autoSpaceDE w:val="0"/>
        <w:autoSpaceDN w:val="0"/>
        <w:spacing w:after="120" w:line="240" w:lineRule="auto"/>
        <w:jc w:val="both"/>
        <w:rPr>
          <w:rFonts w:ascii="Times New Roman" w:hAnsi="Times New Roman" w:cs="Times New Roman"/>
          <w:b/>
          <w:i/>
        </w:rPr>
      </w:pPr>
      <w:r w:rsidRPr="00396F58">
        <w:rPr>
          <w:rFonts w:ascii="Times New Roman" w:hAnsi="Times New Roman" w:cs="Times New Roman"/>
          <w:b/>
          <w:i/>
        </w:rPr>
        <w:t>Текст изменяемой редакции:</w:t>
      </w:r>
    </w:p>
    <w:p w:rsidR="00193151" w:rsidRPr="00396F58" w:rsidRDefault="00193151" w:rsidP="00193151">
      <w:pPr>
        <w:spacing w:after="120" w:line="240" w:lineRule="auto"/>
        <w:jc w:val="both"/>
        <w:rPr>
          <w:rFonts w:ascii="Times New Roman" w:hAnsi="Times New Roman" w:cs="Times New Roman"/>
        </w:rPr>
      </w:pPr>
      <w:r w:rsidRPr="00396F58">
        <w:rPr>
          <w:rFonts w:ascii="Times New Roman" w:hAnsi="Times New Roman" w:cs="Times New Roman"/>
          <w:bCs/>
          <w:iCs/>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rsidR="00193151" w:rsidRPr="00396F58" w:rsidRDefault="00193151" w:rsidP="00193151">
      <w:pPr>
        <w:autoSpaceDE w:val="0"/>
        <w:autoSpaceDN w:val="0"/>
        <w:spacing w:after="120" w:line="240" w:lineRule="auto"/>
        <w:jc w:val="both"/>
        <w:rPr>
          <w:rFonts w:ascii="Times New Roman" w:hAnsi="Times New Roman" w:cs="Times New Roman"/>
          <w:bCs/>
          <w:iCs/>
          <w:lang w:val="fr-FR"/>
        </w:rPr>
      </w:pPr>
      <w:r w:rsidRPr="00396F58">
        <w:rPr>
          <w:rFonts w:ascii="Times New Roman" w:hAnsi="Times New Roman" w:cs="Times New Roman"/>
          <w:bCs/>
          <w:iCs/>
        </w:rPr>
        <w:t>НКД</w:t>
      </w:r>
      <w:r w:rsidRPr="00396F58">
        <w:rPr>
          <w:rFonts w:ascii="Times New Roman" w:hAnsi="Times New Roman" w:cs="Times New Roman"/>
          <w:bCs/>
          <w:iCs/>
          <w:lang w:val="fr-FR"/>
        </w:rPr>
        <w:t xml:space="preserve"> = Nom *</w:t>
      </w:r>
      <w:r w:rsidRPr="00396F58">
        <w:rPr>
          <w:rFonts w:ascii="Times New Roman" w:hAnsi="Times New Roman" w:cs="Times New Roman"/>
          <w:bCs/>
          <w:iCs/>
          <w:lang w:val="en-US"/>
        </w:rPr>
        <w:t xml:space="preserve"> </w:t>
      </w:r>
      <w:r w:rsidRPr="00396F58">
        <w:rPr>
          <w:rFonts w:ascii="Times New Roman" w:hAnsi="Times New Roman" w:cs="Times New Roman"/>
          <w:bCs/>
          <w:iCs/>
          <w:lang w:val="fr-FR"/>
        </w:rPr>
        <w:t>C</w:t>
      </w:r>
      <w:r w:rsidRPr="00396F58">
        <w:rPr>
          <w:rFonts w:ascii="Times New Roman" w:hAnsi="Times New Roman" w:cs="Times New Roman"/>
          <w:bCs/>
          <w:iCs/>
          <w:vertAlign w:val="subscript"/>
          <w:lang w:val="fr-FR"/>
        </w:rPr>
        <w:t>j</w:t>
      </w:r>
      <w:r w:rsidRPr="00396F58">
        <w:rPr>
          <w:rFonts w:ascii="Times New Roman" w:hAnsi="Times New Roman" w:cs="Times New Roman"/>
          <w:bCs/>
          <w:iCs/>
          <w:lang w:val="fr-FR"/>
        </w:rPr>
        <w:t xml:space="preserve"> * (T - T</w:t>
      </w:r>
      <w:r w:rsidRPr="00396F58">
        <w:rPr>
          <w:rFonts w:ascii="Times New Roman" w:hAnsi="Times New Roman" w:cs="Times New Roman"/>
          <w:bCs/>
          <w:iCs/>
          <w:vertAlign w:val="subscript"/>
          <w:lang w:val="fr-FR"/>
        </w:rPr>
        <w:t>(j -1)</w:t>
      </w:r>
      <w:r w:rsidRPr="00396F58">
        <w:rPr>
          <w:rFonts w:ascii="Times New Roman" w:hAnsi="Times New Roman" w:cs="Times New Roman"/>
          <w:bCs/>
          <w:iCs/>
          <w:lang w:val="fr-FR"/>
        </w:rPr>
        <w:t>)/ 365/ 100%,</w:t>
      </w:r>
    </w:p>
    <w:p w:rsidR="00193151" w:rsidRPr="00396F58" w:rsidRDefault="00193151" w:rsidP="00193151">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t>где</w:t>
      </w:r>
    </w:p>
    <w:p w:rsidR="00193151" w:rsidRPr="00396F58" w:rsidRDefault="00193151" w:rsidP="00193151">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t>j - порядковый номер купонного периода;</w:t>
      </w:r>
    </w:p>
    <w:p w:rsidR="00193151" w:rsidRPr="00396F58" w:rsidRDefault="00193151" w:rsidP="00193151">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t>НКД – накопленный купонный доход, в рублях;</w:t>
      </w:r>
    </w:p>
    <w:p w:rsidR="00193151" w:rsidRPr="00396F58" w:rsidRDefault="00193151" w:rsidP="00193151">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t>Nom – непогашенная часть номинальной стоимости одной Биржевой облигации, в рублях;</w:t>
      </w:r>
    </w:p>
    <w:p w:rsidR="00193151" w:rsidRPr="00396F58" w:rsidRDefault="00193151" w:rsidP="00193151">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t xml:space="preserve">C </w:t>
      </w:r>
      <w:r w:rsidRPr="00396F58">
        <w:rPr>
          <w:rFonts w:ascii="Times New Roman" w:hAnsi="Times New Roman" w:cs="Times New Roman"/>
          <w:bCs/>
          <w:iCs/>
          <w:vertAlign w:val="subscript"/>
        </w:rPr>
        <w:t>j</w:t>
      </w:r>
      <w:r w:rsidRPr="00396F58">
        <w:rPr>
          <w:rFonts w:ascii="Times New Roman" w:hAnsi="Times New Roman" w:cs="Times New Roman"/>
          <w:bCs/>
          <w:iCs/>
        </w:rPr>
        <w:t xml:space="preserve"> - размер процентной ставки j-го купона, в процентах годовых;</w:t>
      </w:r>
    </w:p>
    <w:p w:rsidR="00193151" w:rsidRPr="00396F58" w:rsidRDefault="00193151" w:rsidP="00193151">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lastRenderedPageBreak/>
        <w:t>T</w:t>
      </w:r>
      <w:r w:rsidRPr="00396F58">
        <w:rPr>
          <w:rFonts w:ascii="Times New Roman" w:hAnsi="Times New Roman" w:cs="Times New Roman"/>
          <w:bCs/>
          <w:iCs/>
          <w:vertAlign w:val="subscript"/>
        </w:rPr>
        <w:t xml:space="preserve">(j -1) </w:t>
      </w:r>
      <w:r w:rsidRPr="00396F58">
        <w:rPr>
          <w:rFonts w:ascii="Times New Roman" w:hAnsi="Times New Roman" w:cs="Times New Roman"/>
          <w:bCs/>
          <w:iCs/>
        </w:rPr>
        <w:t>- дата начала j-го купонного периода (для случая первого купонного периода Т</w:t>
      </w:r>
      <w:r w:rsidRPr="00396F58">
        <w:rPr>
          <w:rFonts w:ascii="Times New Roman" w:hAnsi="Times New Roman" w:cs="Times New Roman"/>
          <w:bCs/>
          <w:iCs/>
          <w:vertAlign w:val="subscript"/>
        </w:rPr>
        <w:t>(j-1)</w:t>
      </w:r>
      <w:r w:rsidRPr="00396F58">
        <w:rPr>
          <w:rFonts w:ascii="Times New Roman" w:hAnsi="Times New Roman" w:cs="Times New Roman"/>
          <w:bCs/>
          <w:iCs/>
        </w:rPr>
        <w:t xml:space="preserve"> – это дата начала размещения Биржевых облигаций);</w:t>
      </w:r>
    </w:p>
    <w:p w:rsidR="00193151" w:rsidRPr="00396F58" w:rsidRDefault="00193151" w:rsidP="00193151">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t>T - дата расчета накопленного купонного дохода внутри j-го купонного периода.</w:t>
      </w:r>
    </w:p>
    <w:p w:rsidR="00193151" w:rsidRPr="00396F58" w:rsidRDefault="00193151" w:rsidP="00193151">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1E6443" w:rsidRPr="00396F58" w:rsidRDefault="001E6443" w:rsidP="001E6443">
      <w:pPr>
        <w:widowControl w:val="0"/>
        <w:autoSpaceDE w:val="0"/>
        <w:autoSpaceDN w:val="0"/>
        <w:adjustRightInd w:val="0"/>
        <w:spacing w:after="120" w:line="240" w:lineRule="auto"/>
        <w:jc w:val="both"/>
        <w:rPr>
          <w:rFonts w:ascii="Times New Roman" w:eastAsia="Times New Roman" w:hAnsi="Times New Roman" w:cs="Times New Roman"/>
          <w:b/>
          <w:i/>
          <w:lang w:eastAsia="ru-RU"/>
        </w:rPr>
      </w:pPr>
      <w:r w:rsidRPr="00396F58">
        <w:rPr>
          <w:rFonts w:ascii="Times New Roman" w:eastAsia="Times New Roman" w:hAnsi="Times New Roman" w:cs="Times New Roman"/>
          <w:b/>
          <w:i/>
          <w:lang w:eastAsia="ru-RU"/>
        </w:rPr>
        <w:t>Текст новой редакции:</w:t>
      </w:r>
    </w:p>
    <w:p w:rsidR="001E6443" w:rsidRPr="00396F58" w:rsidRDefault="001E6443" w:rsidP="001E6443">
      <w:pPr>
        <w:spacing w:after="120" w:line="240" w:lineRule="auto"/>
        <w:jc w:val="both"/>
        <w:rPr>
          <w:rFonts w:ascii="Times New Roman" w:hAnsi="Times New Roman" w:cs="Times New Roman"/>
          <w:bCs/>
          <w:iCs/>
        </w:rPr>
      </w:pPr>
      <w:r w:rsidRPr="00396F58">
        <w:rPr>
          <w:rFonts w:ascii="Times New Roman" w:hAnsi="Times New Roman" w:cs="Times New Roman"/>
          <w:bCs/>
          <w:iCs/>
        </w:rPr>
        <w:t>2. Порядок расчета накопленного купонного дохода (НКД) по Биржевой облигации.</w:t>
      </w:r>
    </w:p>
    <w:p w:rsidR="001E6443" w:rsidRPr="00396F58" w:rsidRDefault="001E6443" w:rsidP="001E6443">
      <w:pPr>
        <w:spacing w:after="120" w:line="240" w:lineRule="auto"/>
        <w:jc w:val="both"/>
        <w:rPr>
          <w:rFonts w:ascii="Times New Roman" w:hAnsi="Times New Roman" w:cs="Times New Roman"/>
          <w:bCs/>
          <w:iCs/>
        </w:rPr>
      </w:pPr>
      <w:r w:rsidRPr="00396F58">
        <w:rPr>
          <w:rFonts w:ascii="Times New Roman" w:hAnsi="Times New Roman" w:cs="Times New Roman"/>
          <w:bCs/>
          <w:iCs/>
        </w:rPr>
        <w:t>2.1. В любой день между датой начала размещения Биржевых облигаций и 728-м днем с даты начала размещения Биржевых облигаций (включительно) величина накопленного купонного дохода (НКД) по Биржевой облигации рассчитывается по следующей формуле:</w:t>
      </w:r>
    </w:p>
    <w:p w:rsidR="001E6443" w:rsidRPr="00396F58" w:rsidRDefault="001E6443" w:rsidP="001E6443">
      <w:pPr>
        <w:autoSpaceDE w:val="0"/>
        <w:autoSpaceDN w:val="0"/>
        <w:spacing w:after="120" w:line="240" w:lineRule="auto"/>
        <w:jc w:val="both"/>
        <w:rPr>
          <w:rFonts w:ascii="Times New Roman" w:hAnsi="Times New Roman" w:cs="Times New Roman"/>
          <w:bCs/>
          <w:iCs/>
          <w:lang w:val="fr-FR"/>
        </w:rPr>
      </w:pPr>
      <w:r w:rsidRPr="00396F58">
        <w:rPr>
          <w:rFonts w:ascii="Times New Roman" w:hAnsi="Times New Roman" w:cs="Times New Roman"/>
          <w:bCs/>
          <w:iCs/>
        </w:rPr>
        <w:t>НКД</w:t>
      </w:r>
      <w:r w:rsidRPr="00396F58">
        <w:rPr>
          <w:rFonts w:ascii="Times New Roman" w:hAnsi="Times New Roman" w:cs="Times New Roman"/>
          <w:bCs/>
          <w:iCs/>
          <w:lang w:val="fr-FR"/>
        </w:rPr>
        <w:t xml:space="preserve"> = Nom *</w:t>
      </w:r>
      <w:r w:rsidRPr="00396F58">
        <w:rPr>
          <w:rFonts w:ascii="Times New Roman" w:hAnsi="Times New Roman" w:cs="Times New Roman"/>
          <w:bCs/>
          <w:iCs/>
          <w:lang w:val="en-US"/>
        </w:rPr>
        <w:t xml:space="preserve"> </w:t>
      </w:r>
      <w:r w:rsidRPr="00396F58">
        <w:rPr>
          <w:rFonts w:ascii="Times New Roman" w:hAnsi="Times New Roman" w:cs="Times New Roman"/>
          <w:bCs/>
          <w:iCs/>
          <w:lang w:val="fr-FR"/>
        </w:rPr>
        <w:t>C</w:t>
      </w:r>
      <w:r w:rsidRPr="00396F58">
        <w:rPr>
          <w:rFonts w:ascii="Times New Roman" w:hAnsi="Times New Roman" w:cs="Times New Roman"/>
          <w:bCs/>
          <w:iCs/>
          <w:vertAlign w:val="subscript"/>
          <w:lang w:val="fr-FR"/>
        </w:rPr>
        <w:t>j</w:t>
      </w:r>
      <w:r w:rsidRPr="00396F58">
        <w:rPr>
          <w:rFonts w:ascii="Times New Roman" w:hAnsi="Times New Roman" w:cs="Times New Roman"/>
          <w:bCs/>
          <w:iCs/>
          <w:lang w:val="fr-FR"/>
        </w:rPr>
        <w:t xml:space="preserve"> * (T - T</w:t>
      </w:r>
      <w:r w:rsidRPr="00396F58">
        <w:rPr>
          <w:rFonts w:ascii="Times New Roman" w:hAnsi="Times New Roman" w:cs="Times New Roman"/>
          <w:bCs/>
          <w:iCs/>
          <w:vertAlign w:val="subscript"/>
          <w:lang w:val="fr-FR"/>
        </w:rPr>
        <w:t>(j -1)</w:t>
      </w:r>
      <w:r w:rsidRPr="00396F58">
        <w:rPr>
          <w:rFonts w:ascii="Times New Roman" w:hAnsi="Times New Roman" w:cs="Times New Roman"/>
          <w:bCs/>
          <w:iCs/>
          <w:lang w:val="fr-FR"/>
        </w:rPr>
        <w:t>)/ 365/ 100%,</w:t>
      </w:r>
    </w:p>
    <w:p w:rsidR="001E6443" w:rsidRPr="00396F58" w:rsidRDefault="001E6443" w:rsidP="001E6443">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t>где</w:t>
      </w:r>
    </w:p>
    <w:p w:rsidR="001E6443" w:rsidRPr="00396F58" w:rsidRDefault="001E6443" w:rsidP="001E6443">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t>j - порядковый номер купонного периода;</w:t>
      </w:r>
    </w:p>
    <w:p w:rsidR="001E6443" w:rsidRPr="00396F58" w:rsidRDefault="001E6443" w:rsidP="001E6443">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t>НКД – накопленный купонный доход, в рублях;</w:t>
      </w:r>
    </w:p>
    <w:p w:rsidR="001E6443" w:rsidRPr="00396F58" w:rsidRDefault="001E6443" w:rsidP="001E6443">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t>Nom – номинальная стоимость одной Биржевой облигации, в рублях;</w:t>
      </w:r>
    </w:p>
    <w:p w:rsidR="001E6443" w:rsidRPr="00396F58" w:rsidRDefault="001E6443" w:rsidP="001E6443">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t xml:space="preserve">C </w:t>
      </w:r>
      <w:r w:rsidRPr="00396F58">
        <w:rPr>
          <w:rFonts w:ascii="Times New Roman" w:hAnsi="Times New Roman" w:cs="Times New Roman"/>
          <w:bCs/>
          <w:iCs/>
          <w:vertAlign w:val="subscript"/>
        </w:rPr>
        <w:t>j</w:t>
      </w:r>
      <w:r w:rsidRPr="00396F58">
        <w:rPr>
          <w:rFonts w:ascii="Times New Roman" w:hAnsi="Times New Roman" w:cs="Times New Roman"/>
          <w:bCs/>
          <w:iCs/>
        </w:rPr>
        <w:t xml:space="preserve"> - размер процентной ставки j-го купона, в процентах годовых;</w:t>
      </w:r>
    </w:p>
    <w:p w:rsidR="001E6443" w:rsidRPr="00396F58" w:rsidRDefault="001E6443" w:rsidP="001E6443">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t>T</w:t>
      </w:r>
      <w:r w:rsidRPr="00396F58">
        <w:rPr>
          <w:rFonts w:ascii="Times New Roman" w:hAnsi="Times New Roman" w:cs="Times New Roman"/>
          <w:bCs/>
          <w:iCs/>
          <w:vertAlign w:val="subscript"/>
        </w:rPr>
        <w:t xml:space="preserve">(j -1) </w:t>
      </w:r>
      <w:r w:rsidRPr="00396F58">
        <w:rPr>
          <w:rFonts w:ascii="Times New Roman" w:hAnsi="Times New Roman" w:cs="Times New Roman"/>
          <w:bCs/>
          <w:iCs/>
        </w:rPr>
        <w:t>- дата начала j-го купонного периода (для случая первого купонного периода Т</w:t>
      </w:r>
      <w:r w:rsidRPr="00396F58">
        <w:rPr>
          <w:rFonts w:ascii="Times New Roman" w:hAnsi="Times New Roman" w:cs="Times New Roman"/>
          <w:bCs/>
          <w:iCs/>
          <w:vertAlign w:val="subscript"/>
        </w:rPr>
        <w:t>(j-1)</w:t>
      </w:r>
      <w:r w:rsidRPr="00396F58">
        <w:rPr>
          <w:rFonts w:ascii="Times New Roman" w:hAnsi="Times New Roman" w:cs="Times New Roman"/>
          <w:bCs/>
          <w:iCs/>
        </w:rPr>
        <w:t xml:space="preserve"> – это дата начала размещения Биржевых облигаций);</w:t>
      </w:r>
    </w:p>
    <w:p w:rsidR="001E6443" w:rsidRPr="00396F58" w:rsidRDefault="001E6443" w:rsidP="001E6443">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t>T - дата расчета накопленного купонного дохода внутри j-го купонного периода.</w:t>
      </w:r>
    </w:p>
    <w:p w:rsidR="001E6443" w:rsidRPr="00396F58" w:rsidRDefault="001E6443" w:rsidP="001E6443">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1E6443" w:rsidRPr="00396F58" w:rsidRDefault="001E6443" w:rsidP="001E6443">
      <w:pPr>
        <w:tabs>
          <w:tab w:val="left" w:pos="851"/>
          <w:tab w:val="left" w:pos="993"/>
        </w:tabs>
        <w:spacing w:after="120" w:line="240" w:lineRule="auto"/>
        <w:jc w:val="both"/>
        <w:rPr>
          <w:rFonts w:ascii="Times New Roman" w:hAnsi="Times New Roman" w:cs="Times New Roman"/>
          <w:bCs/>
          <w:iCs/>
        </w:rPr>
      </w:pPr>
      <w:r w:rsidRPr="00396F58">
        <w:rPr>
          <w:rFonts w:ascii="Times New Roman" w:hAnsi="Times New Roman" w:cs="Times New Roman"/>
          <w:bCs/>
          <w:iCs/>
        </w:rPr>
        <w:t>2.2. В любой день между 729-м днем с даты начала размещения Биржевых облигаций и датой погашения Биржевых облигаций величина накопленного купонного дохода (НКД) по Биржевой облигации рассчитывается по следующей формуле:</w:t>
      </w:r>
    </w:p>
    <w:p w:rsidR="001E6443" w:rsidRPr="00396F58" w:rsidRDefault="001E6443" w:rsidP="001E6443">
      <w:pPr>
        <w:spacing w:after="120" w:line="240" w:lineRule="auto"/>
        <w:jc w:val="both"/>
        <w:rPr>
          <w:rFonts w:ascii="Times New Roman" w:hAnsi="Times New Roman" w:cs="Times New Roman"/>
          <w:bCs/>
          <w:iCs/>
          <w:lang w:val="en-US"/>
        </w:rPr>
      </w:pPr>
      <w:r w:rsidRPr="00396F58">
        <w:rPr>
          <w:rFonts w:ascii="Times New Roman" w:hAnsi="Times New Roman" w:cs="Times New Roman"/>
          <w:bCs/>
          <w:iCs/>
        </w:rPr>
        <w:t>НКД</w:t>
      </w:r>
      <w:r w:rsidRPr="00396F58">
        <w:rPr>
          <w:rFonts w:ascii="Times New Roman" w:hAnsi="Times New Roman" w:cs="Times New Roman"/>
          <w:bCs/>
          <w:iCs/>
          <w:lang w:val="fr-FR"/>
        </w:rPr>
        <w:t xml:space="preserve"> = Nom *</w:t>
      </w:r>
      <w:r w:rsidRPr="00396F58">
        <w:rPr>
          <w:rFonts w:ascii="Times New Roman" w:hAnsi="Times New Roman" w:cs="Times New Roman"/>
          <w:bCs/>
          <w:iCs/>
          <w:lang w:val="en-US"/>
        </w:rPr>
        <w:t xml:space="preserve"> </w:t>
      </w:r>
      <w:r w:rsidRPr="00396F58">
        <w:rPr>
          <w:rFonts w:ascii="Times New Roman" w:hAnsi="Times New Roman" w:cs="Times New Roman"/>
          <w:bCs/>
          <w:iCs/>
          <w:lang w:val="fr-FR"/>
        </w:rPr>
        <w:t>C</w:t>
      </w:r>
      <w:r w:rsidRPr="00396F58">
        <w:rPr>
          <w:rFonts w:ascii="Times New Roman" w:hAnsi="Times New Roman" w:cs="Times New Roman"/>
          <w:bCs/>
          <w:iCs/>
          <w:vertAlign w:val="subscript"/>
          <w:lang w:val="fr-FR"/>
        </w:rPr>
        <w:t>j</w:t>
      </w:r>
      <w:r w:rsidRPr="00396F58">
        <w:rPr>
          <w:rFonts w:ascii="Times New Roman" w:hAnsi="Times New Roman" w:cs="Times New Roman"/>
          <w:bCs/>
          <w:iCs/>
          <w:lang w:val="fr-FR"/>
        </w:rPr>
        <w:t xml:space="preserve"> * (T - T</w:t>
      </w:r>
      <w:r w:rsidRPr="00396F58">
        <w:rPr>
          <w:rFonts w:ascii="Times New Roman" w:hAnsi="Times New Roman" w:cs="Times New Roman"/>
          <w:bCs/>
          <w:iCs/>
          <w:vertAlign w:val="subscript"/>
          <w:lang w:val="fr-FR"/>
        </w:rPr>
        <w:t>(j -1)</w:t>
      </w:r>
      <w:r w:rsidRPr="00396F58">
        <w:rPr>
          <w:rFonts w:ascii="Times New Roman" w:hAnsi="Times New Roman" w:cs="Times New Roman"/>
          <w:bCs/>
          <w:iCs/>
          <w:lang w:val="fr-FR"/>
        </w:rPr>
        <w:t>)/ 365/ 100%</w:t>
      </w:r>
      <w:r w:rsidRPr="00396F58">
        <w:rPr>
          <w:rFonts w:ascii="Times New Roman" w:hAnsi="Times New Roman" w:cs="Times New Roman"/>
          <w:bCs/>
          <w:iCs/>
          <w:lang w:val="en-US"/>
        </w:rPr>
        <w:t xml:space="preserve"> + M + </w:t>
      </w:r>
      <w:r w:rsidR="00C72C7F" w:rsidRPr="00396F58">
        <w:rPr>
          <w:rFonts w:ascii="Times New Roman" w:hAnsi="Times New Roman" w:cs="Times New Roman"/>
          <w:bCs/>
          <w:iCs/>
          <w:lang w:val="en-US"/>
        </w:rPr>
        <w:t>54</w:t>
      </w:r>
      <w:r w:rsidRPr="00396F58">
        <w:rPr>
          <w:rFonts w:ascii="Times New Roman" w:hAnsi="Times New Roman" w:cs="Times New Roman"/>
          <w:bCs/>
          <w:iCs/>
          <w:lang w:val="en-US"/>
        </w:rPr>
        <w:t>,</w:t>
      </w:r>
      <w:r w:rsidR="00C72C7F" w:rsidRPr="00396F58">
        <w:rPr>
          <w:rFonts w:ascii="Times New Roman" w:hAnsi="Times New Roman" w:cs="Times New Roman"/>
          <w:bCs/>
          <w:iCs/>
          <w:lang w:val="en-US"/>
        </w:rPr>
        <w:t>35</w:t>
      </w:r>
      <w:r w:rsidRPr="00396F58">
        <w:rPr>
          <w:rFonts w:ascii="Times New Roman" w:hAnsi="Times New Roman" w:cs="Times New Roman"/>
          <w:bCs/>
          <w:iCs/>
          <w:lang w:val="en-US"/>
        </w:rPr>
        <w:t>;</w:t>
      </w:r>
    </w:p>
    <w:p w:rsidR="001E6443" w:rsidRPr="00396F58" w:rsidRDefault="001E6443" w:rsidP="001E6443">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t>где:</w:t>
      </w:r>
    </w:p>
    <w:p w:rsidR="001E6443" w:rsidRPr="00396F58" w:rsidRDefault="001E6443" w:rsidP="001E6443">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t>j - порядковый номер купонного периода;</w:t>
      </w:r>
    </w:p>
    <w:p w:rsidR="001E6443" w:rsidRPr="00396F58" w:rsidRDefault="001E6443" w:rsidP="001E6443">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t>НКД – накопленный купонный доход, в рублях;</w:t>
      </w:r>
    </w:p>
    <w:p w:rsidR="001E6443" w:rsidRPr="00396F58" w:rsidRDefault="001E6443" w:rsidP="001E6443">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t>Nom – номинальная стоимость одной Биржевой облигации, в рублях;</w:t>
      </w:r>
    </w:p>
    <w:p w:rsidR="001E6443" w:rsidRPr="00396F58" w:rsidRDefault="001E6443" w:rsidP="001E6443">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t xml:space="preserve">C </w:t>
      </w:r>
      <w:r w:rsidRPr="00396F58">
        <w:rPr>
          <w:rFonts w:ascii="Times New Roman" w:hAnsi="Times New Roman" w:cs="Times New Roman"/>
          <w:bCs/>
          <w:iCs/>
          <w:vertAlign w:val="subscript"/>
        </w:rPr>
        <w:t>j</w:t>
      </w:r>
      <w:r w:rsidRPr="00396F58">
        <w:rPr>
          <w:rFonts w:ascii="Times New Roman" w:hAnsi="Times New Roman" w:cs="Times New Roman"/>
          <w:bCs/>
          <w:iCs/>
        </w:rPr>
        <w:t xml:space="preserve"> - размер процентной ставки j-го купона, в процентах годовых;</w:t>
      </w:r>
    </w:p>
    <w:p w:rsidR="001E6443" w:rsidRPr="00396F58" w:rsidRDefault="001E6443" w:rsidP="001E6443">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t>T</w:t>
      </w:r>
      <w:r w:rsidRPr="00396F58">
        <w:rPr>
          <w:rFonts w:ascii="Times New Roman" w:hAnsi="Times New Roman" w:cs="Times New Roman"/>
          <w:bCs/>
          <w:iCs/>
          <w:vertAlign w:val="subscript"/>
        </w:rPr>
        <w:t xml:space="preserve">(j -1) </w:t>
      </w:r>
      <w:r w:rsidRPr="00396F58">
        <w:rPr>
          <w:rFonts w:ascii="Times New Roman" w:hAnsi="Times New Roman" w:cs="Times New Roman"/>
          <w:bCs/>
          <w:iCs/>
        </w:rPr>
        <w:t>- дата начала j-го купонного периода;</w:t>
      </w:r>
    </w:p>
    <w:p w:rsidR="001E6443" w:rsidRPr="00396F58" w:rsidRDefault="001E6443" w:rsidP="001E6443">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t>T - дата расчета накопленного купонного дохода внутри j-го купонного периода;</w:t>
      </w:r>
    </w:p>
    <w:p w:rsidR="001E6443" w:rsidRPr="00396F58" w:rsidRDefault="001E6443" w:rsidP="001E6443">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lang w:val="en-US"/>
        </w:rPr>
        <w:t>M</w:t>
      </w:r>
      <w:r w:rsidRPr="00396F58">
        <w:rPr>
          <w:rFonts w:ascii="Times New Roman" w:hAnsi="Times New Roman" w:cs="Times New Roman"/>
          <w:bCs/>
          <w:iCs/>
        </w:rPr>
        <w:t xml:space="preserve"> – сумма всех оставшихся частей купонного (процентного) дохода,</w:t>
      </w:r>
      <w:r w:rsidRPr="00396F58">
        <w:rPr>
          <w:rFonts w:ascii="Times New Roman" w:hAnsi="Times New Roman" w:cs="Times New Roman"/>
        </w:rPr>
        <w:t xml:space="preserve"> </w:t>
      </w:r>
      <w:r w:rsidRPr="00396F58">
        <w:rPr>
          <w:rFonts w:ascii="Times New Roman" w:hAnsi="Times New Roman" w:cs="Times New Roman"/>
          <w:bCs/>
          <w:iCs/>
        </w:rPr>
        <w:t xml:space="preserve">рассчитанных по Формуле 3, и подлежащих выплате за купонные периоды с пятого по девятый, предшествующие </w:t>
      </w:r>
      <w:r w:rsidRPr="00396F58">
        <w:rPr>
          <w:rFonts w:ascii="Times New Roman" w:hAnsi="Times New Roman" w:cs="Times New Roman"/>
          <w:bCs/>
          <w:iCs/>
          <w:lang w:val="en-US"/>
        </w:rPr>
        <w:t>j</w:t>
      </w:r>
      <w:r w:rsidRPr="00396F58">
        <w:rPr>
          <w:rFonts w:ascii="Times New Roman" w:hAnsi="Times New Roman" w:cs="Times New Roman"/>
          <w:bCs/>
          <w:iCs/>
        </w:rPr>
        <w:t xml:space="preserve">-тому купонному периоду, т.е.: </w:t>
      </w:r>
    </w:p>
    <w:tbl>
      <w:tblPr>
        <w:tblStyle w:val="220"/>
        <w:tblW w:w="8867" w:type="dxa"/>
        <w:tblLook w:val="04A0" w:firstRow="1" w:lastRow="0" w:firstColumn="1" w:lastColumn="0" w:noHBand="0" w:noVBand="1"/>
      </w:tblPr>
      <w:tblGrid>
        <w:gridCol w:w="704"/>
        <w:gridCol w:w="1352"/>
        <w:gridCol w:w="1352"/>
        <w:gridCol w:w="1352"/>
        <w:gridCol w:w="1352"/>
        <w:gridCol w:w="1352"/>
        <w:gridCol w:w="1403"/>
      </w:tblGrid>
      <w:tr w:rsidR="001E6443" w:rsidRPr="00396F58" w:rsidTr="006945F6">
        <w:trPr>
          <w:trHeight w:val="250"/>
        </w:trPr>
        <w:tc>
          <w:tcPr>
            <w:tcW w:w="704" w:type="dxa"/>
          </w:tcPr>
          <w:p w:rsidR="001E6443" w:rsidRPr="00396F58" w:rsidRDefault="001E6443" w:rsidP="001E6443">
            <w:pPr>
              <w:autoSpaceDE w:val="0"/>
              <w:autoSpaceDN w:val="0"/>
              <w:spacing w:after="120"/>
              <w:jc w:val="both"/>
              <w:rPr>
                <w:rFonts w:ascii="Times New Roman" w:hAnsi="Times New Roman" w:cs="Times New Roman"/>
                <w:b/>
                <w:bCs/>
                <w:iCs/>
                <w:lang w:val="en-US"/>
              </w:rPr>
            </w:pPr>
            <w:r w:rsidRPr="00396F58">
              <w:rPr>
                <w:rFonts w:ascii="Times New Roman" w:hAnsi="Times New Roman" w:cs="Times New Roman"/>
                <w:b/>
                <w:bCs/>
                <w:iCs/>
                <w:lang w:val="en-US"/>
              </w:rPr>
              <w:t>j</w:t>
            </w:r>
          </w:p>
        </w:tc>
        <w:tc>
          <w:tcPr>
            <w:tcW w:w="1352" w:type="dxa"/>
          </w:tcPr>
          <w:p w:rsidR="001E6443" w:rsidRPr="00396F58" w:rsidRDefault="001E6443" w:rsidP="001E6443">
            <w:pPr>
              <w:autoSpaceDE w:val="0"/>
              <w:autoSpaceDN w:val="0"/>
              <w:spacing w:after="120"/>
              <w:jc w:val="both"/>
              <w:rPr>
                <w:rFonts w:ascii="Times New Roman" w:hAnsi="Times New Roman" w:cs="Times New Roman"/>
                <w:b/>
                <w:bCs/>
                <w:iCs/>
                <w:lang w:val="en-US"/>
              </w:rPr>
            </w:pPr>
            <w:r w:rsidRPr="00396F58">
              <w:rPr>
                <w:rFonts w:ascii="Times New Roman" w:hAnsi="Times New Roman" w:cs="Times New Roman"/>
                <w:b/>
                <w:bCs/>
                <w:iCs/>
                <w:lang w:val="en-US"/>
              </w:rPr>
              <w:t>5</w:t>
            </w:r>
          </w:p>
        </w:tc>
        <w:tc>
          <w:tcPr>
            <w:tcW w:w="1352" w:type="dxa"/>
          </w:tcPr>
          <w:p w:rsidR="001E6443" w:rsidRPr="00396F58" w:rsidRDefault="001E6443" w:rsidP="001E6443">
            <w:pPr>
              <w:autoSpaceDE w:val="0"/>
              <w:autoSpaceDN w:val="0"/>
              <w:spacing w:after="120"/>
              <w:jc w:val="both"/>
              <w:rPr>
                <w:rFonts w:ascii="Times New Roman" w:hAnsi="Times New Roman" w:cs="Times New Roman"/>
                <w:b/>
                <w:bCs/>
                <w:iCs/>
                <w:lang w:val="en-US"/>
              </w:rPr>
            </w:pPr>
            <w:r w:rsidRPr="00396F58">
              <w:rPr>
                <w:rFonts w:ascii="Times New Roman" w:hAnsi="Times New Roman" w:cs="Times New Roman"/>
                <w:b/>
                <w:bCs/>
                <w:iCs/>
                <w:lang w:val="en-US"/>
              </w:rPr>
              <w:t>6</w:t>
            </w:r>
          </w:p>
        </w:tc>
        <w:tc>
          <w:tcPr>
            <w:tcW w:w="1352" w:type="dxa"/>
          </w:tcPr>
          <w:p w:rsidR="001E6443" w:rsidRPr="00396F58" w:rsidRDefault="001E6443" w:rsidP="001E6443">
            <w:pPr>
              <w:autoSpaceDE w:val="0"/>
              <w:autoSpaceDN w:val="0"/>
              <w:spacing w:after="120"/>
              <w:jc w:val="both"/>
              <w:rPr>
                <w:rFonts w:ascii="Times New Roman" w:hAnsi="Times New Roman" w:cs="Times New Roman"/>
                <w:b/>
                <w:bCs/>
                <w:iCs/>
                <w:lang w:val="en-US"/>
              </w:rPr>
            </w:pPr>
            <w:r w:rsidRPr="00396F58">
              <w:rPr>
                <w:rFonts w:ascii="Times New Roman" w:hAnsi="Times New Roman" w:cs="Times New Roman"/>
                <w:b/>
                <w:bCs/>
                <w:iCs/>
                <w:lang w:val="en-US"/>
              </w:rPr>
              <w:t>7</w:t>
            </w:r>
          </w:p>
        </w:tc>
        <w:tc>
          <w:tcPr>
            <w:tcW w:w="1352" w:type="dxa"/>
          </w:tcPr>
          <w:p w:rsidR="001E6443" w:rsidRPr="00396F58" w:rsidRDefault="001E6443" w:rsidP="001E6443">
            <w:pPr>
              <w:autoSpaceDE w:val="0"/>
              <w:autoSpaceDN w:val="0"/>
              <w:spacing w:after="120"/>
              <w:jc w:val="both"/>
              <w:rPr>
                <w:rFonts w:ascii="Times New Roman" w:hAnsi="Times New Roman" w:cs="Times New Roman"/>
                <w:b/>
                <w:bCs/>
                <w:iCs/>
                <w:lang w:val="en-US"/>
              </w:rPr>
            </w:pPr>
            <w:r w:rsidRPr="00396F58">
              <w:rPr>
                <w:rFonts w:ascii="Times New Roman" w:hAnsi="Times New Roman" w:cs="Times New Roman"/>
                <w:b/>
                <w:bCs/>
                <w:iCs/>
                <w:lang w:val="en-US"/>
              </w:rPr>
              <w:t>8</w:t>
            </w:r>
          </w:p>
        </w:tc>
        <w:tc>
          <w:tcPr>
            <w:tcW w:w="1352" w:type="dxa"/>
          </w:tcPr>
          <w:p w:rsidR="001E6443" w:rsidRPr="00396F58" w:rsidRDefault="001E6443" w:rsidP="001E6443">
            <w:pPr>
              <w:autoSpaceDE w:val="0"/>
              <w:autoSpaceDN w:val="0"/>
              <w:spacing w:after="120"/>
              <w:jc w:val="both"/>
              <w:rPr>
                <w:rFonts w:ascii="Times New Roman" w:hAnsi="Times New Roman" w:cs="Times New Roman"/>
                <w:b/>
                <w:bCs/>
                <w:iCs/>
                <w:lang w:val="en-US"/>
              </w:rPr>
            </w:pPr>
            <w:r w:rsidRPr="00396F58">
              <w:rPr>
                <w:rFonts w:ascii="Times New Roman" w:hAnsi="Times New Roman" w:cs="Times New Roman"/>
                <w:b/>
                <w:bCs/>
                <w:iCs/>
                <w:lang w:val="en-US"/>
              </w:rPr>
              <w:t>9</w:t>
            </w:r>
          </w:p>
        </w:tc>
        <w:tc>
          <w:tcPr>
            <w:tcW w:w="1403" w:type="dxa"/>
          </w:tcPr>
          <w:p w:rsidR="001E6443" w:rsidRPr="00396F58" w:rsidRDefault="001E6443" w:rsidP="001E6443">
            <w:pPr>
              <w:autoSpaceDE w:val="0"/>
              <w:autoSpaceDN w:val="0"/>
              <w:spacing w:after="120"/>
              <w:jc w:val="both"/>
              <w:rPr>
                <w:rFonts w:ascii="Times New Roman" w:hAnsi="Times New Roman" w:cs="Times New Roman"/>
                <w:b/>
                <w:bCs/>
                <w:iCs/>
              </w:rPr>
            </w:pPr>
            <w:r w:rsidRPr="00396F58">
              <w:rPr>
                <w:rFonts w:ascii="Times New Roman" w:hAnsi="Times New Roman" w:cs="Times New Roman"/>
                <w:b/>
                <w:bCs/>
                <w:iCs/>
              </w:rPr>
              <w:t>10</w:t>
            </w:r>
          </w:p>
        </w:tc>
      </w:tr>
      <w:tr w:rsidR="001E6443" w:rsidRPr="004D08A2" w:rsidTr="006945F6">
        <w:trPr>
          <w:trHeight w:val="250"/>
        </w:trPr>
        <w:tc>
          <w:tcPr>
            <w:tcW w:w="704" w:type="dxa"/>
          </w:tcPr>
          <w:p w:rsidR="001E6443" w:rsidRPr="00396F58" w:rsidRDefault="001E6443" w:rsidP="001E6443">
            <w:pPr>
              <w:autoSpaceDE w:val="0"/>
              <w:autoSpaceDN w:val="0"/>
              <w:spacing w:after="120"/>
              <w:jc w:val="both"/>
              <w:rPr>
                <w:rFonts w:ascii="Times New Roman" w:hAnsi="Times New Roman" w:cs="Times New Roman"/>
                <w:b/>
                <w:bCs/>
                <w:iCs/>
              </w:rPr>
            </w:pPr>
            <w:r w:rsidRPr="00396F58">
              <w:rPr>
                <w:rFonts w:ascii="Times New Roman" w:hAnsi="Times New Roman" w:cs="Times New Roman"/>
                <w:b/>
                <w:bCs/>
                <w:iCs/>
              </w:rPr>
              <w:t>М</w:t>
            </w:r>
          </w:p>
        </w:tc>
        <w:tc>
          <w:tcPr>
            <w:tcW w:w="1352" w:type="dxa"/>
          </w:tcPr>
          <w:p w:rsidR="001E6443" w:rsidRPr="00396F58" w:rsidRDefault="001E6443" w:rsidP="001E6443">
            <w:pPr>
              <w:autoSpaceDE w:val="0"/>
              <w:autoSpaceDN w:val="0"/>
              <w:spacing w:after="120"/>
              <w:jc w:val="both"/>
              <w:rPr>
                <w:rFonts w:ascii="Times New Roman" w:hAnsi="Times New Roman" w:cs="Times New Roman"/>
                <w:bCs/>
                <w:iCs/>
              </w:rPr>
            </w:pPr>
            <w:r w:rsidRPr="00396F58">
              <w:rPr>
                <w:rFonts w:ascii="Times New Roman" w:hAnsi="Times New Roman" w:cs="Times New Roman"/>
                <w:bCs/>
                <w:iCs/>
              </w:rPr>
              <w:t>0</w:t>
            </w:r>
          </w:p>
        </w:tc>
        <w:tc>
          <w:tcPr>
            <w:tcW w:w="1352" w:type="dxa"/>
          </w:tcPr>
          <w:p w:rsidR="001E6443" w:rsidRPr="00396F58" w:rsidRDefault="001E6443" w:rsidP="001E6443">
            <w:pPr>
              <w:autoSpaceDE w:val="0"/>
              <w:autoSpaceDN w:val="0"/>
              <w:spacing w:after="120"/>
              <w:jc w:val="both"/>
              <w:rPr>
                <w:rFonts w:ascii="Times New Roman" w:hAnsi="Times New Roman" w:cs="Times New Roman"/>
                <w:bCs/>
                <w:iCs/>
              </w:rPr>
            </w:pPr>
            <w:r w:rsidRPr="00396F58">
              <w:rPr>
                <w:rFonts w:ascii="Times New Roman" w:hAnsi="Times New Roman" w:cs="Times New Roman"/>
                <w:bCs/>
                <w:iCs/>
                <w:lang w:val="en-US"/>
              </w:rPr>
              <w:t>RC</w:t>
            </w:r>
            <w:r w:rsidRPr="00396F58">
              <w:rPr>
                <w:rFonts w:ascii="Times New Roman" w:hAnsi="Times New Roman" w:cs="Times New Roman"/>
                <w:bCs/>
                <w:iCs/>
                <w:vertAlign w:val="subscript"/>
              </w:rPr>
              <w:t>5</w:t>
            </w:r>
          </w:p>
        </w:tc>
        <w:tc>
          <w:tcPr>
            <w:tcW w:w="1352" w:type="dxa"/>
          </w:tcPr>
          <w:p w:rsidR="001E6443" w:rsidRPr="00396F58" w:rsidRDefault="001E6443" w:rsidP="001E6443">
            <w:pPr>
              <w:autoSpaceDE w:val="0"/>
              <w:autoSpaceDN w:val="0"/>
              <w:spacing w:after="120"/>
              <w:jc w:val="both"/>
              <w:rPr>
                <w:rFonts w:ascii="Times New Roman" w:hAnsi="Times New Roman" w:cs="Times New Roman"/>
                <w:bCs/>
                <w:iCs/>
                <w:lang w:val="en-US"/>
              </w:rPr>
            </w:pPr>
            <w:r w:rsidRPr="00396F58">
              <w:rPr>
                <w:rFonts w:ascii="Times New Roman" w:hAnsi="Times New Roman" w:cs="Times New Roman"/>
                <w:bCs/>
                <w:iCs/>
                <w:lang w:val="en-US"/>
              </w:rPr>
              <w:t>RC</w:t>
            </w:r>
            <w:r w:rsidRPr="00396F58">
              <w:rPr>
                <w:rFonts w:ascii="Times New Roman" w:hAnsi="Times New Roman" w:cs="Times New Roman"/>
                <w:bCs/>
                <w:iCs/>
                <w:vertAlign w:val="subscript"/>
              </w:rPr>
              <w:t xml:space="preserve">5 </w:t>
            </w:r>
            <w:r w:rsidRPr="00396F58">
              <w:rPr>
                <w:rFonts w:ascii="Times New Roman" w:hAnsi="Times New Roman" w:cs="Times New Roman"/>
                <w:bCs/>
                <w:iCs/>
              </w:rPr>
              <w:t xml:space="preserve">+ </w:t>
            </w:r>
            <w:r w:rsidRPr="00396F58">
              <w:rPr>
                <w:rFonts w:ascii="Times New Roman" w:hAnsi="Times New Roman" w:cs="Times New Roman"/>
                <w:bCs/>
                <w:iCs/>
                <w:lang w:val="en-US"/>
              </w:rPr>
              <w:t>RC</w:t>
            </w:r>
            <w:r w:rsidRPr="00396F58">
              <w:rPr>
                <w:rFonts w:ascii="Times New Roman" w:hAnsi="Times New Roman" w:cs="Times New Roman"/>
                <w:bCs/>
                <w:iCs/>
                <w:vertAlign w:val="subscript"/>
              </w:rPr>
              <w:t>6</w:t>
            </w:r>
          </w:p>
        </w:tc>
        <w:tc>
          <w:tcPr>
            <w:tcW w:w="1352" w:type="dxa"/>
          </w:tcPr>
          <w:p w:rsidR="001E6443" w:rsidRPr="00396F58" w:rsidRDefault="001E6443" w:rsidP="001E6443">
            <w:pPr>
              <w:autoSpaceDE w:val="0"/>
              <w:autoSpaceDN w:val="0"/>
              <w:spacing w:after="120"/>
              <w:jc w:val="both"/>
              <w:rPr>
                <w:rFonts w:ascii="Times New Roman" w:hAnsi="Times New Roman" w:cs="Times New Roman"/>
                <w:bCs/>
                <w:iCs/>
                <w:lang w:val="en-US"/>
              </w:rPr>
            </w:pPr>
            <w:r w:rsidRPr="00396F58">
              <w:rPr>
                <w:rFonts w:ascii="Times New Roman" w:hAnsi="Times New Roman" w:cs="Times New Roman"/>
                <w:bCs/>
                <w:iCs/>
                <w:lang w:val="en-US"/>
              </w:rPr>
              <w:t>RC</w:t>
            </w:r>
            <w:r w:rsidRPr="00396F58">
              <w:rPr>
                <w:rFonts w:ascii="Times New Roman" w:hAnsi="Times New Roman" w:cs="Times New Roman"/>
                <w:bCs/>
                <w:iCs/>
                <w:vertAlign w:val="subscript"/>
              </w:rPr>
              <w:t>5</w:t>
            </w:r>
            <w:r w:rsidRPr="00396F58">
              <w:rPr>
                <w:rFonts w:ascii="Times New Roman" w:hAnsi="Times New Roman" w:cs="Times New Roman"/>
                <w:bCs/>
                <w:iCs/>
              </w:rPr>
              <w:t xml:space="preserve">+ </w:t>
            </w:r>
            <w:r w:rsidRPr="00396F58">
              <w:rPr>
                <w:rFonts w:ascii="Times New Roman" w:hAnsi="Times New Roman" w:cs="Times New Roman"/>
                <w:bCs/>
                <w:iCs/>
                <w:lang w:val="en-US"/>
              </w:rPr>
              <w:t>RC</w:t>
            </w:r>
            <w:r w:rsidRPr="00396F58">
              <w:rPr>
                <w:rFonts w:ascii="Times New Roman" w:hAnsi="Times New Roman" w:cs="Times New Roman"/>
                <w:bCs/>
                <w:iCs/>
                <w:vertAlign w:val="subscript"/>
              </w:rPr>
              <w:t xml:space="preserve">6 </w:t>
            </w:r>
            <w:r w:rsidRPr="00396F58">
              <w:rPr>
                <w:rFonts w:ascii="Times New Roman" w:hAnsi="Times New Roman" w:cs="Times New Roman"/>
                <w:bCs/>
                <w:iCs/>
              </w:rPr>
              <w:t xml:space="preserve">+ </w:t>
            </w:r>
            <w:r w:rsidRPr="00396F58">
              <w:rPr>
                <w:rFonts w:ascii="Times New Roman" w:hAnsi="Times New Roman" w:cs="Times New Roman"/>
                <w:bCs/>
                <w:iCs/>
                <w:lang w:val="en-US"/>
              </w:rPr>
              <w:t>RC</w:t>
            </w:r>
            <w:r w:rsidRPr="00396F58">
              <w:rPr>
                <w:rFonts w:ascii="Times New Roman" w:hAnsi="Times New Roman" w:cs="Times New Roman"/>
                <w:bCs/>
                <w:iCs/>
                <w:vertAlign w:val="subscript"/>
              </w:rPr>
              <w:t>7</w:t>
            </w:r>
          </w:p>
        </w:tc>
        <w:tc>
          <w:tcPr>
            <w:tcW w:w="1352" w:type="dxa"/>
          </w:tcPr>
          <w:p w:rsidR="001E6443" w:rsidRPr="00396F58" w:rsidRDefault="001E6443" w:rsidP="001E6443">
            <w:pPr>
              <w:autoSpaceDE w:val="0"/>
              <w:autoSpaceDN w:val="0"/>
              <w:spacing w:after="120"/>
              <w:jc w:val="both"/>
              <w:rPr>
                <w:rFonts w:ascii="Times New Roman" w:hAnsi="Times New Roman" w:cs="Times New Roman"/>
                <w:bCs/>
                <w:iCs/>
              </w:rPr>
            </w:pPr>
            <w:r w:rsidRPr="00396F58">
              <w:rPr>
                <w:rFonts w:ascii="Times New Roman" w:hAnsi="Times New Roman" w:cs="Times New Roman"/>
                <w:bCs/>
                <w:iCs/>
                <w:lang w:val="en-US"/>
              </w:rPr>
              <w:t>RC</w:t>
            </w:r>
            <w:r w:rsidRPr="00396F58">
              <w:rPr>
                <w:rFonts w:ascii="Times New Roman" w:hAnsi="Times New Roman" w:cs="Times New Roman"/>
                <w:bCs/>
                <w:iCs/>
                <w:vertAlign w:val="subscript"/>
              </w:rPr>
              <w:t>5</w:t>
            </w:r>
            <w:r w:rsidRPr="00396F58">
              <w:rPr>
                <w:rFonts w:ascii="Times New Roman" w:hAnsi="Times New Roman" w:cs="Times New Roman"/>
                <w:bCs/>
                <w:iCs/>
              </w:rPr>
              <w:t xml:space="preserve">+ </w:t>
            </w:r>
            <w:r w:rsidRPr="00396F58">
              <w:rPr>
                <w:rFonts w:ascii="Times New Roman" w:hAnsi="Times New Roman" w:cs="Times New Roman"/>
                <w:bCs/>
                <w:iCs/>
                <w:lang w:val="en-US"/>
              </w:rPr>
              <w:t>RC</w:t>
            </w:r>
            <w:r w:rsidRPr="00396F58">
              <w:rPr>
                <w:rFonts w:ascii="Times New Roman" w:hAnsi="Times New Roman" w:cs="Times New Roman"/>
                <w:bCs/>
                <w:iCs/>
                <w:vertAlign w:val="subscript"/>
              </w:rPr>
              <w:t xml:space="preserve">6 </w:t>
            </w:r>
            <w:r w:rsidRPr="00396F58">
              <w:rPr>
                <w:rFonts w:ascii="Times New Roman" w:hAnsi="Times New Roman" w:cs="Times New Roman"/>
                <w:bCs/>
                <w:iCs/>
              </w:rPr>
              <w:t xml:space="preserve">+ </w:t>
            </w:r>
            <w:r w:rsidRPr="00396F58">
              <w:rPr>
                <w:rFonts w:ascii="Times New Roman" w:hAnsi="Times New Roman" w:cs="Times New Roman"/>
                <w:bCs/>
                <w:iCs/>
                <w:lang w:val="en-US"/>
              </w:rPr>
              <w:t>RC</w:t>
            </w:r>
            <w:r w:rsidRPr="00396F58">
              <w:rPr>
                <w:rFonts w:ascii="Times New Roman" w:hAnsi="Times New Roman" w:cs="Times New Roman"/>
                <w:bCs/>
                <w:iCs/>
                <w:vertAlign w:val="subscript"/>
              </w:rPr>
              <w:t>7</w:t>
            </w:r>
            <w:r w:rsidRPr="00396F58">
              <w:rPr>
                <w:rFonts w:ascii="Times New Roman" w:hAnsi="Times New Roman" w:cs="Times New Roman"/>
                <w:bCs/>
                <w:iCs/>
                <w:lang w:val="en-US"/>
              </w:rPr>
              <w:t>+ RC</w:t>
            </w:r>
            <w:r w:rsidRPr="00396F58">
              <w:rPr>
                <w:rFonts w:ascii="Times New Roman" w:hAnsi="Times New Roman" w:cs="Times New Roman"/>
                <w:bCs/>
                <w:iCs/>
                <w:vertAlign w:val="subscript"/>
              </w:rPr>
              <w:t>8</w:t>
            </w:r>
          </w:p>
        </w:tc>
        <w:tc>
          <w:tcPr>
            <w:tcW w:w="1403" w:type="dxa"/>
          </w:tcPr>
          <w:p w:rsidR="001E6443" w:rsidRPr="00396F58" w:rsidRDefault="001E6443" w:rsidP="001E6443">
            <w:pPr>
              <w:autoSpaceDE w:val="0"/>
              <w:autoSpaceDN w:val="0"/>
              <w:spacing w:after="120"/>
              <w:jc w:val="both"/>
              <w:rPr>
                <w:rFonts w:ascii="Times New Roman" w:hAnsi="Times New Roman" w:cs="Times New Roman"/>
                <w:bCs/>
                <w:iCs/>
                <w:lang w:val="en-US"/>
              </w:rPr>
            </w:pPr>
            <w:r w:rsidRPr="00396F58">
              <w:rPr>
                <w:rFonts w:ascii="Times New Roman" w:hAnsi="Times New Roman" w:cs="Times New Roman"/>
                <w:bCs/>
                <w:iCs/>
                <w:lang w:val="en-US"/>
              </w:rPr>
              <w:t>RC</w:t>
            </w:r>
            <w:r w:rsidRPr="00396F58">
              <w:rPr>
                <w:rFonts w:ascii="Times New Roman" w:hAnsi="Times New Roman" w:cs="Times New Roman"/>
                <w:bCs/>
                <w:iCs/>
                <w:vertAlign w:val="subscript"/>
                <w:lang w:val="en-US"/>
              </w:rPr>
              <w:t>5</w:t>
            </w:r>
            <w:r w:rsidRPr="00396F58">
              <w:rPr>
                <w:rFonts w:ascii="Times New Roman" w:hAnsi="Times New Roman" w:cs="Times New Roman"/>
                <w:bCs/>
                <w:iCs/>
                <w:lang w:val="en-US"/>
              </w:rPr>
              <w:t>+ RC</w:t>
            </w:r>
            <w:r w:rsidRPr="00396F58">
              <w:rPr>
                <w:rFonts w:ascii="Times New Roman" w:hAnsi="Times New Roman" w:cs="Times New Roman"/>
                <w:bCs/>
                <w:iCs/>
                <w:vertAlign w:val="subscript"/>
                <w:lang w:val="en-US"/>
              </w:rPr>
              <w:t xml:space="preserve">6 </w:t>
            </w:r>
            <w:r w:rsidRPr="00396F58">
              <w:rPr>
                <w:rFonts w:ascii="Times New Roman" w:hAnsi="Times New Roman" w:cs="Times New Roman"/>
                <w:bCs/>
                <w:iCs/>
                <w:lang w:val="en-US"/>
              </w:rPr>
              <w:t>+ RC</w:t>
            </w:r>
            <w:r w:rsidRPr="00396F58">
              <w:rPr>
                <w:rFonts w:ascii="Times New Roman" w:hAnsi="Times New Roman" w:cs="Times New Roman"/>
                <w:bCs/>
                <w:iCs/>
                <w:vertAlign w:val="subscript"/>
                <w:lang w:val="en-US"/>
              </w:rPr>
              <w:t xml:space="preserve">7 </w:t>
            </w:r>
            <w:r w:rsidRPr="00396F58">
              <w:rPr>
                <w:rFonts w:ascii="Times New Roman" w:hAnsi="Times New Roman" w:cs="Times New Roman"/>
                <w:bCs/>
                <w:iCs/>
                <w:lang w:val="en-US"/>
              </w:rPr>
              <w:t>+ RC</w:t>
            </w:r>
            <w:r w:rsidRPr="00396F58">
              <w:rPr>
                <w:rFonts w:ascii="Times New Roman" w:hAnsi="Times New Roman" w:cs="Times New Roman"/>
                <w:bCs/>
                <w:iCs/>
                <w:vertAlign w:val="subscript"/>
                <w:lang w:val="en-US"/>
              </w:rPr>
              <w:t>8</w:t>
            </w:r>
            <w:r w:rsidRPr="00396F58">
              <w:rPr>
                <w:rFonts w:ascii="Times New Roman" w:hAnsi="Times New Roman" w:cs="Times New Roman"/>
                <w:bCs/>
                <w:iCs/>
                <w:lang w:val="en-US"/>
              </w:rPr>
              <w:t xml:space="preserve">+ </w:t>
            </w:r>
            <w:r w:rsidRPr="00396F58">
              <w:rPr>
                <w:rFonts w:ascii="Times New Roman" w:hAnsi="Times New Roman" w:cs="Times New Roman"/>
                <w:bCs/>
                <w:iCs/>
                <w:lang w:val="en-US"/>
              </w:rPr>
              <w:lastRenderedPageBreak/>
              <w:t>RC</w:t>
            </w:r>
            <w:r w:rsidRPr="00396F58">
              <w:rPr>
                <w:rFonts w:ascii="Times New Roman" w:hAnsi="Times New Roman" w:cs="Times New Roman"/>
                <w:bCs/>
                <w:iCs/>
                <w:vertAlign w:val="subscript"/>
                <w:lang w:val="en-US"/>
              </w:rPr>
              <w:t>9</w:t>
            </w:r>
          </w:p>
        </w:tc>
      </w:tr>
    </w:tbl>
    <w:p w:rsidR="001E6443" w:rsidRPr="001E6443" w:rsidRDefault="001E6443" w:rsidP="001E6443">
      <w:pPr>
        <w:autoSpaceDE w:val="0"/>
        <w:autoSpaceDN w:val="0"/>
        <w:spacing w:after="120" w:line="240" w:lineRule="auto"/>
        <w:jc w:val="both"/>
        <w:rPr>
          <w:rFonts w:ascii="Times New Roman" w:hAnsi="Times New Roman" w:cs="Times New Roman"/>
          <w:bCs/>
          <w:iCs/>
        </w:rPr>
      </w:pPr>
      <w:r w:rsidRPr="00396F58">
        <w:rPr>
          <w:rFonts w:ascii="Times New Roman" w:hAnsi="Times New Roman" w:cs="Times New Roman"/>
          <w:bCs/>
          <w:iCs/>
        </w:rPr>
        <w:lastRenderedPageBreak/>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rsidR="00B2023A" w:rsidRPr="00DB0D69" w:rsidRDefault="00B2023A" w:rsidP="001E6443">
      <w:pPr>
        <w:widowControl w:val="0"/>
        <w:autoSpaceDE w:val="0"/>
        <w:autoSpaceDN w:val="0"/>
        <w:adjustRightInd w:val="0"/>
        <w:spacing w:after="120" w:line="240" w:lineRule="auto"/>
        <w:jc w:val="both"/>
        <w:rPr>
          <w:rFonts w:ascii="Times New Roman" w:hAnsi="Times New Roman" w:cs="Times New Roman"/>
          <w:b/>
          <w:bCs/>
          <w:iCs/>
          <w:color w:val="000000" w:themeColor="text1"/>
        </w:rPr>
      </w:pPr>
    </w:p>
    <w:sectPr w:rsidR="00B2023A" w:rsidRPr="00DB0D69">
      <w:headerReference w:type="even" r:id="rId8"/>
      <w:headerReference w:type="default" r:id="rId9"/>
      <w:footerReference w:type="even" r:id="rId10"/>
      <w:footerReference w:type="default" r:id="rId11"/>
      <w:headerReference w:type="first" r:id="rId12"/>
      <w:footerReference w:type="first" r:id="rId13"/>
      <w:pgSz w:w="11906" w:h="16838"/>
      <w:pgMar w:top="851"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EC2" w:rsidRDefault="003F2EC2" w:rsidP="00577449">
      <w:pPr>
        <w:spacing w:after="0" w:line="240" w:lineRule="auto"/>
      </w:pPr>
      <w:r>
        <w:separator/>
      </w:r>
    </w:p>
  </w:endnote>
  <w:endnote w:type="continuationSeparator" w:id="0">
    <w:p w:rsidR="003F2EC2" w:rsidRDefault="003F2EC2" w:rsidP="00577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8A2" w:rsidRDefault="004D08A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107390"/>
      <w:docPartObj>
        <w:docPartGallery w:val="Page Numbers (Bottom of Page)"/>
        <w:docPartUnique/>
      </w:docPartObj>
    </w:sdtPr>
    <w:sdtEndPr/>
    <w:sdtContent>
      <w:p w:rsidR="004D08A2" w:rsidRDefault="004D08A2">
        <w:pPr>
          <w:pStyle w:val="a8"/>
          <w:jc w:val="center"/>
        </w:pPr>
        <w:r>
          <w:fldChar w:fldCharType="begin"/>
        </w:r>
        <w:r>
          <w:instrText>PAGE   \* MERGEFORMAT</w:instrText>
        </w:r>
        <w:r>
          <w:fldChar w:fldCharType="separate"/>
        </w:r>
        <w:r w:rsidR="005950B3">
          <w:rPr>
            <w:noProof/>
          </w:rPr>
          <w:t>1</w:t>
        </w:r>
        <w:r>
          <w:fldChar w:fldCharType="end"/>
        </w:r>
      </w:p>
    </w:sdtContent>
  </w:sdt>
  <w:p w:rsidR="004D08A2" w:rsidRDefault="004D08A2">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8A2" w:rsidRDefault="004D08A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EC2" w:rsidRDefault="003F2EC2" w:rsidP="00577449">
      <w:pPr>
        <w:spacing w:after="0" w:line="240" w:lineRule="auto"/>
      </w:pPr>
      <w:r>
        <w:separator/>
      </w:r>
    </w:p>
  </w:footnote>
  <w:footnote w:type="continuationSeparator" w:id="0">
    <w:p w:rsidR="003F2EC2" w:rsidRDefault="003F2EC2" w:rsidP="005774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8A2" w:rsidRDefault="004D08A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8A2" w:rsidRDefault="004D08A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8A2" w:rsidRDefault="004D08A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324C1"/>
    <w:multiLevelType w:val="hybridMultilevel"/>
    <w:tmpl w:val="D5EA0112"/>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CDE20A3"/>
    <w:multiLevelType w:val="hybridMultilevel"/>
    <w:tmpl w:val="B2DC1CBA"/>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A7E3E22"/>
    <w:multiLevelType w:val="hybridMultilevel"/>
    <w:tmpl w:val="E538135C"/>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10D07B7"/>
    <w:multiLevelType w:val="hybridMultilevel"/>
    <w:tmpl w:val="B2DC1CBA"/>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691C3735"/>
    <w:multiLevelType w:val="hybridMultilevel"/>
    <w:tmpl w:val="7054A014"/>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6A713ABD"/>
    <w:multiLevelType w:val="hybridMultilevel"/>
    <w:tmpl w:val="8BE68A80"/>
    <w:lvl w:ilvl="0" w:tplc="58C886C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6AC425AB"/>
    <w:multiLevelType w:val="multilevel"/>
    <w:tmpl w:val="F78679AA"/>
    <w:lvl w:ilvl="0">
      <w:start w:val="2"/>
      <w:numFmt w:val="decimal"/>
      <w:lvlText w:val="%1."/>
      <w:lvlJc w:val="left"/>
      <w:pPr>
        <w:ind w:left="644" w:hanging="360"/>
      </w:pPr>
      <w:rPr>
        <w:rFonts w:cs="Times New Roman" w:hint="default"/>
        <w:b/>
      </w:rPr>
    </w:lvl>
    <w:lvl w:ilvl="1">
      <w:start w:val="3"/>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8" w15:restartNumberingAfterBreak="0">
    <w:nsid w:val="79CF4590"/>
    <w:multiLevelType w:val="hybridMultilevel"/>
    <w:tmpl w:val="211EEAD8"/>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B955EBD"/>
    <w:multiLevelType w:val="hybridMultilevel"/>
    <w:tmpl w:val="C6380918"/>
    <w:lvl w:ilvl="0" w:tplc="65A250DE">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A05B28"/>
    <w:multiLevelType w:val="hybridMultilevel"/>
    <w:tmpl w:val="F21A4EC4"/>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10"/>
  </w:num>
  <w:num w:numId="3">
    <w:abstractNumId w:val="0"/>
  </w:num>
  <w:num w:numId="4">
    <w:abstractNumId w:val="8"/>
  </w:num>
  <w:num w:numId="5">
    <w:abstractNumId w:val="2"/>
  </w:num>
  <w:num w:numId="6">
    <w:abstractNumId w:val="9"/>
  </w:num>
  <w:num w:numId="7">
    <w:abstractNumId w:val="5"/>
  </w:num>
  <w:num w:numId="8">
    <w:abstractNumId w:val="6"/>
  </w:num>
  <w:num w:numId="9">
    <w:abstractNumId w:val="3"/>
  </w:num>
  <w:num w:numId="10">
    <w:abstractNumId w:val="1"/>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1DA"/>
    <w:rsid w:val="00002970"/>
    <w:rsid w:val="00017825"/>
    <w:rsid w:val="00024F8B"/>
    <w:rsid w:val="00031904"/>
    <w:rsid w:val="00047731"/>
    <w:rsid w:val="00056D41"/>
    <w:rsid w:val="0009077F"/>
    <w:rsid w:val="000A4FEB"/>
    <w:rsid w:val="000B6581"/>
    <w:rsid w:val="000C4B3C"/>
    <w:rsid w:val="000D2C8F"/>
    <w:rsid w:val="000E11DA"/>
    <w:rsid w:val="000E199D"/>
    <w:rsid w:val="000E5190"/>
    <w:rsid w:val="000E79D5"/>
    <w:rsid w:val="00107DF8"/>
    <w:rsid w:val="00117121"/>
    <w:rsid w:val="0012356F"/>
    <w:rsid w:val="00133A8C"/>
    <w:rsid w:val="00135BB4"/>
    <w:rsid w:val="001560EE"/>
    <w:rsid w:val="00172911"/>
    <w:rsid w:val="00193151"/>
    <w:rsid w:val="001B4616"/>
    <w:rsid w:val="001B691B"/>
    <w:rsid w:val="001C07FA"/>
    <w:rsid w:val="001C4319"/>
    <w:rsid w:val="001E2524"/>
    <w:rsid w:val="001E4DCF"/>
    <w:rsid w:val="001E6443"/>
    <w:rsid w:val="001F4410"/>
    <w:rsid w:val="002037F6"/>
    <w:rsid w:val="00205BBE"/>
    <w:rsid w:val="00214C3E"/>
    <w:rsid w:val="0022017D"/>
    <w:rsid w:val="0022742E"/>
    <w:rsid w:val="002444FC"/>
    <w:rsid w:val="00244E0A"/>
    <w:rsid w:val="0025375A"/>
    <w:rsid w:val="00265ED4"/>
    <w:rsid w:val="0028146F"/>
    <w:rsid w:val="00290781"/>
    <w:rsid w:val="00293461"/>
    <w:rsid w:val="002B0A98"/>
    <w:rsid w:val="002C1EEF"/>
    <w:rsid w:val="002D2AB9"/>
    <w:rsid w:val="002D2FA8"/>
    <w:rsid w:val="002D42FD"/>
    <w:rsid w:val="002D5762"/>
    <w:rsid w:val="002D645F"/>
    <w:rsid w:val="002F6951"/>
    <w:rsid w:val="003020C1"/>
    <w:rsid w:val="00313833"/>
    <w:rsid w:val="00314D3B"/>
    <w:rsid w:val="00320931"/>
    <w:rsid w:val="0032216E"/>
    <w:rsid w:val="00325E02"/>
    <w:rsid w:val="00326D01"/>
    <w:rsid w:val="00330110"/>
    <w:rsid w:val="003518E7"/>
    <w:rsid w:val="0035398D"/>
    <w:rsid w:val="0035625C"/>
    <w:rsid w:val="00366991"/>
    <w:rsid w:val="00371481"/>
    <w:rsid w:val="003756A1"/>
    <w:rsid w:val="00384F3A"/>
    <w:rsid w:val="00392A24"/>
    <w:rsid w:val="00395156"/>
    <w:rsid w:val="0039659C"/>
    <w:rsid w:val="00396F58"/>
    <w:rsid w:val="00396FD3"/>
    <w:rsid w:val="003A3FA9"/>
    <w:rsid w:val="003B4BEF"/>
    <w:rsid w:val="003C17B7"/>
    <w:rsid w:val="003C6061"/>
    <w:rsid w:val="003C787A"/>
    <w:rsid w:val="003C7FE2"/>
    <w:rsid w:val="003D16DF"/>
    <w:rsid w:val="003D7D32"/>
    <w:rsid w:val="003E09B0"/>
    <w:rsid w:val="003E0CDB"/>
    <w:rsid w:val="003E2252"/>
    <w:rsid w:val="003F2EC2"/>
    <w:rsid w:val="003F4DC3"/>
    <w:rsid w:val="0040036B"/>
    <w:rsid w:val="00416666"/>
    <w:rsid w:val="0041756B"/>
    <w:rsid w:val="004229E3"/>
    <w:rsid w:val="00434359"/>
    <w:rsid w:val="004421F0"/>
    <w:rsid w:val="00443380"/>
    <w:rsid w:val="0045126A"/>
    <w:rsid w:val="00461D99"/>
    <w:rsid w:val="00485A48"/>
    <w:rsid w:val="004A1CA8"/>
    <w:rsid w:val="004A5806"/>
    <w:rsid w:val="004B2A61"/>
    <w:rsid w:val="004C151A"/>
    <w:rsid w:val="004C6CE0"/>
    <w:rsid w:val="004D08A2"/>
    <w:rsid w:val="004D3586"/>
    <w:rsid w:val="004D4848"/>
    <w:rsid w:val="004E52FE"/>
    <w:rsid w:val="004F1EFC"/>
    <w:rsid w:val="004F3ED3"/>
    <w:rsid w:val="004F4636"/>
    <w:rsid w:val="00521D45"/>
    <w:rsid w:val="00562855"/>
    <w:rsid w:val="005753B0"/>
    <w:rsid w:val="00577449"/>
    <w:rsid w:val="005872F9"/>
    <w:rsid w:val="00590414"/>
    <w:rsid w:val="005950B3"/>
    <w:rsid w:val="005A2848"/>
    <w:rsid w:val="005C1214"/>
    <w:rsid w:val="005D4463"/>
    <w:rsid w:val="00607DE8"/>
    <w:rsid w:val="006104A9"/>
    <w:rsid w:val="0061267A"/>
    <w:rsid w:val="0061628B"/>
    <w:rsid w:val="00627600"/>
    <w:rsid w:val="0064118D"/>
    <w:rsid w:val="00660ACA"/>
    <w:rsid w:val="00665AD6"/>
    <w:rsid w:val="00666C0B"/>
    <w:rsid w:val="006720E2"/>
    <w:rsid w:val="00685782"/>
    <w:rsid w:val="0069441F"/>
    <w:rsid w:val="006945F6"/>
    <w:rsid w:val="006A51C0"/>
    <w:rsid w:val="006B19EA"/>
    <w:rsid w:val="006C11F7"/>
    <w:rsid w:val="006C41A2"/>
    <w:rsid w:val="006D0C28"/>
    <w:rsid w:val="006D6361"/>
    <w:rsid w:val="006E3DFF"/>
    <w:rsid w:val="006E4D81"/>
    <w:rsid w:val="006F30AC"/>
    <w:rsid w:val="006F7B17"/>
    <w:rsid w:val="0071064F"/>
    <w:rsid w:val="00711348"/>
    <w:rsid w:val="00711EDE"/>
    <w:rsid w:val="00715281"/>
    <w:rsid w:val="00725BF4"/>
    <w:rsid w:val="00731704"/>
    <w:rsid w:val="00732178"/>
    <w:rsid w:val="007555FD"/>
    <w:rsid w:val="007567A1"/>
    <w:rsid w:val="007851E3"/>
    <w:rsid w:val="00791778"/>
    <w:rsid w:val="007917CC"/>
    <w:rsid w:val="007A3679"/>
    <w:rsid w:val="007C638C"/>
    <w:rsid w:val="007D31E6"/>
    <w:rsid w:val="007D4ED7"/>
    <w:rsid w:val="007D5D3B"/>
    <w:rsid w:val="007F4DBE"/>
    <w:rsid w:val="008168A3"/>
    <w:rsid w:val="00835EE1"/>
    <w:rsid w:val="00847D59"/>
    <w:rsid w:val="00851AB9"/>
    <w:rsid w:val="008652AF"/>
    <w:rsid w:val="008758DB"/>
    <w:rsid w:val="00877BA7"/>
    <w:rsid w:val="0088049E"/>
    <w:rsid w:val="008813A5"/>
    <w:rsid w:val="008A21B7"/>
    <w:rsid w:val="008A4EB0"/>
    <w:rsid w:val="008A5FB0"/>
    <w:rsid w:val="008B7C1A"/>
    <w:rsid w:val="008C072B"/>
    <w:rsid w:val="008C08D4"/>
    <w:rsid w:val="008D0719"/>
    <w:rsid w:val="008E29F3"/>
    <w:rsid w:val="008E3F32"/>
    <w:rsid w:val="008F6580"/>
    <w:rsid w:val="00916564"/>
    <w:rsid w:val="00941EFE"/>
    <w:rsid w:val="00944316"/>
    <w:rsid w:val="00957230"/>
    <w:rsid w:val="00957B76"/>
    <w:rsid w:val="00972617"/>
    <w:rsid w:val="00983DBB"/>
    <w:rsid w:val="0098527E"/>
    <w:rsid w:val="009C263B"/>
    <w:rsid w:val="009E1780"/>
    <w:rsid w:val="00A071EC"/>
    <w:rsid w:val="00A13858"/>
    <w:rsid w:val="00A27297"/>
    <w:rsid w:val="00A30AAB"/>
    <w:rsid w:val="00A316E2"/>
    <w:rsid w:val="00A34F10"/>
    <w:rsid w:val="00A4277E"/>
    <w:rsid w:val="00A554A9"/>
    <w:rsid w:val="00A57E7F"/>
    <w:rsid w:val="00A954FE"/>
    <w:rsid w:val="00AA03F8"/>
    <w:rsid w:val="00AB3D90"/>
    <w:rsid w:val="00AB6A17"/>
    <w:rsid w:val="00AD3B2E"/>
    <w:rsid w:val="00AD7B53"/>
    <w:rsid w:val="00AF316E"/>
    <w:rsid w:val="00AF470F"/>
    <w:rsid w:val="00B2023A"/>
    <w:rsid w:val="00B228BC"/>
    <w:rsid w:val="00B373A2"/>
    <w:rsid w:val="00B50EEC"/>
    <w:rsid w:val="00B51A88"/>
    <w:rsid w:val="00B62A7F"/>
    <w:rsid w:val="00B74F65"/>
    <w:rsid w:val="00BB53AE"/>
    <w:rsid w:val="00BD3AE0"/>
    <w:rsid w:val="00BD5124"/>
    <w:rsid w:val="00BD799A"/>
    <w:rsid w:val="00BE07BA"/>
    <w:rsid w:val="00BE363A"/>
    <w:rsid w:val="00BE67F4"/>
    <w:rsid w:val="00C060B1"/>
    <w:rsid w:val="00C1225B"/>
    <w:rsid w:val="00C15ED2"/>
    <w:rsid w:val="00C251AF"/>
    <w:rsid w:val="00C3146E"/>
    <w:rsid w:val="00C34AEC"/>
    <w:rsid w:val="00C3529B"/>
    <w:rsid w:val="00C645DA"/>
    <w:rsid w:val="00C66087"/>
    <w:rsid w:val="00C663AD"/>
    <w:rsid w:val="00C66F92"/>
    <w:rsid w:val="00C72C7F"/>
    <w:rsid w:val="00C750D7"/>
    <w:rsid w:val="00C776CF"/>
    <w:rsid w:val="00C77A53"/>
    <w:rsid w:val="00CA2093"/>
    <w:rsid w:val="00CA5A44"/>
    <w:rsid w:val="00CB1013"/>
    <w:rsid w:val="00CB7877"/>
    <w:rsid w:val="00CB7C71"/>
    <w:rsid w:val="00CD2B61"/>
    <w:rsid w:val="00CD6379"/>
    <w:rsid w:val="00CE27DD"/>
    <w:rsid w:val="00CF5201"/>
    <w:rsid w:val="00D03F36"/>
    <w:rsid w:val="00D31E46"/>
    <w:rsid w:val="00D566AB"/>
    <w:rsid w:val="00D629E0"/>
    <w:rsid w:val="00D66123"/>
    <w:rsid w:val="00D73B8D"/>
    <w:rsid w:val="00D947E5"/>
    <w:rsid w:val="00DA43C9"/>
    <w:rsid w:val="00DB7A23"/>
    <w:rsid w:val="00DC3931"/>
    <w:rsid w:val="00DC6ED0"/>
    <w:rsid w:val="00DE1063"/>
    <w:rsid w:val="00DF3D93"/>
    <w:rsid w:val="00E05C25"/>
    <w:rsid w:val="00E111ED"/>
    <w:rsid w:val="00E227D2"/>
    <w:rsid w:val="00E22B1A"/>
    <w:rsid w:val="00E433D9"/>
    <w:rsid w:val="00E47425"/>
    <w:rsid w:val="00E70991"/>
    <w:rsid w:val="00E73A90"/>
    <w:rsid w:val="00E73F36"/>
    <w:rsid w:val="00E740F6"/>
    <w:rsid w:val="00E83455"/>
    <w:rsid w:val="00E95E3F"/>
    <w:rsid w:val="00EA32A1"/>
    <w:rsid w:val="00EB4637"/>
    <w:rsid w:val="00EE772B"/>
    <w:rsid w:val="00EF7B17"/>
    <w:rsid w:val="00F14963"/>
    <w:rsid w:val="00F15168"/>
    <w:rsid w:val="00F21CF1"/>
    <w:rsid w:val="00F34E65"/>
    <w:rsid w:val="00F44B18"/>
    <w:rsid w:val="00F61B5C"/>
    <w:rsid w:val="00F63B81"/>
    <w:rsid w:val="00F81F95"/>
    <w:rsid w:val="00F947B2"/>
    <w:rsid w:val="00FA2594"/>
    <w:rsid w:val="00FA524E"/>
    <w:rsid w:val="00FB29D7"/>
    <w:rsid w:val="00FB3282"/>
    <w:rsid w:val="00FC05AF"/>
    <w:rsid w:val="00FD1D9D"/>
    <w:rsid w:val="00FD551C"/>
    <w:rsid w:val="00FD798A"/>
    <w:rsid w:val="00FE41A7"/>
    <w:rsid w:val="00FE5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22716F-7249-425C-9A1B-3818FFFAC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1756B"/>
    <w:pPr>
      <w:keepNext/>
      <w:autoSpaceDE w:val="0"/>
      <w:autoSpaceDN w:val="0"/>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uiPriority w:val="9"/>
    <w:qFormat/>
    <w:rsid w:val="0041756B"/>
    <w:pPr>
      <w:keepNext/>
      <w:spacing w:before="240" w:after="60"/>
      <w:outlineLvl w:val="1"/>
    </w:pPr>
    <w:rPr>
      <w:rFonts w:ascii="Cambria" w:eastAsia="Times New Roman" w:hAnsi="Cambria" w:cs="Times New Roman"/>
      <w:b/>
      <w:bCs/>
      <w:i/>
      <w:iCs/>
      <w:sz w:val="28"/>
      <w:szCs w:val="28"/>
      <w:lang w:val="x-none" w:eastAsia="x-none"/>
    </w:rPr>
  </w:style>
  <w:style w:type="paragraph" w:styleId="4">
    <w:name w:val="heading 4"/>
    <w:basedOn w:val="a"/>
    <w:next w:val="a"/>
    <w:link w:val="40"/>
    <w:qFormat/>
    <w:rsid w:val="0041756B"/>
    <w:pPr>
      <w:keepNext/>
      <w:autoSpaceDE w:val="0"/>
      <w:autoSpaceDN w:val="0"/>
      <w:spacing w:after="0" w:line="240" w:lineRule="auto"/>
      <w:ind w:firstLine="567"/>
      <w:outlineLvl w:val="3"/>
    </w:pPr>
    <w:rPr>
      <w:rFonts w:ascii="Times New Roman" w:eastAsia="Times New Roman" w:hAnsi="Times New Roman" w:cs="Times New Roman"/>
      <w:sz w:val="20"/>
      <w:szCs w:val="20"/>
      <w:lang w:val="x-none"/>
    </w:rPr>
  </w:style>
  <w:style w:type="paragraph" w:styleId="6">
    <w:name w:val="heading 6"/>
    <w:basedOn w:val="a"/>
    <w:next w:val="a"/>
    <w:link w:val="60"/>
    <w:qFormat/>
    <w:rsid w:val="0041756B"/>
    <w:pPr>
      <w:spacing w:before="240" w:after="60"/>
      <w:outlineLvl w:val="5"/>
    </w:pPr>
    <w:rPr>
      <w:rFonts w:ascii="Times New Roman" w:eastAsia="Times New Roman" w:hAnsi="Times New Roman" w:cs="Times New Roman"/>
      <w:b/>
      <w:bCs/>
      <w:lang w:eastAsia="ru-RU"/>
    </w:rPr>
  </w:style>
  <w:style w:type="paragraph" w:styleId="8">
    <w:name w:val="heading 8"/>
    <w:basedOn w:val="a"/>
    <w:next w:val="a"/>
    <w:link w:val="80"/>
    <w:qFormat/>
    <w:rsid w:val="0041756B"/>
    <w:pPr>
      <w:keepNext/>
      <w:autoSpaceDE w:val="0"/>
      <w:autoSpaceDN w:val="0"/>
      <w:adjustRightInd w:val="0"/>
      <w:spacing w:after="160" w:line="240" w:lineRule="auto"/>
      <w:ind w:right="26"/>
      <w:outlineLvl w:val="7"/>
    </w:pPr>
    <w:rPr>
      <w:rFonts w:ascii="Times New Roman" w:eastAsia="Times New Roman" w:hAnsi="Times New Roman"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Guideline,hd,odd"/>
    <w:basedOn w:val="a"/>
    <w:link w:val="a4"/>
    <w:unhideWhenUsed/>
    <w:rsid w:val="00577449"/>
    <w:pPr>
      <w:tabs>
        <w:tab w:val="center" w:pos="4677"/>
        <w:tab w:val="right" w:pos="9355"/>
      </w:tabs>
      <w:spacing w:after="0" w:line="240" w:lineRule="auto"/>
    </w:pPr>
  </w:style>
  <w:style w:type="character" w:customStyle="1" w:styleId="a4">
    <w:name w:val="Верхний колонтитул Знак"/>
    <w:aliases w:val="Guideline Знак,hd Знак,odd Знак"/>
    <w:basedOn w:val="a0"/>
    <w:link w:val="a3"/>
    <w:rsid w:val="00577449"/>
  </w:style>
  <w:style w:type="paragraph" w:styleId="a5">
    <w:name w:val="footnote text"/>
    <w:basedOn w:val="a"/>
    <w:link w:val="a6"/>
    <w:uiPriority w:val="99"/>
    <w:rsid w:val="0057744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6">
    <w:name w:val="Текст сноски Знак"/>
    <w:basedOn w:val="a0"/>
    <w:link w:val="a5"/>
    <w:uiPriority w:val="99"/>
    <w:rsid w:val="00577449"/>
    <w:rPr>
      <w:rFonts w:ascii="Times New Roman" w:eastAsiaTheme="minorEastAsia" w:hAnsi="Times New Roman" w:cs="Times New Roman"/>
      <w:sz w:val="20"/>
      <w:szCs w:val="20"/>
      <w:lang w:eastAsia="ru-RU"/>
    </w:rPr>
  </w:style>
  <w:style w:type="character" w:styleId="a7">
    <w:name w:val="footnote reference"/>
    <w:basedOn w:val="a0"/>
    <w:rsid w:val="00577449"/>
    <w:rPr>
      <w:vertAlign w:val="superscript"/>
    </w:rPr>
  </w:style>
  <w:style w:type="paragraph" w:styleId="a8">
    <w:name w:val="footer"/>
    <w:aliases w:val="Íèæíèé êîëîíòèòóë Çíàê,Нижний колонтитул Знак1,Нижний колонтитул Знак Знак,Íèæíèé êîëîíòèòóë Çíàê Знак,Нижний колонтитóë Çíàê Знак,Нижний колонтитóë Çíàê"/>
    <w:basedOn w:val="a"/>
    <w:link w:val="a9"/>
    <w:uiPriority w:val="99"/>
    <w:unhideWhenUsed/>
    <w:rsid w:val="00577449"/>
    <w:pPr>
      <w:tabs>
        <w:tab w:val="center" w:pos="4677"/>
        <w:tab w:val="right" w:pos="9355"/>
      </w:tabs>
      <w:spacing w:after="0" w:line="240" w:lineRule="auto"/>
    </w:pPr>
  </w:style>
  <w:style w:type="character" w:customStyle="1" w:styleId="a9">
    <w:name w:val="Нижний колонтитул Знак"/>
    <w:aliases w:val="Íèæíèé êîëîíòèòóë Çíàê Знак2,Нижний колонтитул Знак1 Знак1,Нижний колонтитул Знак Знак Знак1,Íèæíèé êîëîíòèòóë Çíàê Знак Знак1,Нижний колонтитóë Çíàê Знак Знак1,Нижний колонтитóë Çíàê Знак2"/>
    <w:basedOn w:val="a0"/>
    <w:link w:val="a8"/>
    <w:uiPriority w:val="99"/>
    <w:rsid w:val="00577449"/>
  </w:style>
  <w:style w:type="paragraph" w:customStyle="1" w:styleId="Default">
    <w:name w:val="Default"/>
    <w:uiPriority w:val="99"/>
    <w:rsid w:val="00A316E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annotation text"/>
    <w:aliases w:val="Знак3"/>
    <w:basedOn w:val="a"/>
    <w:link w:val="ab"/>
    <w:unhideWhenUsed/>
    <w:rsid w:val="00A316E2"/>
    <w:pPr>
      <w:spacing w:line="240" w:lineRule="auto"/>
    </w:pPr>
    <w:rPr>
      <w:sz w:val="20"/>
      <w:szCs w:val="20"/>
    </w:rPr>
  </w:style>
  <w:style w:type="character" w:customStyle="1" w:styleId="ab">
    <w:name w:val="Текст примечания Знак"/>
    <w:aliases w:val="Знак3 Знак"/>
    <w:basedOn w:val="a0"/>
    <w:link w:val="aa"/>
    <w:rsid w:val="00A316E2"/>
    <w:rPr>
      <w:sz w:val="20"/>
      <w:szCs w:val="20"/>
    </w:rPr>
  </w:style>
  <w:style w:type="character" w:styleId="ac">
    <w:name w:val="annotation reference"/>
    <w:semiHidden/>
    <w:rsid w:val="00A316E2"/>
    <w:rPr>
      <w:sz w:val="16"/>
      <w:szCs w:val="16"/>
    </w:rPr>
  </w:style>
  <w:style w:type="paragraph" w:styleId="ad">
    <w:name w:val="Balloon Text"/>
    <w:basedOn w:val="a"/>
    <w:link w:val="ae"/>
    <w:semiHidden/>
    <w:unhideWhenUsed/>
    <w:rsid w:val="00A316E2"/>
    <w:pPr>
      <w:spacing w:after="0" w:line="240" w:lineRule="auto"/>
    </w:pPr>
    <w:rPr>
      <w:rFonts w:ascii="Tahoma" w:hAnsi="Tahoma" w:cs="Tahoma"/>
      <w:sz w:val="16"/>
      <w:szCs w:val="16"/>
    </w:rPr>
  </w:style>
  <w:style w:type="character" w:customStyle="1" w:styleId="ae">
    <w:name w:val="Текст выноски Знак"/>
    <w:basedOn w:val="a0"/>
    <w:link w:val="ad"/>
    <w:semiHidden/>
    <w:rsid w:val="00A316E2"/>
    <w:rPr>
      <w:rFonts w:ascii="Tahoma" w:hAnsi="Tahoma" w:cs="Tahoma"/>
      <w:sz w:val="16"/>
      <w:szCs w:val="16"/>
    </w:rPr>
  </w:style>
  <w:style w:type="paragraph" w:styleId="af">
    <w:name w:val="annotation subject"/>
    <w:basedOn w:val="aa"/>
    <w:next w:val="aa"/>
    <w:link w:val="af0"/>
    <w:unhideWhenUsed/>
    <w:rsid w:val="00D66123"/>
    <w:rPr>
      <w:b/>
      <w:bCs/>
    </w:rPr>
  </w:style>
  <w:style w:type="character" w:customStyle="1" w:styleId="af0">
    <w:name w:val="Тема примечания Знак"/>
    <w:basedOn w:val="ab"/>
    <w:link w:val="af"/>
    <w:semiHidden/>
    <w:rsid w:val="00D66123"/>
    <w:rPr>
      <w:b/>
      <w:bCs/>
      <w:sz w:val="20"/>
      <w:szCs w:val="20"/>
    </w:rPr>
  </w:style>
  <w:style w:type="paragraph" w:styleId="af1">
    <w:name w:val="Revision"/>
    <w:hidden/>
    <w:uiPriority w:val="99"/>
    <w:semiHidden/>
    <w:rsid w:val="00031904"/>
    <w:pPr>
      <w:spacing w:after="0" w:line="240" w:lineRule="auto"/>
    </w:pPr>
  </w:style>
  <w:style w:type="paragraph" w:styleId="af2">
    <w:name w:val="List Paragraph"/>
    <w:basedOn w:val="a"/>
    <w:uiPriority w:val="34"/>
    <w:qFormat/>
    <w:rsid w:val="00D73B8D"/>
    <w:pPr>
      <w:ind w:left="720"/>
      <w:contextualSpacing/>
    </w:pPr>
  </w:style>
  <w:style w:type="character" w:customStyle="1" w:styleId="10">
    <w:name w:val="Заголовок 1 Знак"/>
    <w:basedOn w:val="a0"/>
    <w:link w:val="1"/>
    <w:rsid w:val="0041756B"/>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
    <w:rsid w:val="0041756B"/>
    <w:rPr>
      <w:rFonts w:ascii="Cambria" w:eastAsia="Times New Roman" w:hAnsi="Cambria" w:cs="Times New Roman"/>
      <w:b/>
      <w:bCs/>
      <w:i/>
      <w:iCs/>
      <w:sz w:val="28"/>
      <w:szCs w:val="28"/>
      <w:lang w:val="x-none" w:eastAsia="x-none"/>
    </w:rPr>
  </w:style>
  <w:style w:type="character" w:customStyle="1" w:styleId="40">
    <w:name w:val="Заголовок 4 Знак"/>
    <w:basedOn w:val="a0"/>
    <w:link w:val="4"/>
    <w:rsid w:val="0041756B"/>
    <w:rPr>
      <w:rFonts w:ascii="Times New Roman" w:eastAsia="Times New Roman" w:hAnsi="Times New Roman" w:cs="Times New Roman"/>
      <w:sz w:val="20"/>
      <w:szCs w:val="20"/>
      <w:lang w:val="x-none"/>
    </w:rPr>
  </w:style>
  <w:style w:type="character" w:customStyle="1" w:styleId="60">
    <w:name w:val="Заголовок 6 Знак"/>
    <w:basedOn w:val="a0"/>
    <w:link w:val="6"/>
    <w:rsid w:val="0041756B"/>
    <w:rPr>
      <w:rFonts w:ascii="Times New Roman" w:eastAsia="Times New Roman" w:hAnsi="Times New Roman" w:cs="Times New Roman"/>
      <w:b/>
      <w:bCs/>
      <w:lang w:eastAsia="ru-RU"/>
    </w:rPr>
  </w:style>
  <w:style w:type="character" w:customStyle="1" w:styleId="80">
    <w:name w:val="Заголовок 8 Знак"/>
    <w:basedOn w:val="a0"/>
    <w:link w:val="8"/>
    <w:rsid w:val="0041756B"/>
    <w:rPr>
      <w:rFonts w:ascii="Times New Roman" w:eastAsia="Times New Roman" w:hAnsi="Times New Roman" w:cs="Times New Roman"/>
      <w:sz w:val="24"/>
      <w:szCs w:val="24"/>
      <w:lang w:val="x-none" w:eastAsia="x-none"/>
    </w:rPr>
  </w:style>
  <w:style w:type="numbering" w:customStyle="1" w:styleId="11">
    <w:name w:val="Нет списка1"/>
    <w:next w:val="a2"/>
    <w:uiPriority w:val="99"/>
    <w:semiHidden/>
    <w:unhideWhenUsed/>
    <w:rsid w:val="0041756B"/>
  </w:style>
  <w:style w:type="paragraph" w:customStyle="1" w:styleId="ConsNormal">
    <w:name w:val="ConsNormal"/>
    <w:link w:val="ConsNormalChar"/>
    <w:rsid w:val="0041756B"/>
    <w:pPr>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SUBST">
    <w:name w:val="__SUBST"/>
    <w:uiPriority w:val="99"/>
    <w:rsid w:val="0041756B"/>
    <w:rPr>
      <w:b/>
      <w:i/>
      <w:sz w:val="22"/>
    </w:rPr>
  </w:style>
  <w:style w:type="character" w:styleId="af3">
    <w:name w:val="Hyperlink"/>
    <w:uiPriority w:val="99"/>
    <w:unhideWhenUsed/>
    <w:rsid w:val="0041756B"/>
    <w:rPr>
      <w:color w:val="0000FF"/>
      <w:u w:val="single"/>
    </w:rPr>
  </w:style>
  <w:style w:type="character" w:customStyle="1" w:styleId="21">
    <w:name w:val="Нижний колонтитул Знак2"/>
    <w:aliases w:val="Нижний колонтитул Знак Знак1,Íèæíèé êîëîíòèòóë Çíàê Знак1,Нижний колонтитул Знак1 Знак,Нижний колонтитул Знак Знак Знак,Íèæíèé êîëîíòèòóë Çíàê Знак Знак,Нижний колонтитóë Çíàê Знак Знак,Нижний колонтитóë Çíàê Знак1"/>
    <w:rsid w:val="0041756B"/>
    <w:rPr>
      <w:rFonts w:ascii="Times New Roman" w:hAnsi="Times New Roman"/>
    </w:rPr>
  </w:style>
  <w:style w:type="paragraph" w:customStyle="1" w:styleId="NormalPrefix">
    <w:name w:val="Normal Prefix"/>
    <w:link w:val="NormalPrefixChar1"/>
    <w:uiPriority w:val="99"/>
    <w:rsid w:val="0041756B"/>
    <w:pPr>
      <w:widowControl w:val="0"/>
      <w:autoSpaceDE w:val="0"/>
      <w:autoSpaceDN w:val="0"/>
      <w:adjustRightInd w:val="0"/>
      <w:spacing w:before="200" w:after="40" w:line="240" w:lineRule="auto"/>
    </w:pPr>
    <w:rPr>
      <w:rFonts w:ascii="Times New Roman" w:eastAsia="Times New Roman" w:hAnsi="Times New Roman" w:cs="Times New Roman"/>
      <w:lang w:eastAsia="ru-RU"/>
    </w:rPr>
  </w:style>
  <w:style w:type="character" w:customStyle="1" w:styleId="NormalPrefixChar1">
    <w:name w:val="Normal Prefix Char1"/>
    <w:link w:val="NormalPrefix"/>
    <w:uiPriority w:val="99"/>
    <w:locked/>
    <w:rsid w:val="0041756B"/>
    <w:rPr>
      <w:rFonts w:ascii="Times New Roman" w:eastAsia="Times New Roman" w:hAnsi="Times New Roman" w:cs="Times New Roman"/>
      <w:lang w:eastAsia="ru-RU"/>
    </w:rPr>
  </w:style>
  <w:style w:type="paragraph" w:styleId="af4">
    <w:name w:val="caption"/>
    <w:basedOn w:val="a"/>
    <w:next w:val="a"/>
    <w:qFormat/>
    <w:rsid w:val="0041756B"/>
    <w:pPr>
      <w:autoSpaceDE w:val="0"/>
      <w:autoSpaceDN w:val="0"/>
      <w:spacing w:after="0" w:line="240" w:lineRule="auto"/>
      <w:ind w:left="4536"/>
      <w:jc w:val="center"/>
    </w:pPr>
    <w:rPr>
      <w:rFonts w:ascii="Times New Roman" w:eastAsia="Times New Roman" w:hAnsi="Times New Roman" w:cs="Times New Roman"/>
      <w:b/>
      <w:bCs/>
    </w:rPr>
  </w:style>
  <w:style w:type="paragraph" w:styleId="22">
    <w:name w:val="Body Text 2"/>
    <w:aliases w:val="Основной текст 1"/>
    <w:basedOn w:val="a"/>
    <w:link w:val="23"/>
    <w:rsid w:val="0041756B"/>
    <w:pPr>
      <w:autoSpaceDE w:val="0"/>
      <w:autoSpaceDN w:val="0"/>
      <w:spacing w:before="480" w:after="0" w:line="240" w:lineRule="auto"/>
      <w:jc w:val="center"/>
    </w:pPr>
    <w:rPr>
      <w:rFonts w:ascii="Times New Roman" w:eastAsia="Times New Roman" w:hAnsi="Times New Roman" w:cs="Times New Roman"/>
      <w:b/>
      <w:bCs/>
      <w:sz w:val="30"/>
      <w:szCs w:val="30"/>
      <w:lang w:val="x-none"/>
    </w:rPr>
  </w:style>
  <w:style w:type="character" w:customStyle="1" w:styleId="23">
    <w:name w:val="Основной текст 2 Знак"/>
    <w:aliases w:val="Основной текст 1 Знак"/>
    <w:basedOn w:val="a0"/>
    <w:link w:val="22"/>
    <w:rsid w:val="0041756B"/>
    <w:rPr>
      <w:rFonts w:ascii="Times New Roman" w:eastAsia="Times New Roman" w:hAnsi="Times New Roman" w:cs="Times New Roman"/>
      <w:b/>
      <w:bCs/>
      <w:sz w:val="30"/>
      <w:szCs w:val="30"/>
      <w:lang w:val="x-none"/>
    </w:rPr>
  </w:style>
  <w:style w:type="paragraph" w:styleId="3">
    <w:name w:val="Body Text Indent 3"/>
    <w:basedOn w:val="a"/>
    <w:link w:val="30"/>
    <w:rsid w:val="0041756B"/>
    <w:pPr>
      <w:autoSpaceDE w:val="0"/>
      <w:autoSpaceDN w:val="0"/>
      <w:spacing w:after="120" w:line="240" w:lineRule="auto"/>
      <w:ind w:left="283"/>
    </w:pPr>
    <w:rPr>
      <w:rFonts w:ascii="Times New Roman" w:eastAsia="Times New Roman" w:hAnsi="Times New Roman" w:cs="Times New Roman"/>
      <w:sz w:val="16"/>
      <w:szCs w:val="16"/>
      <w:lang w:val="x-none" w:eastAsia="x-none"/>
    </w:rPr>
  </w:style>
  <w:style w:type="character" w:customStyle="1" w:styleId="30">
    <w:name w:val="Основной текст с отступом 3 Знак"/>
    <w:basedOn w:val="a0"/>
    <w:link w:val="3"/>
    <w:rsid w:val="0041756B"/>
    <w:rPr>
      <w:rFonts w:ascii="Times New Roman" w:eastAsia="Times New Roman" w:hAnsi="Times New Roman" w:cs="Times New Roman"/>
      <w:sz w:val="16"/>
      <w:szCs w:val="16"/>
      <w:lang w:val="x-none" w:eastAsia="x-none"/>
    </w:rPr>
  </w:style>
  <w:style w:type="paragraph" w:styleId="24">
    <w:name w:val="Body Text Indent 2"/>
    <w:basedOn w:val="a"/>
    <w:link w:val="25"/>
    <w:rsid w:val="0041756B"/>
    <w:pPr>
      <w:autoSpaceDE w:val="0"/>
      <w:autoSpaceDN w:val="0"/>
      <w:spacing w:after="120" w:line="480" w:lineRule="auto"/>
      <w:ind w:left="283"/>
    </w:pPr>
    <w:rPr>
      <w:rFonts w:ascii="Times New Roman" w:eastAsia="Times New Roman" w:hAnsi="Times New Roman" w:cs="Times New Roman"/>
      <w:sz w:val="20"/>
      <w:szCs w:val="20"/>
      <w:lang w:val="x-none" w:eastAsia="x-none"/>
    </w:rPr>
  </w:style>
  <w:style w:type="character" w:customStyle="1" w:styleId="25">
    <w:name w:val="Основной текст с отступом 2 Знак"/>
    <w:basedOn w:val="a0"/>
    <w:link w:val="24"/>
    <w:rsid w:val="0041756B"/>
    <w:rPr>
      <w:rFonts w:ascii="Times New Roman" w:eastAsia="Times New Roman" w:hAnsi="Times New Roman" w:cs="Times New Roman"/>
      <w:sz w:val="20"/>
      <w:szCs w:val="20"/>
      <w:lang w:val="x-none" w:eastAsia="x-none"/>
    </w:rPr>
  </w:style>
  <w:style w:type="paragraph" w:customStyle="1" w:styleId="BodyText21">
    <w:name w:val="Body Text 21"/>
    <w:basedOn w:val="a"/>
    <w:rsid w:val="0041756B"/>
    <w:pPr>
      <w:widowControl w:val="0"/>
      <w:tabs>
        <w:tab w:val="left" w:pos="4111"/>
      </w:tabs>
      <w:spacing w:before="20" w:after="40" w:line="240" w:lineRule="auto"/>
    </w:pPr>
    <w:rPr>
      <w:rFonts w:ascii="Times New Roman" w:eastAsia="Times New Roman" w:hAnsi="Times New Roman" w:cs="Times New Roman"/>
      <w:lang w:eastAsia="ru-RU"/>
    </w:rPr>
  </w:style>
  <w:style w:type="paragraph" w:styleId="af5">
    <w:name w:val="Body Text"/>
    <w:basedOn w:val="a"/>
    <w:link w:val="af6"/>
    <w:rsid w:val="0041756B"/>
    <w:pPr>
      <w:autoSpaceDE w:val="0"/>
      <w:autoSpaceDN w:val="0"/>
      <w:spacing w:after="120" w:line="240" w:lineRule="auto"/>
    </w:pPr>
    <w:rPr>
      <w:rFonts w:ascii="Times New Roman" w:eastAsia="Times New Roman" w:hAnsi="Times New Roman" w:cs="Times New Roman"/>
      <w:sz w:val="20"/>
      <w:szCs w:val="20"/>
      <w:lang w:val="x-none" w:eastAsia="x-none"/>
    </w:rPr>
  </w:style>
  <w:style w:type="character" w:customStyle="1" w:styleId="af6">
    <w:name w:val="Основной текст Знак"/>
    <w:basedOn w:val="a0"/>
    <w:link w:val="af5"/>
    <w:rsid w:val="0041756B"/>
    <w:rPr>
      <w:rFonts w:ascii="Times New Roman" w:eastAsia="Times New Roman" w:hAnsi="Times New Roman" w:cs="Times New Roman"/>
      <w:sz w:val="20"/>
      <w:szCs w:val="20"/>
      <w:lang w:val="x-none" w:eastAsia="x-none"/>
    </w:rPr>
  </w:style>
  <w:style w:type="paragraph" w:customStyle="1" w:styleId="bt">
    <w:name w:val="Îñíîâíîé òåêñò.bt"/>
    <w:rsid w:val="0041756B"/>
    <w:pPr>
      <w:spacing w:after="0" w:line="240" w:lineRule="auto"/>
      <w:jc w:val="both"/>
    </w:pPr>
    <w:rPr>
      <w:rFonts w:ascii="Times New Roman" w:eastAsia="Times New Roman" w:hAnsi="Times New Roman" w:cs="Times New Roman"/>
      <w:lang w:val="en-US" w:eastAsia="ru-RU"/>
    </w:rPr>
  </w:style>
  <w:style w:type="paragraph" w:customStyle="1" w:styleId="ConsPlusNormal">
    <w:name w:val="ConsPlusNormal"/>
    <w:rsid w:val="0041756B"/>
    <w:pPr>
      <w:widowControl w:val="0"/>
      <w:autoSpaceDE w:val="0"/>
      <w:autoSpaceDN w:val="0"/>
      <w:adjustRightInd w:val="0"/>
      <w:spacing w:after="0" w:line="240" w:lineRule="auto"/>
      <w:ind w:firstLine="720"/>
    </w:pPr>
    <w:rPr>
      <w:rFonts w:ascii="Times New Roman" w:eastAsia="Times New Roman" w:hAnsi="Times New Roman" w:cs="Times New Roman"/>
      <w:lang w:eastAsia="ru-RU"/>
    </w:rPr>
  </w:style>
  <w:style w:type="paragraph" w:styleId="31">
    <w:name w:val="Body Text 3"/>
    <w:basedOn w:val="a"/>
    <w:link w:val="32"/>
    <w:rsid w:val="0041756B"/>
    <w:pPr>
      <w:autoSpaceDE w:val="0"/>
      <w:autoSpaceDN w:val="0"/>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0"/>
    <w:link w:val="31"/>
    <w:rsid w:val="0041756B"/>
    <w:rPr>
      <w:rFonts w:ascii="Times New Roman" w:eastAsia="Times New Roman" w:hAnsi="Times New Roman" w:cs="Times New Roman"/>
      <w:sz w:val="16"/>
      <w:szCs w:val="16"/>
      <w:lang w:val="x-none" w:eastAsia="x-none"/>
    </w:rPr>
  </w:style>
  <w:style w:type="paragraph" w:customStyle="1" w:styleId="TableText">
    <w:name w:val="Table Text"/>
    <w:rsid w:val="0041756B"/>
    <w:pPr>
      <w:widowControl w:val="0"/>
      <w:autoSpaceDE w:val="0"/>
      <w:autoSpaceDN w:val="0"/>
      <w:adjustRightInd w:val="0"/>
      <w:spacing w:before="20" w:after="20" w:line="240" w:lineRule="auto"/>
    </w:pPr>
    <w:rPr>
      <w:rFonts w:ascii="Times New Roman" w:eastAsia="Times New Roman" w:hAnsi="Times New Roman" w:cs="Times New Roman"/>
      <w:sz w:val="20"/>
      <w:szCs w:val="20"/>
      <w:lang w:eastAsia="ru-RU"/>
    </w:rPr>
  </w:style>
  <w:style w:type="character" w:customStyle="1" w:styleId="af7">
    <w:name w:val="Основной шрифт"/>
    <w:rsid w:val="0041756B"/>
  </w:style>
  <w:style w:type="paragraph" w:customStyle="1" w:styleId="Level2">
    <w:name w:val="Level 2"/>
    <w:basedOn w:val="a"/>
    <w:rsid w:val="0041756B"/>
    <w:pPr>
      <w:spacing w:after="140" w:line="290" w:lineRule="auto"/>
      <w:jc w:val="both"/>
    </w:pPr>
    <w:rPr>
      <w:rFonts w:ascii="Arial" w:eastAsia="Times New Roman" w:hAnsi="Arial" w:cs="Arial"/>
      <w:kern w:val="20"/>
      <w:sz w:val="20"/>
      <w:szCs w:val="20"/>
      <w:lang w:val="en-GB" w:eastAsia="ru-RU"/>
    </w:rPr>
  </w:style>
  <w:style w:type="paragraph" w:customStyle="1" w:styleId="Style1">
    <w:name w:val="Style1"/>
    <w:rsid w:val="0041756B"/>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customStyle="1" w:styleId="Normal1">
    <w:name w:val="Normal1"/>
    <w:rsid w:val="0041756B"/>
    <w:pPr>
      <w:widowControl w:val="0"/>
      <w:autoSpaceDE w:val="0"/>
      <w:autoSpaceDN w:val="0"/>
      <w:spacing w:before="20" w:after="40" w:line="240" w:lineRule="auto"/>
    </w:pPr>
    <w:rPr>
      <w:rFonts w:ascii="Times New Roman" w:eastAsia="Times New Roman" w:hAnsi="Times New Roman" w:cs="Times New Roman"/>
      <w:lang w:eastAsia="ru-RU"/>
    </w:rPr>
  </w:style>
  <w:style w:type="paragraph" w:styleId="33">
    <w:name w:val="List 3"/>
    <w:basedOn w:val="a"/>
    <w:rsid w:val="0041756B"/>
    <w:pPr>
      <w:autoSpaceDE w:val="0"/>
      <w:autoSpaceDN w:val="0"/>
      <w:spacing w:after="0" w:line="240" w:lineRule="auto"/>
      <w:ind w:left="849" w:hanging="283"/>
    </w:pPr>
    <w:rPr>
      <w:rFonts w:ascii="Times New Roman" w:eastAsia="Times New Roman" w:hAnsi="Times New Roman" w:cs="Times New Roman"/>
      <w:sz w:val="20"/>
      <w:szCs w:val="20"/>
      <w:lang w:eastAsia="ru-RU"/>
    </w:rPr>
  </w:style>
  <w:style w:type="paragraph" w:customStyle="1" w:styleId="12">
    <w:name w:val="Стиль Абзаца 1"/>
    <w:basedOn w:val="a"/>
    <w:rsid w:val="0041756B"/>
    <w:pPr>
      <w:autoSpaceDE w:val="0"/>
      <w:autoSpaceDN w:val="0"/>
      <w:spacing w:before="120" w:after="0" w:line="240" w:lineRule="auto"/>
      <w:ind w:firstLine="851"/>
      <w:jc w:val="both"/>
    </w:pPr>
    <w:rPr>
      <w:rFonts w:ascii="Times New Roman" w:eastAsia="Times New Roman" w:hAnsi="Times New Roman" w:cs="Times New Roman"/>
      <w:sz w:val="24"/>
      <w:szCs w:val="24"/>
      <w:lang w:eastAsia="ru-RU"/>
    </w:rPr>
  </w:style>
  <w:style w:type="paragraph" w:customStyle="1" w:styleId="TextafterHeading2">
    <w:name w:val="Text after Heading 2"/>
    <w:basedOn w:val="a"/>
    <w:autoRedefine/>
    <w:rsid w:val="0041756B"/>
    <w:pPr>
      <w:spacing w:before="120" w:after="0" w:line="240" w:lineRule="auto"/>
      <w:jc w:val="center"/>
    </w:pPr>
    <w:rPr>
      <w:rFonts w:ascii="Times New Roman" w:eastAsia="Times New Roman" w:hAnsi="Times New Roman" w:cs="Times New Roman"/>
      <w:b/>
      <w:bCs/>
      <w:i/>
      <w:sz w:val="28"/>
      <w:szCs w:val="28"/>
    </w:rPr>
  </w:style>
  <w:style w:type="character" w:styleId="af8">
    <w:name w:val="page number"/>
    <w:rsid w:val="0041756B"/>
    <w:rPr>
      <w:rFonts w:cs="Times New Roman"/>
    </w:rPr>
  </w:style>
  <w:style w:type="paragraph" w:customStyle="1" w:styleId="13">
    <w:name w:val="Знак1 Знак Знак Знак"/>
    <w:basedOn w:val="a"/>
    <w:rsid w:val="0041756B"/>
    <w:pPr>
      <w:tabs>
        <w:tab w:val="num" w:pos="476"/>
        <w:tab w:val="num" w:pos="567"/>
      </w:tabs>
      <w:spacing w:after="160" w:line="240" w:lineRule="exact"/>
      <w:ind w:left="476" w:hanging="476"/>
      <w:jc w:val="both"/>
    </w:pPr>
    <w:rPr>
      <w:rFonts w:ascii="Verdana" w:eastAsia="Times New Roman" w:hAnsi="Verdana" w:cs="Verdana"/>
      <w:sz w:val="20"/>
      <w:szCs w:val="20"/>
      <w:lang w:val="en-US"/>
    </w:rPr>
  </w:style>
  <w:style w:type="paragraph" w:customStyle="1" w:styleId="af9">
    <w:name w:val="......."/>
    <w:basedOn w:val="a"/>
    <w:next w:val="a"/>
    <w:rsid w:val="0041756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ing21">
    <w:name w:val="Heading 21"/>
    <w:rsid w:val="0041756B"/>
    <w:pPr>
      <w:widowControl w:val="0"/>
      <w:spacing w:before="360" w:after="40" w:line="240" w:lineRule="auto"/>
    </w:pPr>
    <w:rPr>
      <w:rFonts w:ascii="Times New Roman" w:eastAsia="Times New Roman" w:hAnsi="Times New Roman" w:cs="Times New Roman"/>
      <w:b/>
      <w:bCs/>
      <w:sz w:val="24"/>
      <w:szCs w:val="24"/>
      <w:lang w:eastAsia="ru-RU"/>
    </w:rPr>
  </w:style>
  <w:style w:type="character" w:customStyle="1" w:styleId="Subst0">
    <w:name w:val="Subst"/>
    <w:uiPriority w:val="99"/>
    <w:rsid w:val="0041756B"/>
    <w:rPr>
      <w:b/>
      <w:i/>
    </w:rPr>
  </w:style>
  <w:style w:type="character" w:customStyle="1" w:styleId="-">
    <w:name w:val="Проспект -"/>
    <w:rsid w:val="0041756B"/>
    <w:rPr>
      <w:b/>
      <w:i/>
      <w:lang w:val="ru-RU" w:eastAsia="x-none"/>
    </w:rPr>
  </w:style>
  <w:style w:type="character" w:styleId="afa">
    <w:name w:val="FollowedHyperlink"/>
    <w:rsid w:val="0041756B"/>
    <w:rPr>
      <w:color w:val="800080"/>
      <w:u w:val="single"/>
    </w:rPr>
  </w:style>
  <w:style w:type="paragraph" w:customStyle="1" w:styleId="26">
    <w:name w:val="Знак Знак2 Знак Знак Знак Знак Знак Знак Знак Знак Знак Знак"/>
    <w:basedOn w:val="a"/>
    <w:uiPriority w:val="99"/>
    <w:rsid w:val="0041756B"/>
    <w:pPr>
      <w:tabs>
        <w:tab w:val="num" w:pos="720"/>
      </w:tabs>
      <w:spacing w:after="160" w:line="240" w:lineRule="exact"/>
      <w:ind w:left="720" w:hanging="720"/>
      <w:jc w:val="both"/>
    </w:pPr>
    <w:rPr>
      <w:rFonts w:ascii="Verdana" w:eastAsia="Times New Roman" w:hAnsi="Verdana" w:cs="Verdana"/>
      <w:sz w:val="20"/>
      <w:szCs w:val="20"/>
      <w:lang w:val="en-US"/>
    </w:rPr>
  </w:style>
  <w:style w:type="character" w:styleId="afb">
    <w:name w:val="Strong"/>
    <w:uiPriority w:val="99"/>
    <w:qFormat/>
    <w:rsid w:val="0041756B"/>
    <w:rPr>
      <w:rFonts w:ascii="Times New Roman" w:hAnsi="Times New Roman" w:cs="Times New Roman"/>
    </w:rPr>
  </w:style>
  <w:style w:type="paragraph" w:customStyle="1" w:styleId="14">
    <w:name w:val="Стиль Подзаголовка 1"/>
    <w:basedOn w:val="a"/>
    <w:uiPriority w:val="99"/>
    <w:rsid w:val="0041756B"/>
    <w:pPr>
      <w:keepNext/>
      <w:numPr>
        <w:ilvl w:val="12"/>
      </w:numPr>
      <w:spacing w:before="240" w:after="0" w:line="240" w:lineRule="auto"/>
      <w:jc w:val="both"/>
    </w:pPr>
    <w:rPr>
      <w:rFonts w:ascii="Times New Roman" w:eastAsia="Times New Roman" w:hAnsi="Times New Roman" w:cs="Times New Roman"/>
      <w:b/>
      <w:bCs/>
      <w:i/>
      <w:iCs/>
      <w:lang w:eastAsia="ru-RU"/>
    </w:rPr>
  </w:style>
  <w:style w:type="character" w:customStyle="1" w:styleId="320">
    <w:name w:val="Основной текст 3 Знак2 Знак Знак"/>
    <w:rsid w:val="0041756B"/>
    <w:rPr>
      <w:b/>
      <w:bCs/>
      <w:i/>
      <w:iCs/>
      <w:sz w:val="24"/>
      <w:szCs w:val="24"/>
      <w:lang w:val="ru-RU" w:eastAsia="ru-RU" w:bidi="ar-SA"/>
    </w:rPr>
  </w:style>
  <w:style w:type="paragraph" w:styleId="afc">
    <w:name w:val="Body Text Indent"/>
    <w:basedOn w:val="a"/>
    <w:link w:val="afd"/>
    <w:uiPriority w:val="99"/>
    <w:semiHidden/>
    <w:unhideWhenUsed/>
    <w:rsid w:val="0041756B"/>
    <w:pPr>
      <w:spacing w:after="120"/>
      <w:ind w:left="283"/>
    </w:pPr>
    <w:rPr>
      <w:rFonts w:ascii="Calibri" w:eastAsia="Times New Roman" w:hAnsi="Calibri" w:cs="Times New Roman"/>
      <w:lang w:val="x-none" w:eastAsia="x-none"/>
    </w:rPr>
  </w:style>
  <w:style w:type="character" w:customStyle="1" w:styleId="afd">
    <w:name w:val="Основной текст с отступом Знак"/>
    <w:basedOn w:val="a0"/>
    <w:link w:val="afc"/>
    <w:uiPriority w:val="99"/>
    <w:semiHidden/>
    <w:rsid w:val="0041756B"/>
    <w:rPr>
      <w:rFonts w:ascii="Calibri" w:eastAsia="Times New Roman" w:hAnsi="Calibri" w:cs="Times New Roman"/>
      <w:lang w:val="x-none" w:eastAsia="x-none"/>
    </w:rPr>
  </w:style>
  <w:style w:type="paragraph" w:customStyle="1" w:styleId="BalloonText1">
    <w:name w:val="Balloon Text1"/>
    <w:basedOn w:val="a"/>
    <w:rsid w:val="0041756B"/>
    <w:pPr>
      <w:spacing w:after="0" w:line="240" w:lineRule="auto"/>
    </w:pPr>
    <w:rPr>
      <w:rFonts w:ascii="Tahoma" w:eastAsia="Times New Roman" w:hAnsi="Tahoma" w:cs="Tahoma"/>
      <w:sz w:val="16"/>
      <w:szCs w:val="16"/>
    </w:rPr>
  </w:style>
  <w:style w:type="paragraph" w:styleId="afe">
    <w:name w:val="Normal (Web)"/>
    <w:aliases w:val="Обычный (Web)1,Обычный (веб) Знак,Обычный (Web) Знак"/>
    <w:basedOn w:val="a"/>
    <w:rsid w:val="0041756B"/>
    <w:pPr>
      <w:widowControl w:val="0"/>
      <w:autoSpaceDE w:val="0"/>
      <w:autoSpaceDN w:val="0"/>
      <w:adjustRightInd w:val="0"/>
      <w:spacing w:before="20" w:after="40" w:line="240" w:lineRule="auto"/>
    </w:pPr>
    <w:rPr>
      <w:rFonts w:ascii="Times New Roman" w:eastAsia="Times New Roman" w:hAnsi="Times New Roman" w:cs="Times New Roman"/>
      <w:sz w:val="24"/>
      <w:szCs w:val="24"/>
      <w:lang w:eastAsia="ru-RU"/>
    </w:rPr>
  </w:style>
  <w:style w:type="paragraph" w:customStyle="1" w:styleId="BodyText22">
    <w:name w:val="Body Text 22"/>
    <w:basedOn w:val="a"/>
    <w:rsid w:val="0041756B"/>
    <w:pPr>
      <w:spacing w:after="0" w:line="360" w:lineRule="auto"/>
      <w:jc w:val="both"/>
    </w:pPr>
    <w:rPr>
      <w:rFonts w:ascii="Arial" w:eastAsia="Times New Roman" w:hAnsi="Arial" w:cs="Times New Roman"/>
      <w:szCs w:val="20"/>
      <w:lang w:val="de-DE" w:eastAsia="ru-RU"/>
    </w:rPr>
  </w:style>
  <w:style w:type="paragraph" w:customStyle="1" w:styleId="consplusnonformat">
    <w:name w:val="consplusnonformat"/>
    <w:basedOn w:val="a"/>
    <w:rsid w:val="004175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1">
    <w:name w:val="Body Text Indent1"/>
    <w:basedOn w:val="a"/>
    <w:rsid w:val="0041756B"/>
    <w:pPr>
      <w:widowControl w:val="0"/>
      <w:autoSpaceDE w:val="0"/>
      <w:autoSpaceDN w:val="0"/>
      <w:adjustRightInd w:val="0"/>
      <w:spacing w:before="20" w:after="120" w:line="240" w:lineRule="auto"/>
      <w:ind w:left="283"/>
    </w:pPr>
    <w:rPr>
      <w:rFonts w:ascii="Times New Roman" w:eastAsia="Times New Roman" w:hAnsi="Times New Roman" w:cs="Times New Roman"/>
      <w:lang w:eastAsia="ru-RU"/>
    </w:rPr>
  </w:style>
  <w:style w:type="character" w:styleId="aff">
    <w:name w:val="Emphasis"/>
    <w:qFormat/>
    <w:rsid w:val="0041756B"/>
    <w:rPr>
      <w:i/>
      <w:iCs/>
    </w:rPr>
  </w:style>
  <w:style w:type="paragraph" w:customStyle="1" w:styleId="btBodytextAvtalBr">
    <w:name w:val="Основной текст.bt.Bodytext.AvtalBr"/>
    <w:basedOn w:val="a"/>
    <w:rsid w:val="0041756B"/>
    <w:pPr>
      <w:widowControl w:val="0"/>
      <w:spacing w:before="20" w:after="40" w:line="240" w:lineRule="auto"/>
      <w:jc w:val="both"/>
    </w:pPr>
    <w:rPr>
      <w:rFonts w:ascii="Times New Roman" w:eastAsia="Times New Roman" w:hAnsi="Times New Roman" w:cs="Times New Roman"/>
      <w:b/>
      <w:bCs/>
      <w:i/>
      <w:iCs/>
      <w:lang w:eastAsia="ru-RU"/>
    </w:rPr>
  </w:style>
  <w:style w:type="paragraph" w:customStyle="1" w:styleId="aff0">
    <w:name w:val="А О"/>
    <w:link w:val="aff1"/>
    <w:uiPriority w:val="99"/>
    <w:rsid w:val="0041756B"/>
    <w:pPr>
      <w:widowControl w:val="0"/>
      <w:spacing w:after="0" w:line="240" w:lineRule="auto"/>
      <w:ind w:firstLine="567"/>
      <w:jc w:val="both"/>
    </w:pPr>
    <w:rPr>
      <w:rFonts w:ascii="Times New Roman" w:eastAsia="Times New Roman" w:hAnsi="Times New Roman" w:cs="Times New Roman"/>
      <w:lang w:eastAsia="ru-RU"/>
    </w:rPr>
  </w:style>
  <w:style w:type="character" w:customStyle="1" w:styleId="aff1">
    <w:name w:val="А О Знак"/>
    <w:link w:val="aff0"/>
    <w:uiPriority w:val="99"/>
    <w:locked/>
    <w:rsid w:val="0041756B"/>
    <w:rPr>
      <w:rFonts w:ascii="Times New Roman" w:eastAsia="Times New Roman" w:hAnsi="Times New Roman" w:cs="Times New Roman"/>
      <w:lang w:eastAsia="ru-RU"/>
    </w:rPr>
  </w:style>
  <w:style w:type="character" w:customStyle="1" w:styleId="ConsNormalChar">
    <w:name w:val="ConsNormal Char"/>
    <w:link w:val="ConsNormal"/>
    <w:locked/>
    <w:rsid w:val="0041756B"/>
    <w:rPr>
      <w:rFonts w:ascii="Arial" w:eastAsia="Times New Roman" w:hAnsi="Arial" w:cs="Arial"/>
      <w:sz w:val="20"/>
      <w:szCs w:val="20"/>
    </w:rPr>
  </w:style>
  <w:style w:type="paragraph" w:customStyle="1" w:styleId="BT0">
    <w:name w:val="BT"/>
    <w:basedOn w:val="a"/>
    <w:link w:val="BTChar"/>
    <w:uiPriority w:val="99"/>
    <w:rsid w:val="0041756B"/>
    <w:pPr>
      <w:spacing w:after="0" w:line="250" w:lineRule="exact"/>
      <w:jc w:val="both"/>
    </w:pPr>
    <w:rPr>
      <w:rFonts w:ascii="Times New Roman" w:eastAsia="Times New Roman" w:hAnsi="Times New Roman" w:cs="Times New Roman"/>
    </w:rPr>
  </w:style>
  <w:style w:type="character" w:customStyle="1" w:styleId="BTChar">
    <w:name w:val="BT Char"/>
    <w:basedOn w:val="a0"/>
    <w:link w:val="BT0"/>
    <w:uiPriority w:val="99"/>
    <w:locked/>
    <w:rsid w:val="0041756B"/>
    <w:rPr>
      <w:rFonts w:ascii="Times New Roman" w:eastAsia="Times New Roman" w:hAnsi="Times New Roman" w:cs="Times New Roman"/>
    </w:rPr>
  </w:style>
  <w:style w:type="character" w:customStyle="1" w:styleId="NormalPrefix0">
    <w:name w:val="Normal Prefix Знак"/>
    <w:uiPriority w:val="99"/>
    <w:locked/>
    <w:rsid w:val="0041756B"/>
    <w:rPr>
      <w:sz w:val="22"/>
      <w:lang w:val="ru-RU" w:eastAsia="ru-RU"/>
    </w:rPr>
  </w:style>
  <w:style w:type="table" w:styleId="aff2">
    <w:name w:val="Table Grid"/>
    <w:basedOn w:val="a1"/>
    <w:uiPriority w:val="59"/>
    <w:rsid w:val="00417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
    <w:name w:val="titul"/>
    <w:basedOn w:val="a"/>
    <w:link w:val="titulChar"/>
    <w:rsid w:val="0041756B"/>
    <w:pPr>
      <w:autoSpaceDE w:val="0"/>
      <w:autoSpaceDN w:val="0"/>
      <w:spacing w:after="0" w:line="240" w:lineRule="auto"/>
      <w:jc w:val="both"/>
    </w:pPr>
    <w:rPr>
      <w:rFonts w:ascii="Times New Roman" w:eastAsia="Times New Roman" w:hAnsi="Times New Roman" w:cs="Times New Roman"/>
      <w:lang w:eastAsia="ru-RU"/>
    </w:rPr>
  </w:style>
  <w:style w:type="character" w:customStyle="1" w:styleId="titulChar">
    <w:name w:val="titul Char"/>
    <w:link w:val="titul"/>
    <w:rsid w:val="0041756B"/>
    <w:rPr>
      <w:rFonts w:ascii="Times New Roman" w:eastAsia="Times New Roman" w:hAnsi="Times New Roman" w:cs="Times New Roman"/>
      <w:lang w:eastAsia="ru-RU"/>
    </w:rPr>
  </w:style>
  <w:style w:type="paragraph" w:customStyle="1" w:styleId="ConsPlusNonformat0">
    <w:name w:val="ConsPlusNonformat"/>
    <w:uiPriority w:val="99"/>
    <w:rsid w:val="0041756B"/>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ubst1">
    <w:name w:val="subst"/>
    <w:rsid w:val="0041756B"/>
    <w:rPr>
      <w:b/>
      <w:bCs/>
      <w:i/>
      <w:iCs/>
    </w:rPr>
  </w:style>
  <w:style w:type="paragraph" w:styleId="aff3">
    <w:name w:val="endnote text"/>
    <w:basedOn w:val="a"/>
    <w:link w:val="aff4"/>
    <w:uiPriority w:val="99"/>
    <w:semiHidden/>
    <w:unhideWhenUsed/>
    <w:rsid w:val="0041756B"/>
    <w:pPr>
      <w:spacing w:after="0" w:line="240" w:lineRule="auto"/>
    </w:pPr>
    <w:rPr>
      <w:rFonts w:ascii="Calibri" w:eastAsia="Times New Roman" w:hAnsi="Calibri" w:cs="Times New Roman"/>
      <w:sz w:val="20"/>
      <w:szCs w:val="20"/>
      <w:lang w:eastAsia="ru-RU"/>
    </w:rPr>
  </w:style>
  <w:style w:type="character" w:customStyle="1" w:styleId="aff4">
    <w:name w:val="Текст концевой сноски Знак"/>
    <w:basedOn w:val="a0"/>
    <w:link w:val="aff3"/>
    <w:uiPriority w:val="99"/>
    <w:semiHidden/>
    <w:rsid w:val="0041756B"/>
    <w:rPr>
      <w:rFonts w:ascii="Calibri" w:eastAsia="Times New Roman" w:hAnsi="Calibri" w:cs="Times New Roman"/>
      <w:sz w:val="20"/>
      <w:szCs w:val="20"/>
      <w:lang w:eastAsia="ru-RU"/>
    </w:rPr>
  </w:style>
  <w:style w:type="character" w:styleId="aff5">
    <w:name w:val="endnote reference"/>
    <w:basedOn w:val="a0"/>
    <w:uiPriority w:val="99"/>
    <w:semiHidden/>
    <w:unhideWhenUsed/>
    <w:rsid w:val="0041756B"/>
    <w:rPr>
      <w:vertAlign w:val="superscript"/>
    </w:rPr>
  </w:style>
  <w:style w:type="character" w:customStyle="1" w:styleId="blk">
    <w:name w:val="blk"/>
    <w:basedOn w:val="a0"/>
    <w:rsid w:val="001E4DCF"/>
  </w:style>
  <w:style w:type="table" w:customStyle="1" w:styleId="15">
    <w:name w:val="Сетка таблицы1"/>
    <w:basedOn w:val="a1"/>
    <w:next w:val="aff2"/>
    <w:uiPriority w:val="59"/>
    <w:rsid w:val="005C12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f2"/>
    <w:uiPriority w:val="39"/>
    <w:rsid w:val="00E05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f2"/>
    <w:uiPriority w:val="39"/>
    <w:rsid w:val="001E6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f2"/>
    <w:uiPriority w:val="39"/>
    <w:rsid w:val="001E6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5955">
      <w:bodyDiv w:val="1"/>
      <w:marLeft w:val="0"/>
      <w:marRight w:val="0"/>
      <w:marTop w:val="0"/>
      <w:marBottom w:val="0"/>
      <w:divBdr>
        <w:top w:val="none" w:sz="0" w:space="0" w:color="auto"/>
        <w:left w:val="none" w:sz="0" w:space="0" w:color="auto"/>
        <w:bottom w:val="none" w:sz="0" w:space="0" w:color="auto"/>
        <w:right w:val="none" w:sz="0" w:space="0" w:color="auto"/>
      </w:divBdr>
    </w:div>
    <w:div w:id="142161106">
      <w:bodyDiv w:val="1"/>
      <w:marLeft w:val="0"/>
      <w:marRight w:val="0"/>
      <w:marTop w:val="0"/>
      <w:marBottom w:val="0"/>
      <w:divBdr>
        <w:top w:val="none" w:sz="0" w:space="0" w:color="auto"/>
        <w:left w:val="none" w:sz="0" w:space="0" w:color="auto"/>
        <w:bottom w:val="none" w:sz="0" w:space="0" w:color="auto"/>
        <w:right w:val="none" w:sz="0" w:space="0" w:color="auto"/>
      </w:divBdr>
    </w:div>
    <w:div w:id="429011067">
      <w:bodyDiv w:val="1"/>
      <w:marLeft w:val="0"/>
      <w:marRight w:val="0"/>
      <w:marTop w:val="0"/>
      <w:marBottom w:val="0"/>
      <w:divBdr>
        <w:top w:val="none" w:sz="0" w:space="0" w:color="auto"/>
        <w:left w:val="none" w:sz="0" w:space="0" w:color="auto"/>
        <w:bottom w:val="none" w:sz="0" w:space="0" w:color="auto"/>
        <w:right w:val="none" w:sz="0" w:space="0" w:color="auto"/>
      </w:divBdr>
      <w:divsChild>
        <w:div w:id="1021974462">
          <w:marLeft w:val="0"/>
          <w:marRight w:val="0"/>
          <w:marTop w:val="120"/>
          <w:marBottom w:val="0"/>
          <w:divBdr>
            <w:top w:val="none" w:sz="0" w:space="0" w:color="auto"/>
            <w:left w:val="none" w:sz="0" w:space="0" w:color="auto"/>
            <w:bottom w:val="none" w:sz="0" w:space="0" w:color="auto"/>
            <w:right w:val="none" w:sz="0" w:space="0" w:color="auto"/>
          </w:divBdr>
        </w:div>
      </w:divsChild>
    </w:div>
    <w:div w:id="776605548">
      <w:bodyDiv w:val="1"/>
      <w:marLeft w:val="0"/>
      <w:marRight w:val="0"/>
      <w:marTop w:val="0"/>
      <w:marBottom w:val="0"/>
      <w:divBdr>
        <w:top w:val="none" w:sz="0" w:space="0" w:color="auto"/>
        <w:left w:val="none" w:sz="0" w:space="0" w:color="auto"/>
        <w:bottom w:val="none" w:sz="0" w:space="0" w:color="auto"/>
        <w:right w:val="none" w:sz="0" w:space="0" w:color="auto"/>
      </w:divBdr>
    </w:div>
    <w:div w:id="859273996">
      <w:bodyDiv w:val="1"/>
      <w:marLeft w:val="0"/>
      <w:marRight w:val="0"/>
      <w:marTop w:val="0"/>
      <w:marBottom w:val="0"/>
      <w:divBdr>
        <w:top w:val="none" w:sz="0" w:space="0" w:color="auto"/>
        <w:left w:val="none" w:sz="0" w:space="0" w:color="auto"/>
        <w:bottom w:val="none" w:sz="0" w:space="0" w:color="auto"/>
        <w:right w:val="none" w:sz="0" w:space="0" w:color="auto"/>
      </w:divBdr>
    </w:div>
    <w:div w:id="1176194316">
      <w:bodyDiv w:val="1"/>
      <w:marLeft w:val="0"/>
      <w:marRight w:val="0"/>
      <w:marTop w:val="0"/>
      <w:marBottom w:val="0"/>
      <w:divBdr>
        <w:top w:val="none" w:sz="0" w:space="0" w:color="auto"/>
        <w:left w:val="none" w:sz="0" w:space="0" w:color="auto"/>
        <w:bottom w:val="none" w:sz="0" w:space="0" w:color="auto"/>
        <w:right w:val="none" w:sz="0" w:space="0" w:color="auto"/>
      </w:divBdr>
    </w:div>
    <w:div w:id="1277639696">
      <w:bodyDiv w:val="1"/>
      <w:marLeft w:val="0"/>
      <w:marRight w:val="0"/>
      <w:marTop w:val="0"/>
      <w:marBottom w:val="0"/>
      <w:divBdr>
        <w:top w:val="none" w:sz="0" w:space="0" w:color="auto"/>
        <w:left w:val="none" w:sz="0" w:space="0" w:color="auto"/>
        <w:bottom w:val="none" w:sz="0" w:space="0" w:color="auto"/>
        <w:right w:val="none" w:sz="0" w:space="0" w:color="auto"/>
      </w:divBdr>
    </w:div>
    <w:div w:id="1681739346">
      <w:bodyDiv w:val="1"/>
      <w:marLeft w:val="0"/>
      <w:marRight w:val="0"/>
      <w:marTop w:val="0"/>
      <w:marBottom w:val="0"/>
      <w:divBdr>
        <w:top w:val="none" w:sz="0" w:space="0" w:color="auto"/>
        <w:left w:val="none" w:sz="0" w:space="0" w:color="auto"/>
        <w:bottom w:val="none" w:sz="0" w:space="0" w:color="auto"/>
        <w:right w:val="none" w:sz="0" w:space="0" w:color="auto"/>
      </w:divBdr>
    </w:div>
    <w:div w:id="1707295150">
      <w:bodyDiv w:val="1"/>
      <w:marLeft w:val="0"/>
      <w:marRight w:val="0"/>
      <w:marTop w:val="0"/>
      <w:marBottom w:val="0"/>
      <w:divBdr>
        <w:top w:val="none" w:sz="0" w:space="0" w:color="auto"/>
        <w:left w:val="none" w:sz="0" w:space="0" w:color="auto"/>
        <w:bottom w:val="none" w:sz="0" w:space="0" w:color="auto"/>
        <w:right w:val="none" w:sz="0" w:space="0" w:color="auto"/>
      </w:divBdr>
    </w:div>
    <w:div w:id="185626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D51B1-59BB-4581-8E99-999628849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17695</Words>
  <Characters>100862</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EPAM</Company>
  <LinksUpToDate>false</LinksUpToDate>
  <CharactersWithSpaces>118321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Kabanov</dc:creator>
  <cp:lastModifiedBy>Shishkanova</cp:lastModifiedBy>
  <cp:revision>2</cp:revision>
  <dcterms:created xsi:type="dcterms:W3CDTF">2017-10-12T13:22:00Z</dcterms:created>
  <dcterms:modified xsi:type="dcterms:W3CDTF">2017-10-12T13:22:00Z</dcterms:modified>
</cp:coreProperties>
</file>