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50FD3" w:rsidRPr="00BC28A3" w14:paraId="724B59BF" w14:textId="77777777" w:rsidTr="00A956D6">
        <w:tc>
          <w:tcPr>
            <w:tcW w:w="2835" w:type="dxa"/>
            <w:vAlign w:val="bottom"/>
          </w:tcPr>
          <w:p w14:paraId="38FFC8A8" w14:textId="77777777" w:rsidR="00F50FD3" w:rsidRPr="009F2B7F" w:rsidRDefault="00F50FD3"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Pr="009F2B7F">
              <w:rPr>
                <w:rFonts w:ascii="Times New Roman" w:eastAsia="Times New Roman" w:hAnsi="Times New Roman"/>
                <w:color w:val="000000"/>
                <w:sz w:val="18"/>
                <w:szCs w:val="18"/>
              </w:rPr>
              <w:t>к торгам на бирже</w:t>
            </w:r>
          </w:p>
          <w:p w14:paraId="47C1A8E0" w14:textId="77777777" w:rsidR="00F50FD3" w:rsidRPr="00BC28A3" w:rsidRDefault="00F50FD3"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5A8344BC" w:rsidR="00F50FD3" w:rsidRPr="001373F2" w:rsidRDefault="00F50FD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ascii="Times New Roman" w:hAnsi="Times New Roman"/>
                <w:b/>
                <w:color w:val="000000" w:themeColor="text1"/>
                <w:sz w:val="18"/>
                <w:szCs w:val="18"/>
                <w:lang w:val="en-US"/>
              </w:rPr>
              <w:t>1</w:t>
            </w:r>
          </w:p>
        </w:tc>
        <w:tc>
          <w:tcPr>
            <w:tcW w:w="142" w:type="dxa"/>
            <w:vAlign w:val="bottom"/>
          </w:tcPr>
          <w:p w14:paraId="086165B7" w14:textId="77777777" w:rsidR="00F50FD3" w:rsidRDefault="00F50FD3"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8F0C55F" w:rsidR="00F50FD3" w:rsidRPr="00F3736B" w:rsidRDefault="00F50FD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30A194F4" w:rsidR="00F50FD3" w:rsidRPr="00BC28A3" w:rsidRDefault="00F50FD3" w:rsidP="00C13697">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1DC34B3" w:rsidR="00F50FD3" w:rsidRPr="00F3736B" w:rsidRDefault="00F50FD3"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F50FD3" w:rsidRPr="00BC28A3" w:rsidRDefault="00F50FD3" w:rsidP="00C13697">
            <w:pPr>
              <w:autoSpaceDE w:val="0"/>
              <w:autoSpaceDN w:val="0"/>
              <w:spacing w:after="0" w:line="240" w:lineRule="auto"/>
              <w:rPr>
                <w:rFonts w:ascii="Times New Roman" w:hAnsi="Times New Roman"/>
                <w:b/>
                <w:color w:val="000000" w:themeColor="text1"/>
                <w:sz w:val="18"/>
                <w:szCs w:val="18"/>
              </w:rPr>
            </w:pPr>
          </w:p>
          <w:p w14:paraId="3A052438" w14:textId="77777777" w:rsidR="00F50FD3" w:rsidRPr="00BC28A3" w:rsidRDefault="00F50FD3"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865388"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0C852199" w:rsidR="00865388" w:rsidRPr="00A515B6" w:rsidRDefault="00865388"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A669D02"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A238EE"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36EEF2E"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61DAA721" w:rsidR="00865388" w:rsidRPr="0073579E"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5</w:t>
            </w:r>
          </w:p>
        </w:tc>
        <w:tc>
          <w:tcPr>
            <w:tcW w:w="312" w:type="dxa"/>
            <w:tcBorders>
              <w:top w:val="single" w:sz="4" w:space="0" w:color="auto"/>
              <w:bottom w:val="single" w:sz="4" w:space="0" w:color="auto"/>
            </w:tcBorders>
            <w:vAlign w:val="center"/>
          </w:tcPr>
          <w:p w14:paraId="032888D0" w14:textId="496BC5F2" w:rsidR="00865388" w:rsidRPr="00865388"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0500E17" w:rsidR="00865388" w:rsidRPr="00ED3C50"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4A3975C0"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19672816"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25798599"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4206FB80"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20EB2AD4"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78D6CBDF"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63582771"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47EDF670"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F13FF1B" w:rsidR="00865388" w:rsidRPr="00F3736B" w:rsidRDefault="00865388"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7777777" w:rsidR="00865388" w:rsidRPr="00BC28A3" w:rsidRDefault="00865388"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77777777" w:rsidR="00865388" w:rsidRPr="00BC28A3" w:rsidRDefault="00865388"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117C7C99"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61742C" w:rsidRPr="0061742C">
        <w:rPr>
          <w:rFonts w:ascii="Times New Roman" w:hAnsi="Times New Roman"/>
          <w:b/>
          <w:bCs/>
          <w:i/>
          <w:iCs/>
          <w:sz w:val="24"/>
          <w:szCs w:val="24"/>
        </w:rPr>
        <w:t>5</w:t>
      </w:r>
      <w:r w:rsidR="001601FF" w:rsidRPr="001601FF">
        <w:rPr>
          <w:rFonts w:ascii="Times New Roman" w:hAnsi="Times New Roman"/>
          <w:b/>
          <w:bCs/>
          <w:i/>
          <w:iCs/>
          <w:sz w:val="24"/>
          <w:szCs w:val="24"/>
        </w:rPr>
        <w:t>7</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465EFE">
        <w:rPr>
          <w:rFonts w:ascii="Times New Roman" w:hAnsi="Times New Roman"/>
          <w:b/>
          <w:bCs/>
          <w:i/>
          <w:iCs/>
          <w:sz w:val="24"/>
          <w:szCs w:val="24"/>
        </w:rPr>
        <w:t>1 0</w:t>
      </w:r>
      <w:r w:rsidRPr="00C12901">
        <w:rPr>
          <w:rFonts w:ascii="Times New Roman" w:hAnsi="Times New Roman"/>
          <w:b/>
          <w:bCs/>
          <w:i/>
          <w:iCs/>
          <w:sz w:val="24"/>
          <w:szCs w:val="24"/>
        </w:rPr>
        <w:t>00 000 (</w:t>
      </w:r>
      <w:r w:rsidR="00465EFE">
        <w:rPr>
          <w:rFonts w:ascii="Times New Roman" w:hAnsi="Times New Roman"/>
          <w:b/>
          <w:bCs/>
          <w:i/>
          <w:iCs/>
          <w:sz w:val="24"/>
          <w:szCs w:val="24"/>
        </w:rPr>
        <w:t>Один миллион</w:t>
      </w:r>
      <w:r w:rsidRPr="00C12901">
        <w:rPr>
          <w:rFonts w:ascii="Times New Roman" w:hAnsi="Times New Roman"/>
          <w:b/>
          <w:bCs/>
          <w:i/>
          <w:iCs/>
          <w:sz w:val="24"/>
          <w:szCs w:val="24"/>
        </w:rPr>
        <w:t xml:space="preserve">) штук, общей номинальной стоимостью </w:t>
      </w:r>
      <w:r w:rsidR="00465EFE">
        <w:rPr>
          <w:rFonts w:ascii="Times New Roman" w:hAnsi="Times New Roman"/>
          <w:b/>
          <w:bCs/>
          <w:i/>
          <w:iCs/>
          <w:sz w:val="24"/>
          <w:szCs w:val="24"/>
        </w:rPr>
        <w:t>1 0</w:t>
      </w:r>
      <w:r w:rsidRPr="00C12901">
        <w:rPr>
          <w:rFonts w:ascii="Times New Roman" w:hAnsi="Times New Roman"/>
          <w:b/>
          <w:bCs/>
          <w:i/>
          <w:iCs/>
          <w:sz w:val="24"/>
          <w:szCs w:val="24"/>
        </w:rPr>
        <w:t>00 000 000 (</w:t>
      </w:r>
      <w:r w:rsidR="00465EFE">
        <w:rPr>
          <w:rFonts w:ascii="Times New Roman" w:hAnsi="Times New Roman"/>
          <w:b/>
          <w:bCs/>
          <w:i/>
          <w:iCs/>
          <w:sz w:val="24"/>
          <w:szCs w:val="24"/>
        </w:rPr>
        <w:t>Один миллиард</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B20662">
        <w:rPr>
          <w:rFonts w:ascii="Times New Roman" w:hAnsi="Times New Roman"/>
          <w:b/>
          <w:bCs/>
          <w:i/>
          <w:iCs/>
          <w:sz w:val="24"/>
          <w:szCs w:val="24"/>
        </w:rPr>
        <w:t>9</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B20662">
        <w:rPr>
          <w:rFonts w:ascii="Times New Roman" w:hAnsi="Times New Roman"/>
          <w:b/>
          <w:bCs/>
          <w:i/>
          <w:iCs/>
          <w:sz w:val="24"/>
          <w:szCs w:val="24"/>
        </w:rPr>
        <w:t>девятый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784B8D99"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817B74">
        <w:rPr>
          <w:rFonts w:ascii="Times New Roman" w:hAnsi="Times New Roman"/>
          <w:color w:val="000000" w:themeColor="text1"/>
          <w:sz w:val="24"/>
          <w:szCs w:val="24"/>
        </w:rPr>
        <w:t>«26» декабря 2019 года (Приказ № 2634 от «26» декабря</w:t>
      </w:r>
      <w:r w:rsidR="00817B74">
        <w:rPr>
          <w:rFonts w:ascii="Times New Roman" w:hAnsi="Times New Roman"/>
          <w:color w:val="000000" w:themeColor="text1"/>
          <w:sz w:val="24"/>
          <w:szCs w:val="24"/>
          <w:lang w:val="en-US"/>
        </w:rPr>
        <w:t>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57"/>
        <w:gridCol w:w="469"/>
        <w:gridCol w:w="275"/>
        <w:gridCol w:w="1498"/>
        <w:gridCol w:w="536"/>
        <w:gridCol w:w="333"/>
        <w:gridCol w:w="1215"/>
        <w:gridCol w:w="553"/>
        <w:gridCol w:w="77"/>
        <w:gridCol w:w="1266"/>
        <w:gridCol w:w="415"/>
        <w:gridCol w:w="275"/>
        <w:gridCol w:w="103"/>
        <w:gridCol w:w="2335"/>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0841766A" w:rsidR="00B97F78" w:rsidRPr="00C12901" w:rsidRDefault="00B97F78" w:rsidP="00817B74">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817B74">
              <w:rPr>
                <w:rFonts w:ascii="Times New Roman" w:hAnsi="Times New Roman"/>
                <w:bCs/>
                <w:iCs/>
                <w:sz w:val="24"/>
                <w:szCs w:val="24"/>
                <w:lang w:val="en-US"/>
              </w:rPr>
              <w:t>26</w:t>
            </w:r>
            <w:r w:rsidRPr="00C12901">
              <w:rPr>
                <w:rFonts w:ascii="Times New Roman" w:hAnsi="Times New Roman"/>
                <w:color w:val="000000" w:themeColor="text1"/>
                <w:sz w:val="24"/>
                <w:szCs w:val="24"/>
              </w:rPr>
              <w:t>»</w:t>
            </w:r>
          </w:p>
        </w:tc>
        <w:tc>
          <w:tcPr>
            <w:tcW w:w="1527" w:type="dxa"/>
            <w:vAlign w:val="bottom"/>
          </w:tcPr>
          <w:p w14:paraId="199B7ABC" w14:textId="52686419" w:rsidR="00B97F78" w:rsidRPr="00C12901" w:rsidRDefault="00817B74"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xml:space="preserve"> </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09D4F7A4"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r w:rsidR="00817B74">
              <w:rPr>
                <w:rFonts w:ascii="Times New Roman" w:hAnsi="Times New Roman"/>
                <w:color w:val="000000" w:themeColor="text1"/>
                <w:sz w:val="24"/>
                <w:szCs w:val="24"/>
              </w:rPr>
              <w:t>19</w:t>
            </w:r>
          </w:p>
        </w:tc>
        <w:tc>
          <w:tcPr>
            <w:tcW w:w="345" w:type="dxa"/>
            <w:vAlign w:val="bottom"/>
          </w:tcPr>
          <w:p w14:paraId="76647207" w14:textId="6F824E2F" w:rsidR="00B97F78" w:rsidRPr="0061742C" w:rsidRDefault="0061742C"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68243F20"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9F7AE1" w:rsidRPr="0061742C">
        <w:rPr>
          <w:rFonts w:ascii="Times New Roman" w:hAnsi="Times New Roman"/>
          <w:bCs/>
          <w:iCs/>
          <w:sz w:val="24"/>
          <w:szCs w:val="24"/>
        </w:rPr>
        <w:t>5</w:t>
      </w:r>
      <w:r w:rsidR="001601FF" w:rsidRPr="00817B74">
        <w:rPr>
          <w:rFonts w:ascii="Times New Roman" w:hAnsi="Times New Roman"/>
          <w:bCs/>
          <w:iCs/>
          <w:sz w:val="24"/>
          <w:szCs w:val="24"/>
        </w:rPr>
        <w:t>7</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0CBDB49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D47B35">
        <w:rPr>
          <w:rFonts w:ascii="Times New Roman" w:hAnsi="Times New Roman"/>
          <w:bCs/>
          <w:iCs/>
          <w:sz w:val="24"/>
          <w:szCs w:val="24"/>
        </w:rPr>
        <w:t>1 0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D47B35">
        <w:rPr>
          <w:rFonts w:ascii="Times New Roman" w:hAnsi="Times New Roman"/>
          <w:bCs/>
          <w:iCs/>
          <w:sz w:val="24"/>
          <w:szCs w:val="24"/>
        </w:rPr>
        <w:t>Один миллион)</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указан </w:t>
      </w:r>
      <w:r w:rsidR="00324412">
        <w:rPr>
          <w:rFonts w:ascii="Times New Roman" w:hAnsi="Times New Roman"/>
          <w:bCs/>
          <w:iCs/>
          <w:sz w:val="24"/>
          <w:szCs w:val="24"/>
        </w:rPr>
        <w:t xml:space="preserve"> в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w:t>
      </w:r>
      <w:r w:rsidR="00796EA8" w:rsidRPr="0096622F">
        <w:rPr>
          <w:rFonts w:ascii="Times New Roman" w:hAnsi="Times New Roman"/>
          <w:bCs/>
          <w:iCs/>
          <w:sz w:val="24"/>
          <w:szCs w:val="24"/>
        </w:rPr>
        <w:lastRenderedPageBreak/>
        <w:t>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w:t>
      </w:r>
      <w:r w:rsidRPr="00442114">
        <w:rPr>
          <w:rFonts w:ascii="Times New Roman" w:hAnsi="Times New Roman"/>
          <w:bCs/>
          <w:iCs/>
          <w:sz w:val="24"/>
          <w:szCs w:val="24"/>
        </w:rPr>
        <w:lastRenderedPageBreak/>
        <w:t xml:space="preserve">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w:t>
      </w:r>
      <w:r w:rsidRPr="00C22AE0">
        <w:rPr>
          <w:rFonts w:ascii="Times New Roman" w:hAnsi="Times New Roman"/>
          <w:bCs/>
          <w:iCs/>
          <w:sz w:val="24"/>
          <w:szCs w:val="24"/>
        </w:rPr>
        <w:lastRenderedPageBreak/>
        <w:t xml:space="preserve">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27086A5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B20662">
        <w:rPr>
          <w:rFonts w:ascii="Times New Roman" w:hAnsi="Times New Roman"/>
          <w:bCs/>
          <w:iCs/>
          <w:sz w:val="24"/>
          <w:szCs w:val="24"/>
        </w:rPr>
        <w:t>9</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w:t>
      </w:r>
      <w:r w:rsidR="00B20662">
        <w:rPr>
          <w:rFonts w:ascii="Times New Roman" w:hAnsi="Times New Roman"/>
          <w:bCs/>
          <w:iCs/>
          <w:sz w:val="24"/>
          <w:szCs w:val="24"/>
        </w:rPr>
        <w:t xml:space="preserve"> девятый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08E35D7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lastRenderedPageBreak/>
        <w:t>Длительность купонных периодов</w:t>
      </w:r>
      <w:r w:rsidR="00B20662">
        <w:rPr>
          <w:rFonts w:ascii="Times New Roman" w:hAnsi="Times New Roman"/>
          <w:b/>
          <w:bCs/>
          <w:i/>
          <w:iCs/>
          <w:sz w:val="24"/>
          <w:szCs w:val="24"/>
        </w:rPr>
        <w:t xml:space="preserve"> с 1-ого по 5-ый</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65EB8F5C" w14:textId="06FEF0A5" w:rsidR="00B20662" w:rsidRPr="000E047C" w:rsidRDefault="00B20662" w:rsidP="00B2066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Длительность </w:t>
      </w:r>
      <w:r>
        <w:rPr>
          <w:rFonts w:ascii="Times New Roman" w:hAnsi="Times New Roman"/>
          <w:b/>
          <w:bCs/>
          <w:i/>
          <w:iCs/>
          <w:sz w:val="24"/>
          <w:szCs w:val="24"/>
        </w:rPr>
        <w:t>6-ого купонного</w:t>
      </w:r>
      <w:r w:rsidRPr="000E047C">
        <w:rPr>
          <w:rFonts w:ascii="Times New Roman" w:hAnsi="Times New Roman"/>
          <w:b/>
          <w:bCs/>
          <w:i/>
          <w:iCs/>
          <w:sz w:val="24"/>
          <w:szCs w:val="24"/>
        </w:rPr>
        <w:t xml:space="preserve"> период</w:t>
      </w:r>
      <w:r>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Pr="00C4376E">
        <w:rPr>
          <w:rFonts w:ascii="Times New Roman" w:hAnsi="Times New Roman"/>
          <w:bCs/>
          <w:iCs/>
          <w:sz w:val="24"/>
          <w:szCs w:val="24"/>
        </w:rPr>
        <w:t>18</w:t>
      </w:r>
      <w:r>
        <w:rPr>
          <w:rFonts w:ascii="Times New Roman" w:hAnsi="Times New Roman"/>
          <w:bCs/>
          <w:iCs/>
          <w:sz w:val="24"/>
          <w:szCs w:val="24"/>
        </w:rPr>
        <w:t>9</w:t>
      </w:r>
      <w:r w:rsidRPr="000E047C">
        <w:rPr>
          <w:rFonts w:ascii="Times New Roman" w:hAnsi="Times New Roman"/>
          <w:bCs/>
          <w:iCs/>
          <w:sz w:val="24"/>
          <w:szCs w:val="24"/>
        </w:rPr>
        <w:t xml:space="preserve"> </w:t>
      </w:r>
      <w:r>
        <w:rPr>
          <w:rFonts w:ascii="Times New Roman" w:hAnsi="Times New Roman"/>
          <w:bCs/>
          <w:iCs/>
          <w:sz w:val="24"/>
          <w:szCs w:val="24"/>
        </w:rPr>
        <w:t>(Сто восемьдесят девять) дней.</w:t>
      </w:r>
    </w:p>
    <w:p w14:paraId="61B1E709" w14:textId="77777777" w:rsidR="00B20662" w:rsidRPr="000E047C" w:rsidRDefault="00B20662"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47182093" w:rsidR="00D805A8" w:rsidRPr="003B09F3" w:rsidRDefault="00D805A8" w:rsidP="00B2066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w:t>
            </w:r>
            <w:r w:rsidR="00B20662">
              <w:rPr>
                <w:rFonts w:ascii="Times New Roman" w:hAnsi="Times New Roman"/>
                <w:sz w:val="24"/>
                <w:szCs w:val="24"/>
              </w:rPr>
              <w:t>9</w:t>
            </w:r>
            <w:r>
              <w:rPr>
                <w:rFonts w:ascii="Times New Roman" w:hAnsi="Times New Roman"/>
                <w:sz w:val="24"/>
                <w:szCs w:val="24"/>
              </w:rPr>
              <w:t>-й (</w:t>
            </w:r>
            <w:r w:rsidR="00080012">
              <w:rPr>
                <w:rFonts w:ascii="Times New Roman" w:hAnsi="Times New Roman"/>
                <w:sz w:val="24"/>
                <w:szCs w:val="24"/>
              </w:rPr>
              <w:t xml:space="preserve">Одна тысяча девяносто </w:t>
            </w:r>
            <w:r w:rsidR="00B20662">
              <w:rPr>
                <w:rFonts w:ascii="Times New Roman" w:hAnsi="Times New Roman"/>
                <w:sz w:val="24"/>
                <w:szCs w:val="24"/>
              </w:rPr>
              <w:t>девятый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lastRenderedPageBreak/>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lastRenderedPageBreak/>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w:t>
      </w:r>
      <w:r w:rsidR="0046665C" w:rsidRPr="00963C34">
        <w:rPr>
          <w:rFonts w:ascii="Times New Roman" w:hAnsi="Times New Roman" w:cs="Times New Roman"/>
          <w:sz w:val="24"/>
          <w:szCs w:val="24"/>
        </w:rPr>
        <w:lastRenderedPageBreak/>
        <w:t xml:space="preserve">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 xml:space="preserve">раскрывается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 xml:space="preserve">Особого </w:t>
      </w:r>
      <w:r w:rsidR="00486E8A" w:rsidRPr="0028500D">
        <w:rPr>
          <w:rFonts w:ascii="Times New Roman" w:hAnsi="Times New Roman"/>
          <w:bCs/>
          <w:iCs/>
          <w:sz w:val="24"/>
          <w:szCs w:val="24"/>
        </w:rPr>
        <w:lastRenderedPageBreak/>
        <w:t>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09D8DDE9" wp14:editId="5FC5ECBD">
                <wp:simplePos x="0" y="0"/>
                <wp:positionH relativeFrom="column">
                  <wp:posOffset>-234315</wp:posOffset>
                </wp:positionH>
                <wp:positionV relativeFrom="paragraph">
                  <wp:posOffset>66675</wp:posOffset>
                </wp:positionV>
                <wp:extent cx="6800850" cy="8939174"/>
                <wp:effectExtent l="19050" t="19050" r="3810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6CBBB" id="Прямоугольник 6" o:spid="_x0000_s1026" style="position:absolute;margin-left:-18.45pt;margin-top:5.25pt;width:535.5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1BEED600" w:rsidR="00B97F78" w:rsidRPr="001601FF"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9F7AE1" w:rsidRPr="009F7AE1">
        <w:rPr>
          <w:rFonts w:ascii="Times New Roman" w:eastAsia="Times New Roman" w:hAnsi="Times New Roman"/>
          <w:b/>
          <w:bCs/>
          <w:sz w:val="24"/>
          <w:szCs w:val="24"/>
        </w:rPr>
        <w:t>5</w:t>
      </w:r>
      <w:r w:rsidR="001601FF" w:rsidRPr="001601FF">
        <w:rPr>
          <w:rFonts w:ascii="Times New Roman" w:eastAsia="Times New Roman" w:hAnsi="Times New Roman"/>
          <w:b/>
          <w:bCs/>
          <w:sz w:val="24"/>
          <w:szCs w:val="24"/>
        </w:rPr>
        <w:t>7</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276825CC"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B342DB">
        <w:rPr>
          <w:rFonts w:ascii="Times New Roman" w:eastAsia="Times New Roman" w:hAnsi="Times New Roman"/>
          <w:sz w:val="24"/>
          <w:szCs w:val="24"/>
        </w:rPr>
        <w:t>109</w:t>
      </w:r>
      <w:r w:rsidR="00B20662">
        <w:rPr>
          <w:rFonts w:ascii="Times New Roman" w:eastAsia="Times New Roman" w:hAnsi="Times New Roman"/>
          <w:sz w:val="24"/>
          <w:szCs w:val="24"/>
        </w:rPr>
        <w:t>9</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277907D0"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7732F2">
        <w:rPr>
          <w:rFonts w:ascii="Times New Roman" w:eastAsia="Times New Roman" w:hAnsi="Times New Roman"/>
          <w:sz w:val="24"/>
          <w:szCs w:val="24"/>
        </w:rPr>
        <w:t>1 0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3C68E617" w14:textId="6DA4F89E"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7732F2">
        <w:rPr>
          <w:rFonts w:ascii="Times New Roman" w:eastAsia="Times New Roman" w:hAnsi="Times New Roman"/>
          <w:sz w:val="24"/>
          <w:szCs w:val="24"/>
        </w:rPr>
        <w:t>1 0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7732F2">
        <w:rPr>
          <w:rFonts w:ascii="Times New Roman" w:eastAsia="Times New Roman" w:hAnsi="Times New Roman"/>
          <w:sz w:val="24"/>
          <w:szCs w:val="24"/>
        </w:rPr>
        <w:t>Один миллион</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7732F2">
        <w:rPr>
          <w:rFonts w:ascii="Times New Roman" w:eastAsia="Times New Roman" w:hAnsi="Times New Roman"/>
          <w:sz w:val="24"/>
          <w:szCs w:val="24"/>
        </w:rPr>
        <w:t>1 0</w:t>
      </w:r>
      <w:r w:rsidRPr="003B09F3">
        <w:rPr>
          <w:rFonts w:ascii="Times New Roman" w:eastAsia="Times New Roman" w:hAnsi="Times New Roman"/>
          <w:sz w:val="24"/>
          <w:szCs w:val="24"/>
        </w:rPr>
        <w:t>00 000 000 (</w:t>
      </w:r>
      <w:r w:rsidR="007732F2">
        <w:rPr>
          <w:rFonts w:ascii="Times New Roman" w:eastAsia="Times New Roman" w:hAnsi="Times New Roman"/>
          <w:sz w:val="24"/>
          <w:szCs w:val="24"/>
        </w:rPr>
        <w:t>Один миллиард</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41F9B724"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9F7AE1" w:rsidRPr="0061742C">
        <w:rPr>
          <w:rFonts w:ascii="Times New Roman" w:hAnsi="Times New Roman"/>
          <w:bCs/>
          <w:iCs/>
          <w:sz w:val="24"/>
          <w:szCs w:val="24"/>
        </w:rPr>
        <w:t>5</w:t>
      </w:r>
      <w:r w:rsidR="001601FF" w:rsidRPr="00817B74">
        <w:rPr>
          <w:rFonts w:ascii="Times New Roman" w:hAnsi="Times New Roman"/>
          <w:bCs/>
          <w:iCs/>
          <w:sz w:val="24"/>
          <w:szCs w:val="24"/>
        </w:rPr>
        <w:t>7</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5A37303A"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B20662">
        <w:rPr>
          <w:rFonts w:ascii="Times New Roman" w:hAnsi="Times New Roman"/>
          <w:bCs/>
          <w:iCs/>
          <w:sz w:val="24"/>
          <w:szCs w:val="24"/>
        </w:rPr>
        <w:t>9</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AC770" w14:textId="77777777" w:rsidR="000F65A3" w:rsidRDefault="000F65A3" w:rsidP="00B97F78">
      <w:pPr>
        <w:spacing w:after="0" w:line="240" w:lineRule="auto"/>
      </w:pPr>
      <w:r>
        <w:separator/>
      </w:r>
    </w:p>
  </w:endnote>
  <w:endnote w:type="continuationSeparator" w:id="0">
    <w:p w14:paraId="2833352E" w14:textId="77777777" w:rsidR="000F65A3" w:rsidRDefault="000F65A3" w:rsidP="00B97F78">
      <w:pPr>
        <w:spacing w:after="0" w:line="240" w:lineRule="auto"/>
      </w:pPr>
      <w:r>
        <w:continuationSeparator/>
      </w:r>
    </w:p>
  </w:endnote>
  <w:endnote w:type="continuationNotice" w:id="1">
    <w:p w14:paraId="48E8D51E" w14:textId="77777777" w:rsidR="000F65A3" w:rsidRDefault="000F6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09A7758"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75C5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058E1" w14:textId="77777777" w:rsidR="000F65A3" w:rsidRDefault="000F65A3" w:rsidP="00B97F78">
      <w:pPr>
        <w:spacing w:after="0" w:line="240" w:lineRule="auto"/>
      </w:pPr>
      <w:r>
        <w:separator/>
      </w:r>
    </w:p>
  </w:footnote>
  <w:footnote w:type="continuationSeparator" w:id="0">
    <w:p w14:paraId="24FBBB51" w14:textId="77777777" w:rsidR="000F65A3" w:rsidRDefault="000F65A3" w:rsidP="00B97F78">
      <w:pPr>
        <w:spacing w:after="0" w:line="240" w:lineRule="auto"/>
      </w:pPr>
      <w:r>
        <w:continuationSeparator/>
      </w:r>
    </w:p>
  </w:footnote>
  <w:footnote w:type="continuationNotice" w:id="1">
    <w:p w14:paraId="0CCD4827" w14:textId="77777777" w:rsidR="000F65A3" w:rsidRDefault="000F6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5061A"/>
    <w:rsid w:val="000551B3"/>
    <w:rsid w:val="00055C19"/>
    <w:rsid w:val="00055CA9"/>
    <w:rsid w:val="00060E39"/>
    <w:rsid w:val="00071472"/>
    <w:rsid w:val="00074DD8"/>
    <w:rsid w:val="00075D7D"/>
    <w:rsid w:val="00076396"/>
    <w:rsid w:val="00080012"/>
    <w:rsid w:val="00082F60"/>
    <w:rsid w:val="00087F00"/>
    <w:rsid w:val="00095D51"/>
    <w:rsid w:val="000962CF"/>
    <w:rsid w:val="000A35FB"/>
    <w:rsid w:val="000A3FA5"/>
    <w:rsid w:val="000B0764"/>
    <w:rsid w:val="000B3DF0"/>
    <w:rsid w:val="000C0CC6"/>
    <w:rsid w:val="000D13AB"/>
    <w:rsid w:val="000D41B7"/>
    <w:rsid w:val="000D44AA"/>
    <w:rsid w:val="000E1EDE"/>
    <w:rsid w:val="000E3BDF"/>
    <w:rsid w:val="000F65A3"/>
    <w:rsid w:val="000F7463"/>
    <w:rsid w:val="00106B1B"/>
    <w:rsid w:val="001108FD"/>
    <w:rsid w:val="001157C7"/>
    <w:rsid w:val="0011701C"/>
    <w:rsid w:val="00123193"/>
    <w:rsid w:val="00124D9E"/>
    <w:rsid w:val="00125EA8"/>
    <w:rsid w:val="00136C53"/>
    <w:rsid w:val="001373F2"/>
    <w:rsid w:val="00141FDE"/>
    <w:rsid w:val="0014216F"/>
    <w:rsid w:val="00143207"/>
    <w:rsid w:val="00145A71"/>
    <w:rsid w:val="001460AF"/>
    <w:rsid w:val="00155371"/>
    <w:rsid w:val="001601FF"/>
    <w:rsid w:val="00160A48"/>
    <w:rsid w:val="00167580"/>
    <w:rsid w:val="0018646C"/>
    <w:rsid w:val="001A28D1"/>
    <w:rsid w:val="001A6984"/>
    <w:rsid w:val="001A6C83"/>
    <w:rsid w:val="001B0533"/>
    <w:rsid w:val="001B1A6F"/>
    <w:rsid w:val="001B4772"/>
    <w:rsid w:val="001B5689"/>
    <w:rsid w:val="001C0762"/>
    <w:rsid w:val="001C1BA0"/>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367C"/>
    <w:rsid w:val="002A54C2"/>
    <w:rsid w:val="002B2B91"/>
    <w:rsid w:val="002B5E61"/>
    <w:rsid w:val="002C08B4"/>
    <w:rsid w:val="002C2387"/>
    <w:rsid w:val="002C3FF5"/>
    <w:rsid w:val="002C4EB0"/>
    <w:rsid w:val="002D3687"/>
    <w:rsid w:val="002D65AE"/>
    <w:rsid w:val="002F7F3F"/>
    <w:rsid w:val="00301387"/>
    <w:rsid w:val="00311671"/>
    <w:rsid w:val="0032150A"/>
    <w:rsid w:val="00324412"/>
    <w:rsid w:val="00335693"/>
    <w:rsid w:val="00336A29"/>
    <w:rsid w:val="00341B2E"/>
    <w:rsid w:val="00342BBF"/>
    <w:rsid w:val="00343C60"/>
    <w:rsid w:val="00367919"/>
    <w:rsid w:val="003800F2"/>
    <w:rsid w:val="00381C35"/>
    <w:rsid w:val="00386D73"/>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7A26"/>
    <w:rsid w:val="00401105"/>
    <w:rsid w:val="00410FB5"/>
    <w:rsid w:val="00421545"/>
    <w:rsid w:val="0042449B"/>
    <w:rsid w:val="00424D3F"/>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C382E"/>
    <w:rsid w:val="004C4583"/>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659"/>
    <w:rsid w:val="00610559"/>
    <w:rsid w:val="00613CDC"/>
    <w:rsid w:val="0061742C"/>
    <w:rsid w:val="0063705C"/>
    <w:rsid w:val="00646798"/>
    <w:rsid w:val="0065105B"/>
    <w:rsid w:val="00663722"/>
    <w:rsid w:val="0066425D"/>
    <w:rsid w:val="006720A7"/>
    <w:rsid w:val="00673E2F"/>
    <w:rsid w:val="00676C6D"/>
    <w:rsid w:val="00685B5E"/>
    <w:rsid w:val="00691B5A"/>
    <w:rsid w:val="0069479D"/>
    <w:rsid w:val="006B378F"/>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732F2"/>
    <w:rsid w:val="0077348E"/>
    <w:rsid w:val="00775C5B"/>
    <w:rsid w:val="00775D19"/>
    <w:rsid w:val="007818B7"/>
    <w:rsid w:val="007818E9"/>
    <w:rsid w:val="00796EA8"/>
    <w:rsid w:val="00797E7E"/>
    <w:rsid w:val="007A0EA8"/>
    <w:rsid w:val="007A7022"/>
    <w:rsid w:val="007B228F"/>
    <w:rsid w:val="007B74EF"/>
    <w:rsid w:val="007C5305"/>
    <w:rsid w:val="007D7BB3"/>
    <w:rsid w:val="007E1833"/>
    <w:rsid w:val="007F3C82"/>
    <w:rsid w:val="007F468C"/>
    <w:rsid w:val="00810AC8"/>
    <w:rsid w:val="00811AA4"/>
    <w:rsid w:val="00817B74"/>
    <w:rsid w:val="00826E3E"/>
    <w:rsid w:val="00834E5D"/>
    <w:rsid w:val="008411EC"/>
    <w:rsid w:val="008526EB"/>
    <w:rsid w:val="0085735B"/>
    <w:rsid w:val="00857ECA"/>
    <w:rsid w:val="00865388"/>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44F3A"/>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A21"/>
    <w:rsid w:val="009F1FD7"/>
    <w:rsid w:val="009F7AE1"/>
    <w:rsid w:val="00A0076F"/>
    <w:rsid w:val="00A302E1"/>
    <w:rsid w:val="00A31958"/>
    <w:rsid w:val="00A3474C"/>
    <w:rsid w:val="00A35939"/>
    <w:rsid w:val="00A515B6"/>
    <w:rsid w:val="00A523C1"/>
    <w:rsid w:val="00A6642A"/>
    <w:rsid w:val="00A7345E"/>
    <w:rsid w:val="00A85EE5"/>
    <w:rsid w:val="00A93CEA"/>
    <w:rsid w:val="00A956D6"/>
    <w:rsid w:val="00AA51C0"/>
    <w:rsid w:val="00AA5D71"/>
    <w:rsid w:val="00AC23B2"/>
    <w:rsid w:val="00AE61D3"/>
    <w:rsid w:val="00AF0B95"/>
    <w:rsid w:val="00AF57EB"/>
    <w:rsid w:val="00B1365D"/>
    <w:rsid w:val="00B14600"/>
    <w:rsid w:val="00B201E2"/>
    <w:rsid w:val="00B20662"/>
    <w:rsid w:val="00B20707"/>
    <w:rsid w:val="00B2082E"/>
    <w:rsid w:val="00B26CA9"/>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376E"/>
    <w:rsid w:val="00C4682A"/>
    <w:rsid w:val="00C47CD5"/>
    <w:rsid w:val="00C6426E"/>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14E12"/>
    <w:rsid w:val="00D312D5"/>
    <w:rsid w:val="00D33383"/>
    <w:rsid w:val="00D35334"/>
    <w:rsid w:val="00D41F93"/>
    <w:rsid w:val="00D47B35"/>
    <w:rsid w:val="00D47BE6"/>
    <w:rsid w:val="00D51C87"/>
    <w:rsid w:val="00D61C94"/>
    <w:rsid w:val="00D65CD4"/>
    <w:rsid w:val="00D76B07"/>
    <w:rsid w:val="00D805A8"/>
    <w:rsid w:val="00D81EE4"/>
    <w:rsid w:val="00D91B7A"/>
    <w:rsid w:val="00DA4B5C"/>
    <w:rsid w:val="00DA7895"/>
    <w:rsid w:val="00DB209A"/>
    <w:rsid w:val="00DB74A0"/>
    <w:rsid w:val="00DB763E"/>
    <w:rsid w:val="00DC2E5F"/>
    <w:rsid w:val="00DC3E98"/>
    <w:rsid w:val="00DD578B"/>
    <w:rsid w:val="00DE1B21"/>
    <w:rsid w:val="00DE387A"/>
    <w:rsid w:val="00E0597C"/>
    <w:rsid w:val="00E075C6"/>
    <w:rsid w:val="00E165F4"/>
    <w:rsid w:val="00E20922"/>
    <w:rsid w:val="00E226AC"/>
    <w:rsid w:val="00E22CFA"/>
    <w:rsid w:val="00E37D17"/>
    <w:rsid w:val="00E432BE"/>
    <w:rsid w:val="00E54EC8"/>
    <w:rsid w:val="00E97757"/>
    <w:rsid w:val="00EB12AE"/>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0FD3"/>
    <w:rsid w:val="00F53083"/>
    <w:rsid w:val="00F55609"/>
    <w:rsid w:val="00F605F4"/>
    <w:rsid w:val="00F640C7"/>
    <w:rsid w:val="00F661A7"/>
    <w:rsid w:val="00F86208"/>
    <w:rsid w:val="00F86FEF"/>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9866410-8060-439E-A93E-896C4AC3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F809-E8E6-45F8-A353-16538940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7908</Words>
  <Characters>45078</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2019-12-26T12:18:00Z</cp:lastPrinted>
  <dcterms:created xsi:type="dcterms:W3CDTF">2020-04-20T12:27:00Z</dcterms:created>
  <dcterms:modified xsi:type="dcterms:W3CDTF">2020-04-20T12:27:00Z</dcterms:modified>
</cp:coreProperties>
</file>