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2EB4587F" w:rsidR="00F75C2B" w:rsidRPr="00141A9C" w:rsidRDefault="00141A9C"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26</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57B3C239" w:rsidR="00F75C2B" w:rsidRPr="002B0035" w:rsidRDefault="00141A9C"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июля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262EE67E" w:rsidR="00D92DF0" w:rsidRPr="00F506FD" w:rsidRDefault="00141A9C"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704D24D2" w:rsidR="00D92DF0" w:rsidRPr="00141A9C"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5A8A7D34"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0DF229E8"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59F4EA96" w:rsidR="00D92DF0" w:rsidRPr="00F506FD" w:rsidRDefault="00141A9C" w:rsidP="00141A9C">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12" w:type="dxa"/>
            <w:tcBorders>
              <w:top w:val="single" w:sz="4" w:space="0" w:color="auto"/>
              <w:bottom w:val="single" w:sz="4" w:space="0" w:color="auto"/>
            </w:tcBorders>
            <w:vAlign w:val="center"/>
          </w:tcPr>
          <w:p w14:paraId="6874AF6F" w14:textId="23D8647F"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3F94141C"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2ED443F3"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203F8996"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408DFDD5"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224FB304"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669363BD"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3F6627D8"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4D136FAC"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7DAFEA07"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60B218DC" w:rsidR="00D92DF0" w:rsidRPr="00F506FD" w:rsidRDefault="00141A9C"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3D24C574"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696BA9" w:rsidRPr="00696BA9">
        <w:rPr>
          <w:rFonts w:ascii="Times New Roman" w:hAnsi="Times New Roman"/>
          <w:b/>
          <w:bCs/>
          <w:i/>
          <w:iCs/>
          <w:sz w:val="20"/>
          <w:szCs w:val="20"/>
        </w:rPr>
        <w:t>3</w:t>
      </w:r>
      <w:r w:rsidR="00A12824" w:rsidRPr="00A12824">
        <w:rPr>
          <w:rFonts w:ascii="Times New Roman" w:hAnsi="Times New Roman"/>
          <w:b/>
          <w:bCs/>
          <w:i/>
          <w:iCs/>
          <w:sz w:val="20"/>
          <w:szCs w:val="20"/>
        </w:rPr>
        <w:t>6</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A12824" w:rsidRPr="00A12824">
        <w:rPr>
          <w:rFonts w:ascii="Times New Roman" w:hAnsi="Times New Roman"/>
          <w:b/>
          <w:bCs/>
          <w:i/>
          <w:iCs/>
          <w:sz w:val="20"/>
          <w:szCs w:val="20"/>
        </w:rPr>
        <w:t>5</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A12824">
        <w:rPr>
          <w:rFonts w:ascii="Times New Roman" w:hAnsi="Times New Roman"/>
          <w:b/>
          <w:bCs/>
          <w:i/>
          <w:iCs/>
          <w:sz w:val="20"/>
          <w:szCs w:val="20"/>
        </w:rPr>
        <w:t>П</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A12824">
        <w:rPr>
          <w:rFonts w:ascii="Times New Roman" w:hAnsi="Times New Roman"/>
          <w:b/>
          <w:bCs/>
          <w:i/>
          <w:iCs/>
          <w:sz w:val="20"/>
          <w:szCs w:val="20"/>
        </w:rPr>
        <w:t>5</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A12824">
        <w:rPr>
          <w:rFonts w:ascii="Times New Roman" w:hAnsi="Times New Roman"/>
          <w:b/>
          <w:bCs/>
          <w:i/>
          <w:iCs/>
          <w:sz w:val="20"/>
          <w:szCs w:val="20"/>
        </w:rPr>
        <w:t>П</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A12824">
        <w:rPr>
          <w:rFonts w:ascii="Times New Roman" w:hAnsi="Times New Roman"/>
          <w:b/>
          <w:bCs/>
          <w:i/>
          <w:iCs/>
          <w:sz w:val="20"/>
          <w:szCs w:val="20"/>
        </w:rPr>
        <w:t>182</w:t>
      </w:r>
      <w:r w:rsidRPr="00B7161C">
        <w:rPr>
          <w:rFonts w:ascii="Times New Roman" w:hAnsi="Times New Roman"/>
          <w:b/>
          <w:bCs/>
          <w:i/>
          <w:iCs/>
          <w:sz w:val="20"/>
          <w:szCs w:val="20"/>
        </w:rPr>
        <w:t>-й (</w:t>
      </w:r>
      <w:r w:rsidR="00A12824">
        <w:rPr>
          <w:rFonts w:ascii="Times New Roman" w:hAnsi="Times New Roman"/>
          <w:b/>
          <w:bCs/>
          <w:i/>
          <w:iCs/>
          <w:sz w:val="20"/>
          <w:szCs w:val="20"/>
        </w:rPr>
        <w:t>Сто восемьдесят второ</w:t>
      </w:r>
      <w:r w:rsidR="00DD1E30">
        <w:rPr>
          <w:rFonts w:ascii="Times New Roman" w:hAnsi="Times New Roman"/>
          <w:b/>
          <w:bCs/>
          <w:i/>
          <w:iCs/>
          <w:sz w:val="20"/>
          <w:szCs w:val="20"/>
        </w:rPr>
        <w:t>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66F4F42D"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0B2F28" w:rsidRPr="000B2F28">
        <w:rPr>
          <w:rFonts w:ascii="Times New Roman" w:hAnsi="Times New Roman"/>
          <w:color w:val="000000"/>
          <w:sz w:val="20"/>
          <w:szCs w:val="20"/>
        </w:rPr>
        <w:t>23</w:t>
      </w:r>
      <w:r w:rsidR="00821A1B">
        <w:rPr>
          <w:rFonts w:ascii="Times New Roman" w:hAnsi="Times New Roman"/>
          <w:color w:val="000000"/>
          <w:sz w:val="20"/>
          <w:szCs w:val="20"/>
        </w:rPr>
        <w:t>» </w:t>
      </w:r>
      <w:r w:rsidR="000B2F28">
        <w:rPr>
          <w:rFonts w:ascii="Times New Roman" w:hAnsi="Times New Roman"/>
          <w:color w:val="000000"/>
          <w:sz w:val="20"/>
          <w:szCs w:val="20"/>
        </w:rPr>
        <w:t>июля</w:t>
      </w:r>
      <w:r w:rsidR="00626333">
        <w:rPr>
          <w:rFonts w:ascii="Times New Roman" w:hAnsi="Times New Roman"/>
          <w:color w:val="000000"/>
          <w:sz w:val="20"/>
          <w:szCs w:val="20"/>
        </w:rPr>
        <w:t xml:space="preserve"> 2019г. Приказ №</w:t>
      </w:r>
      <w:r w:rsidR="000B2F28">
        <w:rPr>
          <w:rFonts w:ascii="Times New Roman" w:hAnsi="Times New Roman"/>
          <w:color w:val="000000"/>
          <w:sz w:val="20"/>
          <w:szCs w:val="20"/>
        </w:rPr>
        <w:t>1407</w:t>
      </w:r>
      <w:r w:rsidR="00821A1B">
        <w:rPr>
          <w:rFonts w:ascii="Times New Roman" w:hAnsi="Times New Roman"/>
          <w:color w:val="000000"/>
          <w:sz w:val="20"/>
          <w:szCs w:val="20"/>
        </w:rPr>
        <w:t xml:space="preserve"> от «</w:t>
      </w:r>
      <w:r w:rsidR="000B2F28">
        <w:rPr>
          <w:rFonts w:ascii="Times New Roman" w:hAnsi="Times New Roman"/>
          <w:color w:val="000000"/>
          <w:sz w:val="20"/>
          <w:szCs w:val="20"/>
        </w:rPr>
        <w:t>23</w:t>
      </w:r>
      <w:r w:rsidR="00821A1B">
        <w:rPr>
          <w:rFonts w:ascii="Times New Roman" w:hAnsi="Times New Roman"/>
          <w:color w:val="000000"/>
          <w:sz w:val="20"/>
          <w:szCs w:val="20"/>
        </w:rPr>
        <w:t>» </w:t>
      </w:r>
      <w:r w:rsidR="000B2F28">
        <w:rPr>
          <w:rFonts w:ascii="Times New Roman" w:hAnsi="Times New Roman"/>
          <w:color w:val="000000"/>
          <w:sz w:val="20"/>
          <w:szCs w:val="20"/>
        </w:rPr>
        <w:t>июля</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63D0AEC5" w14:textId="77777777" w:rsidR="00A12824" w:rsidRDefault="0008729C" w:rsidP="00A12824">
            <w:pPr>
              <w:spacing w:after="0" w:line="240" w:lineRule="auto"/>
              <w:ind w:left="142"/>
              <w:rPr>
                <w:rFonts w:ascii="Times New Roman" w:hAnsi="Times New Roman"/>
                <w:b/>
                <w:color w:val="000000"/>
              </w:rPr>
            </w:pPr>
            <w:r w:rsidRPr="00660586">
              <w:rPr>
                <w:rFonts w:ascii="Times New Roman" w:hAnsi="Times New Roman"/>
                <w:b/>
                <w:color w:val="000000"/>
              </w:rPr>
              <w:t>Управл</w:t>
            </w:r>
            <w:r w:rsidR="00A12824">
              <w:rPr>
                <w:rFonts w:ascii="Times New Roman" w:hAnsi="Times New Roman"/>
                <w:b/>
                <w:color w:val="000000"/>
              </w:rPr>
              <w:t>яющий директор</w:t>
            </w:r>
            <w:r w:rsidRPr="00660586">
              <w:rPr>
                <w:rFonts w:ascii="Times New Roman" w:hAnsi="Times New Roman"/>
                <w:b/>
                <w:color w:val="000000"/>
              </w:rPr>
              <w:t xml:space="preserve"> </w:t>
            </w:r>
            <w:r w:rsidR="00A12824">
              <w:rPr>
                <w:rFonts w:ascii="Times New Roman" w:hAnsi="Times New Roman"/>
                <w:b/>
                <w:color w:val="000000"/>
              </w:rPr>
              <w:t>Казначейства</w:t>
            </w:r>
          </w:p>
          <w:p w14:paraId="70662380" w14:textId="77777777" w:rsidR="00A12824" w:rsidRDefault="0008729C" w:rsidP="00A12824">
            <w:pPr>
              <w:spacing w:after="0" w:line="240" w:lineRule="auto"/>
              <w:ind w:left="142"/>
              <w:rPr>
                <w:rFonts w:ascii="Times New Roman" w:hAnsi="Times New Roman"/>
                <w:b/>
                <w:color w:val="000000"/>
              </w:rPr>
            </w:pPr>
            <w:r w:rsidRPr="00660586">
              <w:rPr>
                <w:rFonts w:ascii="Times New Roman" w:hAnsi="Times New Roman"/>
                <w:b/>
                <w:color w:val="000000"/>
              </w:rPr>
              <w:t>Финансового департамента - вице-президент, действующий на основании доверенности</w:t>
            </w:r>
          </w:p>
          <w:p w14:paraId="017AE035" w14:textId="1C4FCD9B" w:rsidR="0008729C" w:rsidRPr="00660586" w:rsidRDefault="0008729C" w:rsidP="00A12824">
            <w:pPr>
              <w:spacing w:after="0" w:line="240" w:lineRule="auto"/>
              <w:ind w:left="142"/>
              <w:rPr>
                <w:rFonts w:ascii="Times New Roman" w:hAnsi="Times New Roman"/>
                <w:color w:val="000000"/>
                <w:sz w:val="20"/>
                <w:szCs w:val="20"/>
              </w:rPr>
            </w:pPr>
            <w:r w:rsidRPr="00660586">
              <w:rPr>
                <w:rFonts w:ascii="Times New Roman" w:hAnsi="Times New Roman"/>
                <w:b/>
                <w:color w:val="000000"/>
              </w:rPr>
              <w:t>№</w:t>
            </w:r>
            <w:r w:rsidR="006829A4" w:rsidRPr="00660586">
              <w:rPr>
                <w:rFonts w:ascii="Times New Roman" w:hAnsi="Times New Roman"/>
                <w:b/>
                <w:color w:val="000000"/>
              </w:rPr>
              <w:t>350000/3</w:t>
            </w:r>
            <w:r w:rsidR="00A12824">
              <w:rPr>
                <w:rFonts w:ascii="Times New Roman" w:hAnsi="Times New Roman"/>
                <w:b/>
                <w:color w:val="000000"/>
              </w:rPr>
              <w:t>594</w:t>
            </w:r>
            <w:r w:rsidR="006829A4" w:rsidRPr="00660586">
              <w:rPr>
                <w:rFonts w:ascii="Times New Roman" w:hAnsi="Times New Roman"/>
                <w:b/>
                <w:color w:val="000000"/>
              </w:rPr>
              <w:t>-Д</w:t>
            </w:r>
            <w:r w:rsidR="00A12824">
              <w:rPr>
                <w:rFonts w:ascii="Times New Roman" w:hAnsi="Times New Roman"/>
                <w:b/>
                <w:color w:val="000000"/>
              </w:rPr>
              <w:t>Н</w:t>
            </w:r>
            <w:r w:rsidR="006829A4" w:rsidRPr="00660586">
              <w:rPr>
                <w:rFonts w:ascii="Times New Roman" w:hAnsi="Times New Roman"/>
                <w:b/>
                <w:color w:val="000000"/>
              </w:rPr>
              <w:t xml:space="preserve"> от </w:t>
            </w:r>
            <w:r w:rsidR="00A12824">
              <w:rPr>
                <w:rFonts w:ascii="Times New Roman" w:hAnsi="Times New Roman"/>
                <w:b/>
                <w:color w:val="000000"/>
              </w:rPr>
              <w:t>10.07.2019</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466476BD" w:rsidR="0068458E" w:rsidRPr="00660586" w:rsidRDefault="0068458E" w:rsidP="000B2F2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0B2F28">
              <w:rPr>
                <w:rFonts w:ascii="Times New Roman" w:eastAsia="Times New Roman" w:hAnsi="Times New Roman"/>
                <w:color w:val="000000"/>
                <w:sz w:val="20"/>
                <w:szCs w:val="20"/>
                <w:lang w:eastAsia="en-US"/>
              </w:rPr>
              <w:t xml:space="preserve"> 23 </w:t>
            </w:r>
            <w:r>
              <w:rPr>
                <w:rFonts w:ascii="Times New Roman" w:eastAsia="Times New Roman" w:hAnsi="Times New Roman"/>
                <w:color w:val="000000"/>
                <w:sz w:val="20"/>
                <w:szCs w:val="20"/>
                <w:lang w:eastAsia="en-US"/>
              </w:rPr>
              <w:t>»</w:t>
            </w:r>
          </w:p>
        </w:tc>
        <w:tc>
          <w:tcPr>
            <w:tcW w:w="1500" w:type="dxa"/>
            <w:vAlign w:val="bottom"/>
          </w:tcPr>
          <w:p w14:paraId="31F79DC6" w14:textId="172BF958" w:rsidR="0068458E" w:rsidRPr="00660586" w:rsidRDefault="000B2F28"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июля</w:t>
            </w:r>
            <w:r w:rsidR="00A12824">
              <w:rPr>
                <w:rFonts w:ascii="Times New Roman" w:eastAsia="Times New Roman" w:hAnsi="Times New Roman"/>
                <w:color w:val="000000"/>
                <w:sz w:val="20"/>
                <w:szCs w:val="20"/>
                <w:lang w:eastAsia="en-US"/>
              </w:rPr>
              <w:t xml:space="preserve"> </w:t>
            </w:r>
            <w:r w:rsidR="005242FB">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64CE7A09"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834002" w:rsidRPr="00834002">
        <w:rPr>
          <w:b/>
          <w:i/>
          <w:sz w:val="22"/>
          <w:szCs w:val="22"/>
        </w:rPr>
        <w:t>3</w:t>
      </w:r>
      <w:r w:rsidR="00A12824">
        <w:rPr>
          <w:b/>
          <w:i/>
          <w:sz w:val="22"/>
          <w:szCs w:val="22"/>
        </w:rPr>
        <w:t>6</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519921B8"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A12824">
        <w:rPr>
          <w:b/>
          <w:bCs/>
          <w:i/>
          <w:iCs/>
          <w:sz w:val="22"/>
          <w:szCs w:val="22"/>
        </w:rPr>
        <w:t>5</w:t>
      </w:r>
      <w:r w:rsidR="0008729C" w:rsidRPr="00B7161C">
        <w:rPr>
          <w:b/>
          <w:bCs/>
          <w:i/>
          <w:iCs/>
          <w:sz w:val="22"/>
          <w:szCs w:val="22"/>
        </w:rPr>
        <w:t xml:space="preserve"> 00</w:t>
      </w:r>
      <w:r w:rsidRPr="00B7161C">
        <w:rPr>
          <w:b/>
          <w:bCs/>
          <w:i/>
          <w:iCs/>
          <w:sz w:val="22"/>
          <w:szCs w:val="22"/>
        </w:rPr>
        <w:t>0 000 (</w:t>
      </w:r>
      <w:r w:rsidR="00A12824">
        <w:rPr>
          <w:b/>
          <w:bCs/>
          <w:i/>
          <w:iCs/>
          <w:sz w:val="22"/>
          <w:szCs w:val="22"/>
        </w:rPr>
        <w:t>П</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31B62937"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4FD32368"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купону. </w:t>
      </w:r>
      <w:r w:rsidR="00B160FC" w:rsidRPr="00660586">
        <w:rPr>
          <w:rFonts w:ascii="Times New Roman" w:hAnsi="Times New Roman"/>
          <w:b/>
          <w:bCs/>
          <w:i/>
          <w:iCs/>
        </w:rPr>
        <w:t>Информация о</w:t>
      </w:r>
      <w:r w:rsidR="00A84EA6">
        <w:rPr>
          <w:rFonts w:ascii="Times New Roman" w:hAnsi="Times New Roman"/>
          <w:b/>
          <w:bCs/>
          <w:i/>
          <w:iCs/>
        </w:rPr>
        <w:t xml:space="preserve"> величине процентной ставки по </w:t>
      </w:r>
      <w:r w:rsidR="00B160FC" w:rsidRPr="00660586">
        <w:rPr>
          <w:rFonts w:ascii="Times New Roman" w:hAnsi="Times New Roman"/>
          <w:b/>
          <w:bCs/>
          <w:i/>
          <w:iCs/>
        </w:rPr>
        <w:t xml:space="preserve">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3C03DEA0"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путем сбора адресных заявок со стороны приобретателей на приобретение Биржевых облигаций </w:t>
      </w:r>
      <w:r w:rsidR="00A84EA6">
        <w:rPr>
          <w:rFonts w:ascii="Times New Roman" w:hAnsi="Times New Roman"/>
          <w:b/>
          <w:bCs/>
          <w:i/>
          <w:iCs/>
        </w:rPr>
        <w:t xml:space="preserve">по фиксированной цене и ставке </w:t>
      </w:r>
      <w:r w:rsidRPr="00660586">
        <w:rPr>
          <w:rFonts w:ascii="Times New Roman" w:hAnsi="Times New Roman"/>
          <w:b/>
          <w:bCs/>
          <w:i/>
          <w:iCs/>
        </w:rPr>
        <w:t>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B8063B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2B30FE02"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купона устанавливается Биржей по согласованию с Эмитентом.</w:t>
      </w:r>
    </w:p>
    <w:p w14:paraId="0FE6B459" w14:textId="077E10D1"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Систему торгов </w:t>
      </w:r>
      <w:r w:rsidRPr="00660586">
        <w:rPr>
          <w:rFonts w:ascii="Times New Roman" w:hAnsi="Times New Roman"/>
          <w:b/>
          <w:bCs/>
          <w:i/>
          <w:iCs/>
        </w:rPr>
        <w:lastRenderedPageBreak/>
        <w:t>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A57D1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5ED40C69"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w:t>
      </w:r>
      <w:r w:rsidRPr="00660586">
        <w:rPr>
          <w:rFonts w:ascii="Times New Roman" w:hAnsi="Times New Roman"/>
          <w:b/>
          <w:bCs/>
          <w:i/>
          <w:iCs/>
        </w:rPr>
        <w:lastRenderedPageBreak/>
        <w:t xml:space="preserve">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07ED06F8"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w:t>
      </w:r>
      <w:r w:rsidRPr="00660586">
        <w:rPr>
          <w:rFonts w:ascii="Times New Roman" w:hAnsi="Times New Roman"/>
          <w:b/>
          <w:bCs/>
          <w:i/>
          <w:iCs/>
        </w:rPr>
        <w:lastRenderedPageBreak/>
        <w:t xml:space="preserve">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Биржевые облигации оплачиваются денежными средствами в безналичном </w:t>
      </w:r>
      <w:r w:rsidRPr="00660586">
        <w:rPr>
          <w:rFonts w:ascii="Times New Roman" w:hAnsi="Times New Roman"/>
          <w:b/>
          <w:bCs/>
          <w:i/>
          <w:iCs/>
        </w:rPr>
        <w:lastRenderedPageBreak/>
        <w:t>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5D0B9280"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A12824">
        <w:rPr>
          <w:b/>
          <w:bCs/>
          <w:i/>
          <w:iCs/>
          <w:sz w:val="22"/>
          <w:szCs w:val="22"/>
        </w:rPr>
        <w:t>182</w:t>
      </w:r>
      <w:r w:rsidR="003959E1" w:rsidRPr="00660586">
        <w:rPr>
          <w:b/>
          <w:bCs/>
          <w:i/>
          <w:iCs/>
          <w:sz w:val="22"/>
          <w:szCs w:val="22"/>
        </w:rPr>
        <w:t>-й (</w:t>
      </w:r>
      <w:r w:rsidR="00A12824">
        <w:rPr>
          <w:b/>
          <w:bCs/>
          <w:i/>
          <w:iCs/>
          <w:sz w:val="22"/>
          <w:szCs w:val="22"/>
        </w:rPr>
        <w:t>Сто восемьдесят второ</w:t>
      </w:r>
      <w:r w:rsidR="00DD1E30">
        <w:rPr>
          <w:b/>
          <w:bCs/>
          <w:i/>
          <w:iCs/>
          <w:sz w:val="22"/>
          <w:szCs w:val="22"/>
        </w:rPr>
        <w:t>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7A7C605"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купонны</w:t>
      </w:r>
      <w:r w:rsidR="00A12824">
        <w:rPr>
          <w:b/>
          <w:i/>
          <w:sz w:val="22"/>
          <w:szCs w:val="22"/>
        </w:rPr>
        <w:t>й</w:t>
      </w:r>
      <w:r w:rsidRPr="00660586">
        <w:rPr>
          <w:b/>
          <w:i/>
          <w:sz w:val="22"/>
          <w:szCs w:val="22"/>
        </w:rPr>
        <w:t xml:space="preserve"> доход, начисляемы</w:t>
      </w:r>
      <w:r w:rsidR="00A12824">
        <w:rPr>
          <w:b/>
          <w:i/>
          <w:sz w:val="22"/>
          <w:szCs w:val="22"/>
        </w:rPr>
        <w:t>й</w:t>
      </w:r>
      <w:r w:rsidRPr="00660586">
        <w:rPr>
          <w:b/>
          <w:i/>
          <w:sz w:val="22"/>
          <w:szCs w:val="22"/>
        </w:rPr>
        <w:t xml:space="preserve"> за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w:t>
      </w:r>
      <w:r w:rsidR="00A12824">
        <w:rPr>
          <w:b/>
          <w:i/>
          <w:sz w:val="22"/>
          <w:szCs w:val="22"/>
        </w:rPr>
        <w:t>й</w:t>
      </w:r>
      <w:r w:rsidRPr="00660586">
        <w:rPr>
          <w:b/>
          <w:i/>
          <w:sz w:val="22"/>
          <w:szCs w:val="22"/>
        </w:rPr>
        <w:t xml:space="preserve"> в дату окончания купонного периода.</w:t>
      </w:r>
    </w:p>
    <w:p w14:paraId="7FCC4D52" w14:textId="4023864D"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A12824">
        <w:rPr>
          <w:b/>
          <w:i/>
          <w:sz w:val="22"/>
          <w:szCs w:val="22"/>
        </w:rPr>
        <w:t>1</w:t>
      </w:r>
      <w:r w:rsidR="00180B91" w:rsidRPr="00660586">
        <w:rPr>
          <w:b/>
          <w:i/>
          <w:sz w:val="22"/>
          <w:szCs w:val="22"/>
        </w:rPr>
        <w:t xml:space="preserve"> (</w:t>
      </w:r>
      <w:r w:rsidR="00A12824">
        <w:rPr>
          <w:b/>
          <w:i/>
          <w:sz w:val="22"/>
          <w:szCs w:val="22"/>
        </w:rPr>
        <w:t>Один</w:t>
      </w:r>
      <w:r w:rsidR="00180B91" w:rsidRPr="00660586">
        <w:rPr>
          <w:b/>
          <w:i/>
          <w:sz w:val="22"/>
          <w:szCs w:val="22"/>
        </w:rPr>
        <w:t>).</w:t>
      </w:r>
    </w:p>
    <w:p w14:paraId="5BBF3042" w14:textId="2DE4072C" w:rsidR="005D3843" w:rsidRPr="00660586" w:rsidRDefault="005D3843" w:rsidP="00660586">
      <w:pPr>
        <w:pStyle w:val="Default"/>
        <w:jc w:val="both"/>
        <w:rPr>
          <w:b/>
          <w:i/>
          <w:sz w:val="22"/>
          <w:szCs w:val="22"/>
        </w:rPr>
      </w:pPr>
      <w:r w:rsidRPr="00660586">
        <w:rPr>
          <w:b/>
          <w:i/>
          <w:sz w:val="22"/>
          <w:szCs w:val="22"/>
        </w:rPr>
        <w:t xml:space="preserve">Длительность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1FF3FC9A"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купону, определяется по формуле: </w:t>
      </w:r>
    </w:p>
    <w:p w14:paraId="1C0702EA" w14:textId="7B91894C" w:rsidR="000C47C4" w:rsidRPr="00660586" w:rsidRDefault="000C47C4" w:rsidP="00660586">
      <w:pPr>
        <w:pStyle w:val="CM7"/>
        <w:jc w:val="both"/>
        <w:rPr>
          <w:sz w:val="22"/>
          <w:szCs w:val="22"/>
        </w:rPr>
      </w:pPr>
      <w:r w:rsidRPr="00660586">
        <w:rPr>
          <w:b/>
          <w:bCs/>
          <w:i/>
          <w:iCs/>
          <w:sz w:val="22"/>
          <w:szCs w:val="22"/>
        </w:rPr>
        <w:t>КД = C * Nom * (T(</w:t>
      </w:r>
      <w:r w:rsidR="00A12824">
        <w:rPr>
          <w:b/>
          <w:bCs/>
          <w:i/>
          <w:iCs/>
          <w:sz w:val="22"/>
          <w:szCs w:val="22"/>
        </w:rPr>
        <w:t>1</w:t>
      </w:r>
      <w:r w:rsidRPr="00660586">
        <w:rPr>
          <w:b/>
          <w:bCs/>
          <w:i/>
          <w:iCs/>
          <w:sz w:val="22"/>
          <w:szCs w:val="22"/>
        </w:rPr>
        <w:t>) -T(</w:t>
      </w:r>
      <w:r w:rsidR="00A12824">
        <w:rPr>
          <w:b/>
          <w:bCs/>
          <w:i/>
          <w:iCs/>
          <w:sz w:val="22"/>
          <w:szCs w:val="22"/>
        </w:rPr>
        <w:t>0</w:t>
      </w:r>
      <w:r w:rsidRPr="00660586">
        <w:rPr>
          <w:b/>
          <w:bCs/>
          <w:i/>
          <w:iCs/>
          <w:sz w:val="22"/>
          <w:szCs w:val="22"/>
        </w:rPr>
        <w:t xml:space="preserve">))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0E7F79A3" w14:textId="63FF51BE" w:rsidR="000C47C4" w:rsidRPr="00660586" w:rsidRDefault="000C47C4" w:rsidP="00660586">
      <w:pPr>
        <w:pStyle w:val="CM7"/>
        <w:jc w:val="both"/>
        <w:rPr>
          <w:sz w:val="22"/>
          <w:szCs w:val="22"/>
        </w:rPr>
      </w:pPr>
      <w:r w:rsidRPr="00660586">
        <w:rPr>
          <w:b/>
          <w:bCs/>
          <w:i/>
          <w:iCs/>
          <w:sz w:val="22"/>
          <w:szCs w:val="22"/>
        </w:rPr>
        <w:lastRenderedPageBreak/>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40F27C00" w:rsidR="000C47C4" w:rsidRPr="00660586" w:rsidRDefault="00A12824" w:rsidP="00660586">
      <w:pPr>
        <w:pStyle w:val="CM7"/>
        <w:jc w:val="both"/>
        <w:rPr>
          <w:sz w:val="22"/>
          <w:szCs w:val="22"/>
        </w:rPr>
      </w:pPr>
      <w:r>
        <w:rPr>
          <w:b/>
          <w:bCs/>
          <w:i/>
          <w:iCs/>
          <w:sz w:val="22"/>
          <w:szCs w:val="22"/>
        </w:rPr>
        <w:t>C</w:t>
      </w:r>
      <w:r w:rsidR="000C47C4" w:rsidRPr="00660586">
        <w:rPr>
          <w:b/>
          <w:bCs/>
          <w:i/>
          <w:iCs/>
          <w:sz w:val="22"/>
          <w:szCs w:val="22"/>
        </w:rPr>
        <w:t xml:space="preserve"> – размер процентной ставки купона, в процентах годовых; </w:t>
      </w:r>
    </w:p>
    <w:p w14:paraId="3F33BFF5" w14:textId="311BAA47" w:rsidR="000C47C4" w:rsidRPr="00660586" w:rsidRDefault="000C47C4" w:rsidP="00660586">
      <w:pPr>
        <w:pStyle w:val="CM7"/>
        <w:jc w:val="both"/>
        <w:rPr>
          <w:sz w:val="22"/>
          <w:szCs w:val="22"/>
        </w:rPr>
      </w:pPr>
      <w:r w:rsidRPr="00660586">
        <w:rPr>
          <w:b/>
          <w:bCs/>
          <w:i/>
          <w:iCs/>
          <w:sz w:val="22"/>
          <w:szCs w:val="22"/>
        </w:rPr>
        <w:t>T(</w:t>
      </w:r>
      <w:r w:rsidR="00A12824">
        <w:rPr>
          <w:b/>
          <w:bCs/>
          <w:i/>
          <w:iCs/>
          <w:sz w:val="22"/>
          <w:szCs w:val="22"/>
        </w:rPr>
        <w:t>0</w:t>
      </w:r>
      <w:r w:rsidRPr="00660586">
        <w:rPr>
          <w:b/>
          <w:bCs/>
          <w:i/>
          <w:iCs/>
          <w:sz w:val="22"/>
          <w:szCs w:val="22"/>
        </w:rPr>
        <w:t xml:space="preserve">) – дата начала купонного периода; </w:t>
      </w:r>
    </w:p>
    <w:p w14:paraId="3F57EBC0" w14:textId="0D603B5D" w:rsidR="000C47C4" w:rsidRPr="00660586" w:rsidRDefault="000C47C4" w:rsidP="00660586">
      <w:pPr>
        <w:pStyle w:val="CM7"/>
        <w:jc w:val="both"/>
        <w:rPr>
          <w:sz w:val="22"/>
          <w:szCs w:val="22"/>
        </w:rPr>
      </w:pPr>
      <w:r w:rsidRPr="00660586">
        <w:rPr>
          <w:b/>
          <w:bCs/>
          <w:i/>
          <w:iCs/>
          <w:sz w:val="22"/>
          <w:szCs w:val="22"/>
        </w:rPr>
        <w:t>T(</w:t>
      </w:r>
      <w:r w:rsidR="00A12824">
        <w:rPr>
          <w:b/>
          <w:bCs/>
          <w:i/>
          <w:iCs/>
          <w:sz w:val="22"/>
          <w:szCs w:val="22"/>
        </w:rPr>
        <w:t>1</w:t>
      </w:r>
      <w:r w:rsidRPr="00660586">
        <w:rPr>
          <w:b/>
          <w:bCs/>
          <w:i/>
          <w:iCs/>
          <w:sz w:val="22"/>
          <w:szCs w:val="22"/>
        </w:rPr>
        <w:t xml:space="preserve">) – дата окончания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1501851"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купону. </w:t>
      </w:r>
    </w:p>
    <w:p w14:paraId="34005607" w14:textId="28C1C7EC"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купону раскрывается Эмитентом в соответствии с п.11 Программы.</w:t>
      </w:r>
      <w:r w:rsidR="006C3272" w:rsidRPr="00660586">
        <w:rPr>
          <w:b/>
          <w:bCs/>
          <w:i/>
          <w:iCs/>
          <w:sz w:val="22"/>
          <w:szCs w:val="22"/>
        </w:rPr>
        <w:t xml:space="preserve"> </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010619B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w:t>
      </w:r>
      <w:r w:rsidR="00853F2A">
        <w:rPr>
          <w:rFonts w:ascii="Times New Roman" w:hAnsi="Times New Roman"/>
          <w:b/>
          <w:bCs/>
          <w:i/>
          <w:lang w:eastAsia="en-US"/>
        </w:rPr>
        <w:t>а размещения Биржевых облигаций.</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5D566975"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купону производится в соответствии с «Порядком определения размера дохода, выплачиваемого по купону», указанным в настоящем пункте. </w:t>
      </w:r>
    </w:p>
    <w:p w14:paraId="3EA7AAA5" w14:textId="1EDBA355"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купонн</w:t>
      </w:r>
      <w:r w:rsidR="00853F2A">
        <w:rPr>
          <w:rFonts w:ascii="Times New Roman" w:hAnsi="Times New Roman"/>
          <w:b/>
          <w:bCs/>
          <w:i/>
          <w:iCs/>
          <w:lang w:eastAsia="en-US"/>
        </w:rPr>
        <w:t>ого</w:t>
      </w:r>
      <w:r w:rsidRPr="00660586">
        <w:rPr>
          <w:rFonts w:ascii="Times New Roman" w:hAnsi="Times New Roman"/>
          <w:b/>
          <w:bCs/>
          <w:i/>
          <w:iCs/>
          <w:lang w:eastAsia="en-US"/>
        </w:rPr>
        <w:t xml:space="preserve"> период</w:t>
      </w:r>
      <w:r w:rsidR="00853F2A">
        <w:rPr>
          <w:rFonts w:ascii="Times New Roman" w:hAnsi="Times New Roman"/>
          <w:b/>
          <w:bCs/>
          <w:i/>
          <w:iCs/>
          <w:lang w:eastAsia="en-US"/>
        </w:rPr>
        <w:t>а</w:t>
      </w:r>
      <w:r w:rsidRPr="00660586">
        <w:rPr>
          <w:rFonts w:ascii="Times New Roman" w:hAnsi="Times New Roman"/>
          <w:b/>
          <w:bCs/>
          <w:i/>
          <w:iCs/>
          <w:lang w:eastAsia="en-US"/>
        </w:rPr>
        <w:t xml:space="preserve">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3C069A19"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купонный период производится в дату окончания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lastRenderedPageBreak/>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4C1BA341" w:rsidR="00180B91" w:rsidRPr="002B2297"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8E117C" w:rsidRPr="008E117C">
        <w:rPr>
          <w:rFonts w:ascii="Times New Roman" w:hAnsi="Times New Roman"/>
          <w:b/>
          <w:bCs/>
          <w:color w:val="000000"/>
          <w:sz w:val="26"/>
          <w:szCs w:val="26"/>
        </w:rPr>
        <w:t>3</w:t>
      </w:r>
      <w:r w:rsidR="00853F2A">
        <w:rPr>
          <w:rFonts w:ascii="Times New Roman" w:hAnsi="Times New Roman"/>
          <w:b/>
          <w:bCs/>
          <w:color w:val="000000"/>
          <w:sz w:val="26"/>
          <w:szCs w:val="26"/>
        </w:rPr>
        <w:t>6</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59212F60"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853F2A">
        <w:rPr>
          <w:rFonts w:ascii="Times New Roman" w:hAnsi="Times New Roman"/>
          <w:color w:val="000000"/>
        </w:rPr>
        <w:t>182</w:t>
      </w:r>
      <w:r w:rsidRPr="00660586">
        <w:rPr>
          <w:rFonts w:ascii="Times New Roman" w:hAnsi="Times New Roman"/>
          <w:color w:val="000000"/>
        </w:rPr>
        <w:t>-й (</w:t>
      </w:r>
      <w:r w:rsidR="00853F2A">
        <w:rPr>
          <w:rFonts w:ascii="Times New Roman" w:hAnsi="Times New Roman"/>
          <w:color w:val="000000"/>
        </w:rPr>
        <w:t>Сто восемьдесят второй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037CC2E4"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853F2A">
        <w:rPr>
          <w:rFonts w:ascii="Times New Roman" w:hAnsi="Times New Roman"/>
          <w:color w:val="000000"/>
        </w:rPr>
        <w:t>5</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853F2A">
        <w:rPr>
          <w:rFonts w:ascii="Times New Roman" w:hAnsi="Times New Roman"/>
          <w:color w:val="000000"/>
        </w:rPr>
        <w:t>П</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853F2A">
        <w:rPr>
          <w:rFonts w:ascii="Times New Roman" w:hAnsi="Times New Roman"/>
          <w:color w:val="000000"/>
        </w:rPr>
        <w:t>5</w:t>
      </w:r>
      <w:r w:rsidR="004B3B70" w:rsidRPr="00B7161C">
        <w:rPr>
          <w:rFonts w:ascii="Times New Roman" w:hAnsi="Times New Roman"/>
          <w:color w:val="000000"/>
        </w:rPr>
        <w:t xml:space="preserve"> 00</w:t>
      </w:r>
      <w:r w:rsidRPr="00B7161C">
        <w:rPr>
          <w:rFonts w:ascii="Times New Roman" w:hAnsi="Times New Roman"/>
          <w:color w:val="000000"/>
        </w:rPr>
        <w:t>0 000 000 (</w:t>
      </w:r>
      <w:r w:rsidR="00853F2A">
        <w:rPr>
          <w:rFonts w:ascii="Times New Roman" w:hAnsi="Times New Roman"/>
          <w:color w:val="000000"/>
        </w:rPr>
        <w:t>П</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5210152F"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853F2A">
        <w:rPr>
          <w:rFonts w:ascii="Times New Roman" w:hAnsi="Times New Roman"/>
          <w:b/>
          <w:bCs/>
          <w:color w:val="000000"/>
        </w:rPr>
        <w:t>5</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853F2A">
        <w:rPr>
          <w:rFonts w:ascii="Times New Roman" w:hAnsi="Times New Roman"/>
          <w:b/>
          <w:bCs/>
          <w:color w:val="000000"/>
        </w:rPr>
        <w:t>П</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853F2A">
        <w:rPr>
          <w:rFonts w:ascii="Times New Roman" w:hAnsi="Times New Roman"/>
          <w:b/>
          <w:bCs/>
          <w:color w:val="000000"/>
        </w:rPr>
        <w:t>5</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853F2A">
        <w:rPr>
          <w:rFonts w:ascii="Times New Roman" w:hAnsi="Times New Roman"/>
          <w:b/>
          <w:bCs/>
          <w:color w:val="000000"/>
        </w:rPr>
        <w:t>П</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6203E5CC" w14:textId="77777777" w:rsidR="00853F2A" w:rsidRDefault="00853F2A" w:rsidP="00853F2A">
      <w:pPr>
        <w:spacing w:after="0" w:line="240" w:lineRule="auto"/>
        <w:ind w:left="567"/>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09C0357A" w14:textId="77777777" w:rsidR="00853F2A" w:rsidRDefault="00853F2A" w:rsidP="00853F2A">
      <w:pPr>
        <w:spacing w:after="0" w:line="240" w:lineRule="auto"/>
        <w:ind w:left="567"/>
        <w:rPr>
          <w:rFonts w:ascii="Times New Roman" w:hAnsi="Times New Roman"/>
          <w:b/>
          <w:color w:val="000000"/>
        </w:rPr>
      </w:pPr>
      <w:r w:rsidRPr="00660586">
        <w:rPr>
          <w:rFonts w:ascii="Times New Roman" w:hAnsi="Times New Roman"/>
          <w:b/>
          <w:color w:val="000000"/>
        </w:rPr>
        <w:t>Финансового департамента - вице-президент,</w:t>
      </w:r>
    </w:p>
    <w:p w14:paraId="4A93C0D7" w14:textId="2DD02FD6" w:rsidR="00853F2A" w:rsidRDefault="00853F2A" w:rsidP="00853F2A">
      <w:pPr>
        <w:spacing w:after="0" w:line="240" w:lineRule="auto"/>
        <w:ind w:left="567"/>
        <w:rPr>
          <w:rFonts w:ascii="Times New Roman" w:hAnsi="Times New Roman"/>
          <w:b/>
          <w:color w:val="000000"/>
        </w:rPr>
      </w:pPr>
      <w:r w:rsidRPr="00660586">
        <w:rPr>
          <w:rFonts w:ascii="Times New Roman" w:hAnsi="Times New Roman"/>
          <w:b/>
          <w:color w:val="000000"/>
        </w:rPr>
        <w:t>действующий на основании доверенности</w:t>
      </w:r>
    </w:p>
    <w:p w14:paraId="62163397" w14:textId="37332251" w:rsidR="00180B91" w:rsidRPr="00660586" w:rsidRDefault="00853F2A" w:rsidP="00853F2A">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Pr>
          <w:rFonts w:ascii="Times New Roman" w:hAnsi="Times New Roman"/>
          <w:b/>
        </w:rPr>
        <w:tab/>
      </w:r>
      <w:r>
        <w:rPr>
          <w:rFonts w:ascii="Times New Roman" w:hAnsi="Times New Roman"/>
          <w:b/>
        </w:rPr>
        <w:tab/>
      </w:r>
      <w:r>
        <w:rPr>
          <w:rFonts w:ascii="Times New Roman" w:hAnsi="Times New Roman"/>
          <w:b/>
        </w:rPr>
        <w:tab/>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Pr>
          <w:rFonts w:ascii="Times New Roman" w:hAnsi="Times New Roman"/>
          <w:bCs/>
          <w:color w:val="000000"/>
        </w:rPr>
        <w:tab/>
      </w:r>
      <w:r w:rsidR="00180B91" w:rsidRPr="00660586">
        <w:rPr>
          <w:rFonts w:ascii="Times New Roman" w:hAnsi="Times New Roman"/>
          <w:bCs/>
          <w:color w:val="000000"/>
        </w:rPr>
        <w:t xml:space="preserve"> </w:t>
      </w:r>
      <w:r w:rsidR="004B3B70"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23CD0FDB"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E117C" w:rsidRPr="008E117C">
        <w:rPr>
          <w:b/>
          <w:i/>
          <w:sz w:val="22"/>
          <w:szCs w:val="22"/>
        </w:rPr>
        <w:t>3</w:t>
      </w:r>
      <w:r w:rsidR="00853F2A">
        <w:rPr>
          <w:b/>
          <w:i/>
          <w:sz w:val="22"/>
          <w:szCs w:val="22"/>
        </w:rPr>
        <w:t>6</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40D3548A"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853F2A">
        <w:rPr>
          <w:b/>
          <w:bCs/>
          <w:i/>
          <w:iCs/>
          <w:color w:val="000000"/>
        </w:rPr>
        <w:t>182</w:t>
      </w:r>
      <w:r w:rsidRPr="00660586">
        <w:rPr>
          <w:b/>
          <w:bCs/>
          <w:i/>
          <w:iCs/>
          <w:color w:val="000000"/>
        </w:rPr>
        <w:t>-й (</w:t>
      </w:r>
      <w:r w:rsidR="00853F2A">
        <w:rPr>
          <w:b/>
          <w:bCs/>
          <w:i/>
          <w:iCs/>
          <w:color w:val="000000"/>
        </w:rPr>
        <w:t>Сто восемьдесят второ</w:t>
      </w:r>
      <w:r w:rsidR="00DD1E30">
        <w:rPr>
          <w:b/>
          <w:bCs/>
          <w:i/>
          <w:iCs/>
          <w:color w:val="000000"/>
        </w:rPr>
        <w:t>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lastRenderedPageBreak/>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16AA" w14:textId="77777777" w:rsidR="00D62B9A" w:rsidRDefault="00D62B9A" w:rsidP="0053664B">
      <w:pPr>
        <w:spacing w:after="0" w:line="240" w:lineRule="auto"/>
      </w:pPr>
      <w:r>
        <w:separator/>
      </w:r>
    </w:p>
  </w:endnote>
  <w:endnote w:type="continuationSeparator" w:id="0">
    <w:p w14:paraId="6C1AB1E3" w14:textId="77777777" w:rsidR="00D62B9A" w:rsidRDefault="00D62B9A"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D7A515C" w:rsidR="00110183" w:rsidRDefault="00110183">
    <w:pPr>
      <w:pStyle w:val="ac"/>
      <w:jc w:val="right"/>
    </w:pPr>
    <w:r>
      <w:fldChar w:fldCharType="begin"/>
    </w:r>
    <w:r>
      <w:instrText>PAGE   \* MERGEFORMAT</w:instrText>
    </w:r>
    <w:r>
      <w:fldChar w:fldCharType="separate"/>
    </w:r>
    <w:r w:rsidR="00B9071E">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BD77" w14:textId="77777777" w:rsidR="00D62B9A" w:rsidRDefault="00D62B9A" w:rsidP="0053664B">
      <w:pPr>
        <w:spacing w:after="0" w:line="240" w:lineRule="auto"/>
      </w:pPr>
      <w:r>
        <w:separator/>
      </w:r>
    </w:p>
  </w:footnote>
  <w:footnote w:type="continuationSeparator" w:id="0">
    <w:p w14:paraId="5C8931A9" w14:textId="77777777" w:rsidR="00D62B9A" w:rsidRDefault="00D62B9A"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2F28"/>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1A9C"/>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1FC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3F2A"/>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2824"/>
    <w:rsid w:val="00A130BE"/>
    <w:rsid w:val="00A13645"/>
    <w:rsid w:val="00A13C41"/>
    <w:rsid w:val="00A16994"/>
    <w:rsid w:val="00A17E2A"/>
    <w:rsid w:val="00A2036B"/>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EA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071E"/>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2B9A"/>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17A"/>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30923117-FC7D-4895-B1ED-66D0A191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6A922-D3C5-4F9D-A10F-9CD4EEFC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6415</Words>
  <Characters>36567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2019-04-11T07:48:00Z</cp:lastPrinted>
  <dcterms:created xsi:type="dcterms:W3CDTF">2019-07-26T15:26:00Z</dcterms:created>
  <dcterms:modified xsi:type="dcterms:W3CDTF">2019-07-26T15:26:00Z</dcterms:modified>
</cp:coreProperties>
</file>